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gridCol w:w="275"/>
      </w:tblGrid>
      <w:tr w:rsidR="00CF2503" w14:paraId="79500F48" w14:textId="77777777" w:rsidTr="0014228A">
        <w:tc>
          <w:tcPr>
            <w:tcW w:w="10790" w:type="dxa"/>
            <w:gridSpan w:val="2"/>
          </w:tcPr>
          <w:p w14:paraId="0EBC65B4" w14:textId="0B086B7E" w:rsidR="00CF2503" w:rsidRPr="00FE54AA" w:rsidRDefault="00CF2503" w:rsidP="005E3C36">
            <w:pPr>
              <w:ind w:left="-105"/>
              <w:rPr>
                <w:b/>
                <w:bCs/>
                <w:color w:val="000000"/>
                <w:sz w:val="24"/>
                <w:szCs w:val="24"/>
              </w:rPr>
            </w:pPr>
            <w:bookmarkStart w:id="0" w:name="_Hlk129352640"/>
            <w:r w:rsidRPr="00FE54AA">
              <w:rPr>
                <w:b/>
                <w:bCs/>
                <w:color w:val="000000"/>
                <w:sz w:val="24"/>
                <w:szCs w:val="24"/>
              </w:rPr>
              <w:t xml:space="preserve">State of Nebraska (State Purchasing Bureau) </w:t>
            </w:r>
          </w:p>
          <w:p w14:paraId="6C96680E" w14:textId="77777777" w:rsidR="00CF2503" w:rsidRPr="00FE54AA" w:rsidRDefault="00CF2503" w:rsidP="006963AE">
            <w:pPr>
              <w:ind w:left="-105"/>
              <w:outlineLvl w:val="0"/>
              <w:rPr>
                <w:b/>
                <w:bCs/>
                <w:sz w:val="24"/>
                <w:szCs w:val="24"/>
              </w:rPr>
            </w:pPr>
            <w:bookmarkStart w:id="1" w:name="_Toc219883013"/>
            <w:bookmarkStart w:id="2" w:name="_Hlk129352839"/>
            <w:r w:rsidRPr="00FE54AA">
              <w:rPr>
                <w:b/>
                <w:bCs/>
                <w:sz w:val="24"/>
                <w:szCs w:val="24"/>
              </w:rPr>
              <w:t xml:space="preserve">INVITATION TO BID </w:t>
            </w:r>
            <w:r w:rsidR="00582089" w:rsidRPr="00FE54AA">
              <w:rPr>
                <w:b/>
                <w:bCs/>
                <w:sz w:val="24"/>
                <w:szCs w:val="24"/>
              </w:rPr>
              <w:t>FOR</w:t>
            </w:r>
            <w:r w:rsidRPr="00FE54AA">
              <w:rPr>
                <w:b/>
                <w:bCs/>
                <w:sz w:val="24"/>
                <w:szCs w:val="24"/>
              </w:rPr>
              <w:t xml:space="preserve"> COMMODITIES CONTRACT</w:t>
            </w:r>
            <w:bookmarkEnd w:id="1"/>
          </w:p>
          <w:p w14:paraId="74FCDC40" w14:textId="5E4365E2" w:rsidR="0014228A" w:rsidRPr="00531CBF" w:rsidRDefault="0014228A" w:rsidP="000E504D">
            <w:pPr>
              <w:ind w:left="-105"/>
              <w:rPr>
                <w:b/>
                <w:bCs/>
                <w:sz w:val="24"/>
                <w:szCs w:val="24"/>
              </w:rPr>
            </w:pPr>
            <w:bookmarkStart w:id="3" w:name="_Hlk167180264"/>
            <w:bookmarkEnd w:id="0"/>
            <w:bookmarkEnd w:id="2"/>
            <w:r w:rsidRPr="008F3832">
              <w:rPr>
                <w:b/>
                <w:bCs/>
                <w:color w:val="FF0000"/>
              </w:rPr>
              <w:t xml:space="preserve"> </w:t>
            </w:r>
            <w:bookmarkEnd w:id="3"/>
          </w:p>
        </w:tc>
        <w:tc>
          <w:tcPr>
            <w:tcW w:w="275" w:type="dxa"/>
          </w:tcPr>
          <w:p w14:paraId="239A80E8" w14:textId="77777777" w:rsidR="00CF2503" w:rsidRDefault="00CF2503" w:rsidP="000E504D">
            <w:pPr>
              <w:pStyle w:val="Level1Body"/>
              <w:rPr>
                <w:highlight w:val="green"/>
              </w:rPr>
            </w:pPr>
          </w:p>
        </w:tc>
      </w:tr>
      <w:tr w:rsidR="00CF2503" w14:paraId="06CD0210"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nil"/>
              <w:right w:val="nil"/>
            </w:tcBorders>
            <w:vAlign w:val="bottom"/>
          </w:tcPr>
          <w:p w14:paraId="0F67368B" w14:textId="77777777" w:rsidR="00CF2503" w:rsidRPr="005C4381" w:rsidRDefault="0048551B" w:rsidP="000E504D">
            <w:pPr>
              <w:pStyle w:val="Level1Body"/>
              <w:ind w:left="60"/>
              <w:rPr>
                <w:sz w:val="22"/>
                <w:szCs w:val="22"/>
              </w:rPr>
            </w:pPr>
            <w:r w:rsidRPr="005C4381">
              <w:rPr>
                <w:b/>
                <w:bCs/>
                <w:sz w:val="22"/>
                <w:szCs w:val="22"/>
              </w:rPr>
              <w:t>SOLICITATION</w:t>
            </w:r>
            <w:r w:rsidR="00CF2503" w:rsidRPr="005C4381">
              <w:rPr>
                <w:b/>
                <w:bCs/>
                <w:sz w:val="22"/>
                <w:szCs w:val="22"/>
              </w:rPr>
              <w:t xml:space="preserve"> NUMBER</w:t>
            </w:r>
          </w:p>
        </w:tc>
        <w:tc>
          <w:tcPr>
            <w:tcW w:w="5395" w:type="dxa"/>
            <w:tcBorders>
              <w:top w:val="single" w:sz="7" w:space="0" w:color="000000"/>
              <w:left w:val="single" w:sz="7" w:space="0" w:color="000000"/>
              <w:bottom w:val="nil"/>
              <w:right w:val="single" w:sz="7" w:space="0" w:color="000000"/>
            </w:tcBorders>
            <w:vAlign w:val="bottom"/>
          </w:tcPr>
          <w:p w14:paraId="05A42FDE" w14:textId="77777777" w:rsidR="00CF2503" w:rsidRPr="005C4381" w:rsidRDefault="00CF2503" w:rsidP="000E504D">
            <w:pPr>
              <w:pStyle w:val="Level1Body"/>
              <w:rPr>
                <w:sz w:val="22"/>
                <w:szCs w:val="22"/>
              </w:rPr>
            </w:pPr>
            <w:r w:rsidRPr="005C4381">
              <w:rPr>
                <w:b/>
                <w:bCs/>
                <w:sz w:val="22"/>
                <w:szCs w:val="22"/>
              </w:rPr>
              <w:t>RELEASE DATE</w:t>
            </w:r>
          </w:p>
        </w:tc>
      </w:tr>
      <w:tr w:rsidR="00CF2503" w14:paraId="452D8AB1"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Height w:val="235"/>
        </w:trPr>
        <w:tc>
          <w:tcPr>
            <w:tcW w:w="5395" w:type="dxa"/>
            <w:tcBorders>
              <w:top w:val="single" w:sz="7" w:space="0" w:color="000000"/>
              <w:left w:val="single" w:sz="7" w:space="0" w:color="000000"/>
              <w:bottom w:val="nil"/>
              <w:right w:val="nil"/>
            </w:tcBorders>
            <w:vAlign w:val="bottom"/>
          </w:tcPr>
          <w:p w14:paraId="01D4CBF3" w14:textId="095A1207" w:rsidR="00CF2503" w:rsidRPr="005C4381" w:rsidRDefault="003149A2" w:rsidP="000E504D">
            <w:pPr>
              <w:pStyle w:val="Level1Body"/>
              <w:ind w:left="60"/>
            </w:pPr>
            <w:r w:rsidRPr="005C4381">
              <w:rPr>
                <w:sz w:val="20"/>
              </w:rPr>
              <w:t>124055</w:t>
            </w:r>
            <w:r w:rsidR="00571793" w:rsidRPr="005C4381">
              <w:rPr>
                <w:sz w:val="20"/>
              </w:rPr>
              <w:t xml:space="preserve"> </w:t>
            </w:r>
            <w:r w:rsidR="005F56FB" w:rsidRPr="005C4381">
              <w:rPr>
                <w:sz w:val="20"/>
              </w:rPr>
              <w:t>O</w:t>
            </w:r>
            <w:r w:rsidR="00700B73" w:rsidRPr="005C4381">
              <w:rPr>
                <w:sz w:val="20"/>
              </w:rPr>
              <w:t>R</w:t>
            </w:r>
          </w:p>
        </w:tc>
        <w:tc>
          <w:tcPr>
            <w:tcW w:w="5395" w:type="dxa"/>
            <w:tcBorders>
              <w:top w:val="single" w:sz="7" w:space="0" w:color="000000"/>
              <w:left w:val="single" w:sz="7" w:space="0" w:color="000000"/>
              <w:bottom w:val="nil"/>
              <w:right w:val="single" w:sz="7" w:space="0" w:color="000000"/>
            </w:tcBorders>
            <w:vAlign w:val="bottom"/>
          </w:tcPr>
          <w:p w14:paraId="5BA0DC3A" w14:textId="538264BD" w:rsidR="00CF2503" w:rsidRPr="005C4381" w:rsidRDefault="00E02B0A" w:rsidP="000E504D">
            <w:pPr>
              <w:pStyle w:val="Level1Body"/>
            </w:pPr>
            <w:r w:rsidRPr="005C4381">
              <w:rPr>
                <w:sz w:val="20"/>
              </w:rPr>
              <w:t>(</w:t>
            </w:r>
            <w:r w:rsidR="00DA032B" w:rsidRPr="005C4381">
              <w:rPr>
                <w:sz w:val="20"/>
              </w:rPr>
              <w:t>February</w:t>
            </w:r>
            <w:r w:rsidRPr="005C4381">
              <w:rPr>
                <w:sz w:val="20"/>
              </w:rPr>
              <w:t xml:space="preserve"> </w:t>
            </w:r>
            <w:r w:rsidR="00DA032B" w:rsidRPr="005C4381">
              <w:rPr>
                <w:sz w:val="20"/>
              </w:rPr>
              <w:t>11</w:t>
            </w:r>
            <w:r w:rsidRPr="005C4381">
              <w:rPr>
                <w:sz w:val="20"/>
              </w:rPr>
              <w:t xml:space="preserve">, </w:t>
            </w:r>
            <w:r w:rsidR="00DA032B" w:rsidRPr="005C4381">
              <w:rPr>
                <w:sz w:val="20"/>
              </w:rPr>
              <w:t>2026</w:t>
            </w:r>
            <w:r w:rsidRPr="005C4381">
              <w:rPr>
                <w:sz w:val="20"/>
              </w:rPr>
              <w:t>)</w:t>
            </w:r>
          </w:p>
        </w:tc>
      </w:tr>
      <w:tr w:rsidR="00CF2503" w14:paraId="4825481D"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nil"/>
              <w:right w:val="nil"/>
            </w:tcBorders>
            <w:vAlign w:val="bottom"/>
          </w:tcPr>
          <w:p w14:paraId="7F2E8F2C" w14:textId="77777777" w:rsidR="00CF2503" w:rsidRPr="005C4381" w:rsidRDefault="00CF2503" w:rsidP="000E504D">
            <w:pPr>
              <w:pStyle w:val="Level1Body"/>
              <w:ind w:left="60"/>
              <w:rPr>
                <w:sz w:val="22"/>
                <w:szCs w:val="22"/>
              </w:rPr>
            </w:pPr>
            <w:r w:rsidRPr="005C4381">
              <w:rPr>
                <w:b/>
                <w:bCs/>
                <w:sz w:val="22"/>
                <w:szCs w:val="22"/>
              </w:rPr>
              <w:t>OPENING DATE AND TIME</w:t>
            </w:r>
          </w:p>
        </w:tc>
        <w:tc>
          <w:tcPr>
            <w:tcW w:w="5395" w:type="dxa"/>
            <w:tcBorders>
              <w:top w:val="single" w:sz="7" w:space="0" w:color="000000"/>
              <w:left w:val="single" w:sz="7" w:space="0" w:color="000000"/>
              <w:bottom w:val="nil"/>
              <w:right w:val="single" w:sz="7" w:space="0" w:color="000000"/>
            </w:tcBorders>
            <w:vAlign w:val="bottom"/>
          </w:tcPr>
          <w:p w14:paraId="38379A40" w14:textId="77777777" w:rsidR="00CF2503" w:rsidRPr="005C4381" w:rsidRDefault="00CF2503" w:rsidP="000E504D">
            <w:pPr>
              <w:pStyle w:val="Level1Body"/>
              <w:rPr>
                <w:sz w:val="22"/>
                <w:szCs w:val="22"/>
              </w:rPr>
            </w:pPr>
            <w:r w:rsidRPr="005C4381">
              <w:rPr>
                <w:b/>
                <w:bCs/>
                <w:sz w:val="22"/>
                <w:szCs w:val="22"/>
              </w:rPr>
              <w:t>PROCUREMENT CONTACT</w:t>
            </w:r>
          </w:p>
        </w:tc>
      </w:tr>
      <w:tr w:rsidR="00CF2503" w14:paraId="10F65A0F"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single" w:sz="7" w:space="0" w:color="000000"/>
              <w:right w:val="nil"/>
            </w:tcBorders>
            <w:vAlign w:val="bottom"/>
          </w:tcPr>
          <w:p w14:paraId="594C6995" w14:textId="3BFBA240" w:rsidR="00CF2503" w:rsidRPr="005C4381" w:rsidRDefault="00E02B0A" w:rsidP="000E504D">
            <w:pPr>
              <w:pStyle w:val="Level1Body"/>
              <w:ind w:left="60"/>
            </w:pPr>
            <w:r w:rsidRPr="005C4381">
              <w:rPr>
                <w:sz w:val="20"/>
              </w:rPr>
              <w:t>(</w:t>
            </w:r>
            <w:r w:rsidR="00DA032B" w:rsidRPr="005C4381">
              <w:rPr>
                <w:sz w:val="20"/>
              </w:rPr>
              <w:t>March</w:t>
            </w:r>
            <w:r w:rsidRPr="005C4381">
              <w:rPr>
                <w:sz w:val="20"/>
              </w:rPr>
              <w:t xml:space="preserve"> </w:t>
            </w:r>
            <w:r w:rsidR="00DA032B" w:rsidRPr="005C4381">
              <w:rPr>
                <w:sz w:val="20"/>
              </w:rPr>
              <w:t>11</w:t>
            </w:r>
            <w:r w:rsidRPr="005C4381">
              <w:rPr>
                <w:sz w:val="20"/>
              </w:rPr>
              <w:t xml:space="preserve">, </w:t>
            </w:r>
            <w:r w:rsidR="00DA032B" w:rsidRPr="005C4381">
              <w:rPr>
                <w:sz w:val="20"/>
              </w:rPr>
              <w:t>2026</w:t>
            </w:r>
            <w:r w:rsidRPr="005C4381">
              <w:rPr>
                <w:sz w:val="20"/>
              </w:rPr>
              <w:t>)</w:t>
            </w:r>
            <w:r w:rsidR="004E1515" w:rsidRPr="005C4381">
              <w:rPr>
                <w:sz w:val="20"/>
              </w:rPr>
              <w:t xml:space="preserve"> </w:t>
            </w:r>
            <w:r w:rsidR="00CF2503" w:rsidRPr="005C4381">
              <w:rPr>
                <w:sz w:val="20"/>
              </w:rPr>
              <w:t>2:00 p.m. Central Time</w:t>
            </w:r>
          </w:p>
        </w:tc>
        <w:tc>
          <w:tcPr>
            <w:tcW w:w="5395" w:type="dxa"/>
            <w:tcBorders>
              <w:top w:val="single" w:sz="7" w:space="0" w:color="000000"/>
              <w:left w:val="single" w:sz="7" w:space="0" w:color="000000"/>
              <w:bottom w:val="single" w:sz="7" w:space="0" w:color="000000"/>
              <w:right w:val="single" w:sz="7" w:space="0" w:color="000000"/>
            </w:tcBorders>
            <w:vAlign w:val="bottom"/>
          </w:tcPr>
          <w:p w14:paraId="637B6C4B" w14:textId="3CCE07AA" w:rsidR="00CF2503" w:rsidRPr="005C4381" w:rsidRDefault="00DA176E" w:rsidP="000E504D">
            <w:pPr>
              <w:pStyle w:val="Level1Body"/>
            </w:pPr>
            <w:r w:rsidRPr="005C4381">
              <w:rPr>
                <w:sz w:val="20"/>
              </w:rPr>
              <w:t>Clinton Paul</w:t>
            </w:r>
            <w:r w:rsidR="003149A2" w:rsidRPr="005C4381">
              <w:rPr>
                <w:sz w:val="20"/>
              </w:rPr>
              <w:t>/ Brenda Sensibaugh</w:t>
            </w:r>
          </w:p>
        </w:tc>
      </w:tr>
    </w:tbl>
    <w:p w14:paraId="55E998A3" w14:textId="77777777" w:rsidR="00030ACC" w:rsidRDefault="00030ACC" w:rsidP="006963AE">
      <w:pPr>
        <w:pStyle w:val="Level1Body"/>
        <w:jc w:val="center"/>
      </w:pPr>
    </w:p>
    <w:p w14:paraId="7D917EFA" w14:textId="77777777" w:rsidR="00CF2503" w:rsidRPr="00CF2503" w:rsidRDefault="00CF2503" w:rsidP="000E504D">
      <w:pPr>
        <w:jc w:val="center"/>
        <w:rPr>
          <w:b/>
          <w:bCs/>
          <w:sz w:val="24"/>
          <w:szCs w:val="24"/>
        </w:rPr>
      </w:pPr>
      <w:r w:rsidRPr="00CF2503">
        <w:rPr>
          <w:b/>
          <w:bCs/>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CF2503" w:rsidRPr="00CF2503" w14:paraId="7B0A3B0C" w14:textId="77777777">
        <w:trPr>
          <w:cantSplit/>
          <w:jc w:val="center"/>
        </w:trPr>
        <w:tc>
          <w:tcPr>
            <w:tcW w:w="10800" w:type="dxa"/>
            <w:tcBorders>
              <w:top w:val="nil"/>
              <w:left w:val="nil"/>
              <w:bottom w:val="nil"/>
              <w:right w:val="nil"/>
            </w:tcBorders>
            <w:shd w:val="solid" w:color="000000" w:fill="FFFFFF"/>
          </w:tcPr>
          <w:p w14:paraId="51C12DE3" w14:textId="77777777" w:rsidR="00CF2503" w:rsidRPr="00CF2503" w:rsidRDefault="00CF2503" w:rsidP="000E504D">
            <w:pPr>
              <w:jc w:val="center"/>
              <w:rPr>
                <w:b/>
                <w:bCs/>
                <w:color w:val="FFFFFF"/>
                <w:sz w:val="24"/>
                <w:szCs w:val="24"/>
              </w:rPr>
            </w:pPr>
            <w:r w:rsidRPr="00CF2503">
              <w:rPr>
                <w:b/>
                <w:bCs/>
                <w:color w:val="FFFFFF"/>
                <w:sz w:val="24"/>
                <w:szCs w:val="24"/>
              </w:rPr>
              <w:t>SCOPE</w:t>
            </w:r>
          </w:p>
        </w:tc>
      </w:tr>
    </w:tbl>
    <w:p w14:paraId="5288368A" w14:textId="77777777" w:rsidR="00CF2503" w:rsidRDefault="00CF2503" w:rsidP="000E504D">
      <w:pPr>
        <w:pStyle w:val="Level1Body"/>
      </w:pPr>
    </w:p>
    <w:p w14:paraId="4EA13DA6" w14:textId="4708D4DB" w:rsidR="00030ACC" w:rsidRPr="00972CDB" w:rsidRDefault="00030ACC" w:rsidP="000E504D">
      <w:pPr>
        <w:pStyle w:val="Level1Body"/>
      </w:pPr>
      <w:r w:rsidRPr="00FE4878">
        <w:t xml:space="preserve">The State of Nebraska (State), Department of Administrative </w:t>
      </w:r>
      <w:r w:rsidR="00CD6BE6" w:rsidRPr="00FE4878">
        <w:t>Services</w:t>
      </w:r>
      <w:r w:rsidRPr="00FE4878">
        <w:t xml:space="preserve"> (DAS), Materiel Division, State Purchasing Bureau (SPB), is issuing this </w:t>
      </w:r>
      <w:r w:rsidR="0011515E">
        <w:t xml:space="preserve">solicitation </w:t>
      </w:r>
      <w:r w:rsidRPr="00FE4878">
        <w:t xml:space="preserve">for the purpose of selecting a qualified </w:t>
      </w:r>
      <w:r w:rsidR="00252D7B">
        <w:t>Bidder</w:t>
      </w:r>
      <w:r w:rsidR="00084C98">
        <w:t xml:space="preserve"> </w:t>
      </w:r>
      <w:r w:rsidRPr="00FE4878">
        <w:t xml:space="preserve">to provide </w:t>
      </w:r>
      <w:r w:rsidR="007E5DC3" w:rsidRPr="00972CDB">
        <w:rPr>
          <w:b/>
          <w:bCs/>
        </w:rPr>
        <w:t>Printing of Nebraska Licensed Vehicles and Non-Nebraska Licensed Vehicles Daily Park Permits</w:t>
      </w:r>
      <w:r w:rsidRPr="00FE4878">
        <w:t>.</w:t>
      </w:r>
      <w:r w:rsidR="004E1515">
        <w:t xml:space="preserve"> </w:t>
      </w:r>
      <w:r w:rsidR="009900F0" w:rsidRPr="00517A8C">
        <w:t>A more detailed description can be found in Section</w:t>
      </w:r>
      <w:r w:rsidR="00987D05">
        <w:t xml:space="preserve"> V</w:t>
      </w:r>
      <w:r w:rsidR="009900F0" w:rsidRPr="00517A8C">
        <w:t>.</w:t>
      </w:r>
      <w:r w:rsidRPr="00FE4878">
        <w:t xml:space="preserve"> The resulting contract may not be an </w:t>
      </w:r>
      <w:r w:rsidRPr="00972CDB">
        <w:t xml:space="preserve">exclusive contract as the State reserves the right to contract for the same or similar goods from other sources now or in the future. </w:t>
      </w:r>
    </w:p>
    <w:p w14:paraId="1AC6EA44" w14:textId="77777777" w:rsidR="00030ACC" w:rsidRPr="00972CDB" w:rsidRDefault="00030ACC" w:rsidP="000E504D">
      <w:pPr>
        <w:pStyle w:val="Level1Body"/>
      </w:pPr>
    </w:p>
    <w:p w14:paraId="5C15E7D3" w14:textId="7D1B23BA" w:rsidR="002D554A" w:rsidRPr="00972CDB" w:rsidRDefault="002D554A" w:rsidP="002D554A">
      <w:pPr>
        <w:pStyle w:val="Level1Body"/>
      </w:pPr>
      <w:r w:rsidRPr="00972CDB">
        <w:t xml:space="preserve">The term of the contract will be </w:t>
      </w:r>
      <w:r w:rsidR="007E5DC3" w:rsidRPr="00972CDB">
        <w:t>four (4)</w:t>
      </w:r>
      <w:r w:rsidRPr="00972CDB">
        <w:t xml:space="preserve"> years commencing upon execution of the contract by the State and the Vendor (Parties) notice to proceed. The Contract includes the option to renew for </w:t>
      </w:r>
      <w:r w:rsidR="007E5DC3" w:rsidRPr="00972CDB">
        <w:t>Four (4)</w:t>
      </w:r>
      <w:r w:rsidRPr="00972CDB">
        <w:t xml:space="preserve"> additional </w:t>
      </w:r>
      <w:r w:rsidR="007E5DC3" w:rsidRPr="00972CDB">
        <w:t>one (1)</w:t>
      </w:r>
      <w:r w:rsidRPr="00972CDB">
        <w:t xml:space="preserve"> </w:t>
      </w:r>
      <w:proofErr w:type="gramStart"/>
      <w:r w:rsidRPr="00972CDB">
        <w:t>periods</w:t>
      </w:r>
      <w:proofErr w:type="gramEnd"/>
      <w:r w:rsidRPr="00972CDB">
        <w:t xml:space="preserve"> upon mutual agreement of the Parties. The State reserves the right to extend the period of this contract beyond the termination date when mutually agreeable to the Parties. </w:t>
      </w:r>
    </w:p>
    <w:p w14:paraId="4F6B8189" w14:textId="77777777" w:rsidR="00DC60E9" w:rsidRPr="00972CDB" w:rsidRDefault="00DC60E9" w:rsidP="000E504D">
      <w:pPr>
        <w:pStyle w:val="Level1Body"/>
      </w:pPr>
    </w:p>
    <w:p w14:paraId="6A555695" w14:textId="24DB1F09" w:rsidR="00030ACC" w:rsidRDefault="00DC60E9" w:rsidP="000E504D">
      <w:pPr>
        <w:pStyle w:val="Level1Body"/>
      </w:pPr>
      <w:r w:rsidRPr="00972CDB">
        <w:t xml:space="preserve">In the event that a contract with the awarded bidder(s) is cancelled or in the event that the State needs additional </w:t>
      </w:r>
      <w:r w:rsidR="002371AE" w:rsidRPr="00972CDB">
        <w:t>Vendor</w:t>
      </w:r>
      <w:r w:rsidRPr="00972CDB">
        <w:t xml:space="preserve">s to supply the solicited commodities, this </w:t>
      </w:r>
      <w:r w:rsidR="00571793" w:rsidRPr="00972CDB">
        <w:t xml:space="preserve">solicitation </w:t>
      </w:r>
      <w:r w:rsidRPr="00972CDB">
        <w:t>may be used to procure the solicited goods for up to eighteen (18) months from</w:t>
      </w:r>
      <w:r w:rsidRPr="00DC60E9">
        <w:t xml:space="preserve"> the date the Intent to Award is posted, provided that 1) the solicited goods will be provided by a bidder (or a successive owner) who submitted a </w:t>
      </w:r>
      <w:r w:rsidR="0048551B">
        <w:t>response</w:t>
      </w:r>
      <w:r w:rsidR="0048551B" w:rsidRPr="00DC60E9">
        <w:t xml:space="preserve"> </w:t>
      </w:r>
      <w:r w:rsidRPr="00DC60E9">
        <w:t xml:space="preserve">pursuant to this </w:t>
      </w:r>
      <w:r w:rsidR="00571793">
        <w:t>solicitation</w:t>
      </w:r>
      <w:r w:rsidRPr="00DC60E9">
        <w:t xml:space="preserve">, 2) the </w:t>
      </w:r>
      <w:r w:rsidR="0048551B">
        <w:t>solicitation response</w:t>
      </w:r>
      <w:r w:rsidRPr="00DC60E9">
        <w:t xml:space="preserve"> was evaluated, and 3) the bidder will honor the bidder’s original </w:t>
      </w:r>
      <w:r w:rsidR="0048551B">
        <w:t>response</w:t>
      </w:r>
      <w:r w:rsidRPr="00DC60E9">
        <w:t>, including the proposed cost, allowing for any price increases that would have otherwise been allowed if the bidder would have received the initial award.</w:t>
      </w:r>
    </w:p>
    <w:p w14:paraId="66E78EF5" w14:textId="77777777" w:rsidR="00C82BDA" w:rsidRDefault="00C82BDA" w:rsidP="000E504D">
      <w:pPr>
        <w:pStyle w:val="Level1Body"/>
      </w:pPr>
    </w:p>
    <w:p w14:paraId="46AA6623" w14:textId="77777777" w:rsidR="00DC60E9" w:rsidRPr="00604331" w:rsidRDefault="00DC60E9" w:rsidP="000E504D">
      <w:pPr>
        <w:pStyle w:val="Level1Body"/>
      </w:pPr>
    </w:p>
    <w:p w14:paraId="121D1D7E" w14:textId="77777777" w:rsidR="00030ACC" w:rsidRPr="00B6475E" w:rsidRDefault="00884B36" w:rsidP="000E504D">
      <w:r>
        <w:rPr>
          <w:rStyle w:val="Level1BodyChar"/>
        </w:rPr>
        <w:t xml:space="preserve">ALL </w:t>
      </w:r>
      <w:r w:rsidR="00030ACC" w:rsidRPr="00604331">
        <w:rPr>
          <w:rStyle w:val="Level1BodyChar"/>
        </w:rPr>
        <w:t xml:space="preserve">INFORMATION PERTINENT TO THIS </w:t>
      </w:r>
      <w:r>
        <w:rPr>
          <w:rStyle w:val="Level1BodyChar"/>
        </w:rPr>
        <w:t>SOLICITATION</w:t>
      </w:r>
      <w:r w:rsidR="00030ACC" w:rsidRPr="00604331">
        <w:rPr>
          <w:rStyle w:val="Level1BodyChar"/>
        </w:rPr>
        <w:t xml:space="preserve"> CAN BE FOUND ON THE INTERNET AT: </w:t>
      </w:r>
      <w:hyperlink r:id="rId8" w:history="1">
        <w:r w:rsidR="00BD594F">
          <w:rPr>
            <w:rStyle w:val="Hyperlink"/>
          </w:rPr>
          <w:t>https://das.nebraska.gov/materiel/bidopps.html</w:t>
        </w:r>
      </w:hyperlink>
    </w:p>
    <w:p w14:paraId="020116E9" w14:textId="77777777" w:rsidR="00030ACC" w:rsidRPr="00B6475E" w:rsidRDefault="00030ACC" w:rsidP="000E504D">
      <w:pPr>
        <w:pStyle w:val="Level1Body"/>
      </w:pPr>
    </w:p>
    <w:p w14:paraId="56D603D7" w14:textId="77777777" w:rsidR="00030ACC" w:rsidRPr="00B6475E" w:rsidRDefault="00030ACC" w:rsidP="000E504D">
      <w:pPr>
        <w:pStyle w:val="Level1Body"/>
      </w:pPr>
    </w:p>
    <w:p w14:paraId="6B5E35FB" w14:textId="77777777" w:rsidR="00030ACC" w:rsidRPr="00DC60E9" w:rsidRDefault="00030ACC" w:rsidP="000E504D">
      <w:pPr>
        <w:pStyle w:val="Level1Body"/>
        <w:rPr>
          <w:rStyle w:val="Hyperlink"/>
          <w:color w:val="000000"/>
          <w:u w:val="none"/>
        </w:rPr>
      </w:pPr>
      <w:r w:rsidRPr="00B6475E">
        <w:rPr>
          <w:b/>
          <w:bCs/>
        </w:rPr>
        <w:t>IMPORTANT NOTICE</w:t>
      </w:r>
      <w:r w:rsidRPr="00E9356A">
        <w:t xml:space="preserve">: </w:t>
      </w:r>
      <w:r w:rsidRPr="006963AE">
        <w:t>Pursuant to Neb. Rev. Stat</w:t>
      </w:r>
      <w:r w:rsidR="005B1C41" w:rsidRPr="006963AE">
        <w:t>. §</w:t>
      </w:r>
      <w:r w:rsidR="00337EFC" w:rsidRPr="006963AE">
        <w:t xml:space="preserve"> 84</w:t>
      </w:r>
      <w:r w:rsidRPr="006963AE">
        <w:t>-602.0</w:t>
      </w:r>
      <w:r w:rsidR="00E317AB">
        <w:t>4</w:t>
      </w:r>
      <w:r w:rsidRPr="006963AE">
        <w:t xml:space="preserve">, State contracts in effect as of January 1, 2014, and contracts </w:t>
      </w:r>
      <w:proofErr w:type="gramStart"/>
      <w:r w:rsidRPr="006963AE">
        <w:t>entered into</w:t>
      </w:r>
      <w:proofErr w:type="gramEnd"/>
      <w:r w:rsidRPr="006963AE">
        <w:t xml:space="preserve"> thereafter must be posted to a public website. The resulting contract, the</w:t>
      </w:r>
      <w:r w:rsidR="004F64D0" w:rsidRPr="006963AE">
        <w:t xml:space="preserve"> </w:t>
      </w:r>
      <w:r w:rsidR="006B5192" w:rsidRPr="006963AE">
        <w:t>solicitation</w:t>
      </w:r>
      <w:r w:rsidRPr="006963AE">
        <w:t xml:space="preserve"> and the successful</w:t>
      </w:r>
      <w:r w:rsidR="00A05444" w:rsidRPr="006963AE">
        <w:t xml:space="preserve"> </w:t>
      </w:r>
      <w:r w:rsidR="002371AE">
        <w:t>Vendor</w:t>
      </w:r>
      <w:r w:rsidRPr="006963AE">
        <w:t xml:space="preserve">’s </w:t>
      </w:r>
      <w:r w:rsidR="0048551B">
        <w:t>solicitation response</w:t>
      </w:r>
      <w:r w:rsidR="00BD7FA8" w:rsidRPr="006963AE">
        <w:t xml:space="preserve"> </w:t>
      </w:r>
      <w:r w:rsidRPr="006963AE">
        <w:t>will be posted to a public website managed by DAS</w:t>
      </w:r>
      <w:r w:rsidR="00352C38" w:rsidRPr="006963AE">
        <w:t>, which can be found at:</w:t>
      </w:r>
      <w:r w:rsidR="00CF2503" w:rsidRPr="00DC60E9">
        <w:t xml:space="preserve"> </w:t>
      </w:r>
      <w:hyperlink r:id="rId9" w:history="1">
        <w:r w:rsidR="00CF2503" w:rsidRPr="00DC60E9">
          <w:rPr>
            <w:rStyle w:val="Hyperlink"/>
          </w:rPr>
          <w:t>https://statecontracts.nebraska.gov</w:t>
        </w:r>
      </w:hyperlink>
      <w:r w:rsidR="00CF2503" w:rsidRPr="00DC60E9">
        <w:t xml:space="preserve"> </w:t>
      </w:r>
      <w:bookmarkStart w:id="4" w:name="_Hlk129589852"/>
      <w:r w:rsidR="00CF2503" w:rsidRPr="006963AE">
        <w:rPr>
          <w:color w:val="auto"/>
          <w:szCs w:val="18"/>
        </w:rPr>
        <w:t xml:space="preserve">and </w:t>
      </w:r>
      <w:hyperlink r:id="rId10" w:history="1">
        <w:r w:rsidR="00CF2503" w:rsidRPr="00DC60E9">
          <w:rPr>
            <w:color w:val="0000FF"/>
            <w:szCs w:val="18"/>
            <w:u w:val="single"/>
          </w:rPr>
          <w:t>https://www.nebraska.gov/das/materiel/purchasing/contract_search/index.php</w:t>
        </w:r>
      </w:hyperlink>
      <w:r w:rsidR="00CF2503" w:rsidRPr="006963AE">
        <w:rPr>
          <w:color w:val="auto"/>
          <w:sz w:val="22"/>
          <w:szCs w:val="22"/>
        </w:rPr>
        <w:t>.</w:t>
      </w:r>
      <w:bookmarkEnd w:id="4"/>
    </w:p>
    <w:p w14:paraId="1849C716" w14:textId="77777777" w:rsidR="00030ACC" w:rsidRPr="00FE4878" w:rsidRDefault="00030ACC" w:rsidP="000E504D">
      <w:pPr>
        <w:pStyle w:val="Level1Body"/>
      </w:pPr>
    </w:p>
    <w:p w14:paraId="616755DB" w14:textId="77777777" w:rsidR="002D554A" w:rsidRPr="00517A8C" w:rsidRDefault="002D554A" w:rsidP="002D554A">
      <w:pPr>
        <w:pStyle w:val="Level1Body"/>
      </w:pPr>
      <w:r w:rsidRPr="00517A8C">
        <w:t xml:space="preserve">In </w:t>
      </w:r>
      <w:proofErr w:type="gramStart"/>
      <w:r w:rsidRPr="00517A8C">
        <w:t>addition</w:t>
      </w:r>
      <w:proofErr w:type="gramEnd"/>
      <w:r w:rsidRPr="00517A8C">
        <w:t xml:space="preserve"> and in furtherance of </w:t>
      </w:r>
      <w:r>
        <w:t>the State’s public records Statute (</w:t>
      </w:r>
      <w:r w:rsidRPr="002A339E">
        <w:t>Neb</w:t>
      </w:r>
      <w:r w:rsidRPr="00517A8C">
        <w:t xml:space="preserve">. </w:t>
      </w:r>
      <w:r w:rsidRPr="00514090">
        <w:t>Rev</w:t>
      </w:r>
      <w:r w:rsidRPr="00517A8C">
        <w:t xml:space="preserve">. </w:t>
      </w:r>
      <w:r w:rsidRPr="00514090">
        <w:t>Stat</w:t>
      </w:r>
      <w:r w:rsidRPr="00517A8C">
        <w:t>. §</w:t>
      </w:r>
      <w:r>
        <w:t xml:space="preserve"> </w:t>
      </w:r>
      <w:r w:rsidRPr="00517A8C">
        <w:t>84-712 et seq.</w:t>
      </w:r>
      <w:r>
        <w:t>)</w:t>
      </w:r>
      <w:r w:rsidRPr="00517A8C">
        <w:t xml:space="preserve">, all responses received regarding this </w:t>
      </w:r>
      <w:r>
        <w:t xml:space="preserve">Solicitation </w:t>
      </w:r>
      <w:r w:rsidRPr="00517A8C">
        <w:t>will be posted to the</w:t>
      </w:r>
      <w:r>
        <w:t xml:space="preserve"> State Purchasing Bureau</w:t>
      </w:r>
      <w:r w:rsidRPr="00517A8C">
        <w:t xml:space="preserve"> public website. </w:t>
      </w:r>
    </w:p>
    <w:p w14:paraId="54559B9B" w14:textId="77777777" w:rsidR="002D554A" w:rsidRPr="00517A8C" w:rsidRDefault="002D554A" w:rsidP="002D554A">
      <w:pPr>
        <w:pStyle w:val="Level1Body"/>
      </w:pPr>
    </w:p>
    <w:p w14:paraId="733F7C78" w14:textId="77777777" w:rsidR="002D554A" w:rsidRPr="00E30EEE" w:rsidRDefault="002D554A" w:rsidP="002D554A">
      <w:pPr>
        <w:pStyle w:val="Level1Body"/>
      </w:pPr>
      <w:r w:rsidRPr="00E30EEE">
        <w:t xml:space="preserve">These postings will include the entire </w:t>
      </w:r>
      <w:r>
        <w:t>solicitation</w:t>
      </w:r>
      <w:r w:rsidRPr="00E30EEE">
        <w:t xml:space="preserve"> response. Bidder must request that proprietary information be excluded from the posting. The bidder must identify the proprietary information, mark the proprietary information according to state law, and submit the proprietary information in a separate file named conspicuously as "PROPRIETARY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 </w:t>
      </w:r>
      <w:r w:rsidRPr="001B6080">
        <w:rPr>
          <w:b/>
          <w:bCs/>
        </w:rPr>
        <w:t xml:space="preserve">THE BIDDER MAY NOT ASSERT THAT THE ENTIRE </w:t>
      </w:r>
      <w:r>
        <w:rPr>
          <w:b/>
          <w:bCs/>
        </w:rPr>
        <w:t>SOLICITATION</w:t>
      </w:r>
      <w:r w:rsidRPr="001B6080">
        <w:rPr>
          <w:b/>
          <w:bCs/>
        </w:rPr>
        <w:t xml:space="preserve"> IS PROPRIETARY. COST </w:t>
      </w:r>
      <w:r>
        <w:rPr>
          <w:b/>
          <w:bCs/>
        </w:rPr>
        <w:t>SHEETS</w:t>
      </w:r>
      <w:r w:rsidRPr="001B6080">
        <w:rPr>
          <w:b/>
          <w:bCs/>
        </w:rPr>
        <w:t xml:space="preserve"> WILL NOT BE CONSIDERED PROPRIETARY AND ARE A PUBLIC RECORD IN THE STATE OF NEBRASKA.</w:t>
      </w:r>
      <w:r w:rsidRPr="00E30EEE">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65970EC3" w14:textId="77777777" w:rsidR="002D554A" w:rsidRPr="00517A8C" w:rsidRDefault="002D554A" w:rsidP="002D554A">
      <w:pPr>
        <w:pStyle w:val="Level1Body"/>
      </w:pPr>
    </w:p>
    <w:p w14:paraId="6F1E42C0" w14:textId="77777777" w:rsidR="002D554A" w:rsidRDefault="002D554A" w:rsidP="002D554A">
      <w:pPr>
        <w:pStyle w:val="Level1Body"/>
        <w:rPr>
          <w:highlight w:val="cyan"/>
        </w:rPr>
      </w:pPr>
      <w:r w:rsidRPr="00517A8C">
        <w:t xml:space="preserve">If the </w:t>
      </w:r>
      <w:r>
        <w:t>State</w:t>
      </w:r>
      <w:r w:rsidRPr="00517A8C">
        <w:t xml:space="preserve"> determines it is required to release </w:t>
      </w:r>
      <w:r>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76F3BFE0" w14:textId="77777777" w:rsidR="002D554A" w:rsidRPr="00517A8C" w:rsidRDefault="002D554A" w:rsidP="002D554A">
      <w:pPr>
        <w:pStyle w:val="Level1Body"/>
        <w:rPr>
          <w:highlight w:val="cyan"/>
        </w:rPr>
      </w:pPr>
    </w:p>
    <w:p w14:paraId="0014E599" w14:textId="77777777" w:rsidR="002D554A" w:rsidRPr="00E30EEE" w:rsidRDefault="002D554A" w:rsidP="002D554A">
      <w:pPr>
        <w:pStyle w:val="Level1Body"/>
      </w:pPr>
      <w:r w:rsidRPr="00E30EEE">
        <w:t xml:space="preserve">To facilitate such public postings, </w:t>
      </w:r>
      <w:proofErr w:type="gramStart"/>
      <w:r w:rsidRPr="00E30EEE">
        <w:t>with the exception of</w:t>
      </w:r>
      <w:proofErr w:type="gramEnd"/>
      <w:r w:rsidRPr="00E30EEE">
        <w:t xml:space="preserve"> proprietary information, the State of Nebraska reserves a royalty-free, nonexclusive, and irrevocable right to copy, reproduce, publish, post to a website, or otherwise use any contract</w:t>
      </w:r>
      <w:r>
        <w:t>,</w:t>
      </w:r>
      <w:r w:rsidRPr="00E30EEE">
        <w:t xml:space="preserve"> or</w:t>
      </w:r>
      <w:r>
        <w:t xml:space="preserve"> solicitation</w:t>
      </w:r>
      <w:r w:rsidRPr="00E30EEE">
        <w:t xml:space="preserve"> response for any purpose, and to authorize others to use the documents. Any individual or entity awarded a contract, or who submits a </w:t>
      </w:r>
      <w:r>
        <w:t>solicitation response</w:t>
      </w:r>
      <w:r w:rsidRPr="00E30EEE">
        <w:t xml:space="preserve">, specifically waives any copyright or other protection the contract, or </w:t>
      </w:r>
      <w:r>
        <w:t xml:space="preserve">solicitation </w:t>
      </w:r>
      <w:r w:rsidRPr="00E30EEE">
        <w:t xml:space="preserve">response may have; and acknowledges that they have the ability and authority to </w:t>
      </w:r>
      <w:proofErr w:type="gramStart"/>
      <w:r w:rsidRPr="00E30EEE">
        <w:t>enter into</w:t>
      </w:r>
      <w:proofErr w:type="gramEnd"/>
      <w:r w:rsidRPr="00E30EEE">
        <w:t xml:space="preserve"> such waiver. This reservation and waiver </w:t>
      </w:r>
      <w:r w:rsidR="00F86564" w:rsidRPr="00E30EEE">
        <w:t>are</w:t>
      </w:r>
      <w:r w:rsidRPr="00E30EEE">
        <w:t xml:space="preserve"> a prerequisite for submitting a </w:t>
      </w:r>
      <w:r>
        <w:t>solicitation response</w:t>
      </w:r>
      <w:r w:rsidRPr="00E30EEE">
        <w:t xml:space="preserve">, and award of a contract. Failure to agree to the reservation and waiver will result in the </w:t>
      </w:r>
      <w:r>
        <w:t>solicitation response</w:t>
      </w:r>
      <w:r w:rsidRPr="00E30EEE">
        <w:t xml:space="preserve"> being found non-responsive and rejected. </w:t>
      </w:r>
    </w:p>
    <w:p w14:paraId="3CB8BD61" w14:textId="77777777" w:rsidR="002D554A" w:rsidRPr="009F2E87" w:rsidRDefault="002D554A" w:rsidP="002D554A">
      <w:pPr>
        <w:pStyle w:val="Level1Body"/>
        <w:rPr>
          <w:b/>
          <w:bCs/>
        </w:rPr>
      </w:pPr>
    </w:p>
    <w:p w14:paraId="1645FED2" w14:textId="77777777" w:rsidR="002D554A" w:rsidRPr="00E30EEE" w:rsidRDefault="002D554A" w:rsidP="002D554A">
      <w:pPr>
        <w:pStyle w:val="Level1Body"/>
      </w:pPr>
      <w:r w:rsidRPr="00E30EEE">
        <w:lastRenderedPageBreak/>
        <w:t xml:space="preserve">Any entity awarded a contract or submitting a </w:t>
      </w:r>
      <w:r>
        <w:t>solicitation response</w:t>
      </w:r>
      <w:r w:rsidRPr="00E30EEE">
        <w:t xml:space="preserve"> 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t>solicitation response</w:t>
      </w:r>
      <w:r w:rsidRPr="00E30EEE">
        <w:t>, awards, and other documents.</w:t>
      </w:r>
    </w:p>
    <w:p w14:paraId="164D7178" w14:textId="77777777" w:rsidR="00B6475E" w:rsidRDefault="00B6475E" w:rsidP="006963AE">
      <w:pPr>
        <w:rPr>
          <w:b/>
          <w:bCs/>
          <w:sz w:val="28"/>
        </w:rPr>
      </w:pPr>
      <w:r>
        <w:br w:type="page"/>
      </w:r>
    </w:p>
    <w:p w14:paraId="3406BE65" w14:textId="77777777" w:rsidR="0025153F" w:rsidRDefault="0025153F" w:rsidP="000E504D">
      <w:pPr>
        <w:pStyle w:val="Heading1"/>
      </w:pPr>
      <w:bookmarkStart w:id="5" w:name="_Toc219883014"/>
      <w:r>
        <w:lastRenderedPageBreak/>
        <w:t xml:space="preserve">TABLE OF </w:t>
      </w:r>
      <w:r w:rsidRPr="007B7AD7">
        <w:t>CONTENTS</w:t>
      </w:r>
      <w:bookmarkEnd w:id="5"/>
    </w:p>
    <w:p w14:paraId="00281DF0" w14:textId="7B576A2A" w:rsidR="00972CDB" w:rsidRDefault="00043BD0">
      <w:pPr>
        <w:pStyle w:val="TOC1"/>
        <w:rPr>
          <w:rFonts w:asciiTheme="minorHAnsi" w:eastAsiaTheme="minorEastAsia" w:hAnsiTheme="minorHAnsi" w:cstheme="minorBidi"/>
          <w:b w:val="0"/>
          <w:bCs w:val="0"/>
          <w:noProof/>
          <w:kern w:val="2"/>
          <w:sz w:val="24"/>
          <w:szCs w:val="24"/>
          <w14:ligatures w14:val="standardContextual"/>
        </w:rPr>
      </w:pPr>
      <w:r w:rsidRPr="00E83091">
        <w:rPr>
          <w:rFonts w:cs="Arial"/>
          <w:szCs w:val="18"/>
        </w:rPr>
        <w:fldChar w:fldCharType="begin"/>
      </w:r>
      <w:r w:rsidRPr="00E83091">
        <w:rPr>
          <w:rFonts w:cs="Arial"/>
          <w:szCs w:val="18"/>
        </w:rPr>
        <w:instrText xml:space="preserve"> TOC \o "1-3" \h \z \u </w:instrText>
      </w:r>
      <w:r w:rsidRPr="00E83091">
        <w:rPr>
          <w:rFonts w:cs="Arial"/>
          <w:szCs w:val="18"/>
        </w:rPr>
        <w:fldChar w:fldCharType="separate"/>
      </w:r>
      <w:hyperlink w:anchor="_Toc219883013" w:history="1">
        <w:r w:rsidR="00972CDB" w:rsidRPr="00F21FB3">
          <w:rPr>
            <w:rStyle w:val="Hyperlink"/>
            <w:noProof/>
          </w:rPr>
          <w:t>INVITATION TO BID FOR COMMODITIES CONTRACT</w:t>
        </w:r>
        <w:r w:rsidR="00972CDB">
          <w:rPr>
            <w:noProof/>
            <w:webHidden/>
          </w:rPr>
          <w:tab/>
        </w:r>
        <w:r w:rsidR="00972CDB">
          <w:rPr>
            <w:noProof/>
            <w:webHidden/>
          </w:rPr>
          <w:fldChar w:fldCharType="begin"/>
        </w:r>
        <w:r w:rsidR="00972CDB">
          <w:rPr>
            <w:noProof/>
            <w:webHidden/>
          </w:rPr>
          <w:instrText xml:space="preserve"> PAGEREF _Toc219883013 \h </w:instrText>
        </w:r>
        <w:r w:rsidR="00972CDB">
          <w:rPr>
            <w:noProof/>
            <w:webHidden/>
          </w:rPr>
        </w:r>
        <w:r w:rsidR="00972CDB">
          <w:rPr>
            <w:noProof/>
            <w:webHidden/>
          </w:rPr>
          <w:fldChar w:fldCharType="separate"/>
        </w:r>
        <w:r w:rsidR="00972CDB">
          <w:rPr>
            <w:noProof/>
            <w:webHidden/>
          </w:rPr>
          <w:t>i</w:t>
        </w:r>
        <w:r w:rsidR="00972CDB">
          <w:rPr>
            <w:noProof/>
            <w:webHidden/>
          </w:rPr>
          <w:fldChar w:fldCharType="end"/>
        </w:r>
      </w:hyperlink>
    </w:p>
    <w:p w14:paraId="1E1140A1" w14:textId="45BC72E4" w:rsidR="00972CDB" w:rsidRDefault="00972CDB">
      <w:pPr>
        <w:pStyle w:val="TOC1"/>
        <w:rPr>
          <w:rFonts w:asciiTheme="minorHAnsi" w:eastAsiaTheme="minorEastAsia" w:hAnsiTheme="minorHAnsi" w:cstheme="minorBidi"/>
          <w:b w:val="0"/>
          <w:bCs w:val="0"/>
          <w:noProof/>
          <w:kern w:val="2"/>
          <w:sz w:val="24"/>
          <w:szCs w:val="24"/>
          <w14:ligatures w14:val="standardContextual"/>
        </w:rPr>
      </w:pPr>
      <w:hyperlink w:anchor="_Toc219883014" w:history="1">
        <w:r w:rsidRPr="00F21FB3">
          <w:rPr>
            <w:rStyle w:val="Hyperlink"/>
            <w:noProof/>
          </w:rPr>
          <w:t>TABLE OF CONTENTS</w:t>
        </w:r>
        <w:r>
          <w:rPr>
            <w:noProof/>
            <w:webHidden/>
          </w:rPr>
          <w:tab/>
        </w:r>
        <w:r>
          <w:rPr>
            <w:noProof/>
            <w:webHidden/>
          </w:rPr>
          <w:fldChar w:fldCharType="begin"/>
        </w:r>
        <w:r>
          <w:rPr>
            <w:noProof/>
            <w:webHidden/>
          </w:rPr>
          <w:instrText xml:space="preserve"> PAGEREF _Toc219883014 \h </w:instrText>
        </w:r>
        <w:r>
          <w:rPr>
            <w:noProof/>
            <w:webHidden/>
          </w:rPr>
        </w:r>
        <w:r>
          <w:rPr>
            <w:noProof/>
            <w:webHidden/>
          </w:rPr>
          <w:fldChar w:fldCharType="separate"/>
        </w:r>
        <w:r>
          <w:rPr>
            <w:noProof/>
            <w:webHidden/>
          </w:rPr>
          <w:t>iii</w:t>
        </w:r>
        <w:r>
          <w:rPr>
            <w:noProof/>
            <w:webHidden/>
          </w:rPr>
          <w:fldChar w:fldCharType="end"/>
        </w:r>
      </w:hyperlink>
    </w:p>
    <w:p w14:paraId="16E91C10" w14:textId="628E2356" w:rsidR="00972CDB" w:rsidRDefault="00972CDB">
      <w:pPr>
        <w:pStyle w:val="TOC1"/>
        <w:rPr>
          <w:rFonts w:asciiTheme="minorHAnsi" w:eastAsiaTheme="minorEastAsia" w:hAnsiTheme="minorHAnsi" w:cstheme="minorBidi"/>
          <w:b w:val="0"/>
          <w:bCs w:val="0"/>
          <w:noProof/>
          <w:kern w:val="2"/>
          <w:sz w:val="24"/>
          <w:szCs w:val="24"/>
          <w14:ligatures w14:val="standardContextual"/>
        </w:rPr>
      </w:pPr>
      <w:hyperlink w:anchor="_Toc219883015" w:history="1">
        <w:r w:rsidRPr="00F21FB3">
          <w:rPr>
            <w:rStyle w:val="Hyperlink"/>
            <w:noProof/>
          </w:rPr>
          <w:t>GLOSSARY OF TERMS</w:t>
        </w:r>
        <w:r>
          <w:rPr>
            <w:noProof/>
            <w:webHidden/>
          </w:rPr>
          <w:tab/>
        </w:r>
        <w:r>
          <w:rPr>
            <w:noProof/>
            <w:webHidden/>
          </w:rPr>
          <w:fldChar w:fldCharType="begin"/>
        </w:r>
        <w:r>
          <w:rPr>
            <w:noProof/>
            <w:webHidden/>
          </w:rPr>
          <w:instrText xml:space="preserve"> PAGEREF _Toc219883015 \h </w:instrText>
        </w:r>
        <w:r>
          <w:rPr>
            <w:noProof/>
            <w:webHidden/>
          </w:rPr>
        </w:r>
        <w:r>
          <w:rPr>
            <w:noProof/>
            <w:webHidden/>
          </w:rPr>
          <w:fldChar w:fldCharType="separate"/>
        </w:r>
        <w:r>
          <w:rPr>
            <w:noProof/>
            <w:webHidden/>
          </w:rPr>
          <w:t>vii</w:t>
        </w:r>
        <w:r>
          <w:rPr>
            <w:noProof/>
            <w:webHidden/>
          </w:rPr>
          <w:fldChar w:fldCharType="end"/>
        </w:r>
      </w:hyperlink>
    </w:p>
    <w:p w14:paraId="07E63CD3" w14:textId="38E741C0" w:rsidR="00972CDB" w:rsidRDefault="00972CDB">
      <w:pPr>
        <w:pStyle w:val="TOC1"/>
        <w:rPr>
          <w:rFonts w:asciiTheme="minorHAnsi" w:eastAsiaTheme="minorEastAsia" w:hAnsiTheme="minorHAnsi" w:cstheme="minorBidi"/>
          <w:b w:val="0"/>
          <w:bCs w:val="0"/>
          <w:noProof/>
          <w:kern w:val="2"/>
          <w:sz w:val="24"/>
          <w:szCs w:val="24"/>
          <w14:ligatures w14:val="standardContextual"/>
        </w:rPr>
      </w:pPr>
      <w:hyperlink w:anchor="_Toc219883016" w:history="1">
        <w:r w:rsidRPr="00F21FB3">
          <w:rPr>
            <w:rStyle w:val="Hyperlink"/>
            <w:noProof/>
          </w:rPr>
          <w:t>ACRONYM LIST</w:t>
        </w:r>
        <w:r>
          <w:rPr>
            <w:noProof/>
            <w:webHidden/>
          </w:rPr>
          <w:tab/>
        </w:r>
        <w:r>
          <w:rPr>
            <w:noProof/>
            <w:webHidden/>
          </w:rPr>
          <w:fldChar w:fldCharType="begin"/>
        </w:r>
        <w:r>
          <w:rPr>
            <w:noProof/>
            <w:webHidden/>
          </w:rPr>
          <w:instrText xml:space="preserve"> PAGEREF _Toc219883016 \h </w:instrText>
        </w:r>
        <w:r>
          <w:rPr>
            <w:noProof/>
            <w:webHidden/>
          </w:rPr>
        </w:r>
        <w:r>
          <w:rPr>
            <w:noProof/>
            <w:webHidden/>
          </w:rPr>
          <w:fldChar w:fldCharType="separate"/>
        </w:r>
        <w:r>
          <w:rPr>
            <w:noProof/>
            <w:webHidden/>
          </w:rPr>
          <w:t>xi</w:t>
        </w:r>
        <w:r>
          <w:rPr>
            <w:noProof/>
            <w:webHidden/>
          </w:rPr>
          <w:fldChar w:fldCharType="end"/>
        </w:r>
      </w:hyperlink>
    </w:p>
    <w:p w14:paraId="26B8282C" w14:textId="0F7C693F" w:rsidR="00972CDB" w:rsidRDefault="00972CDB">
      <w:pPr>
        <w:pStyle w:val="TOC1"/>
        <w:rPr>
          <w:rFonts w:asciiTheme="minorHAnsi" w:eastAsiaTheme="minorEastAsia" w:hAnsiTheme="minorHAnsi" w:cstheme="minorBidi"/>
          <w:b w:val="0"/>
          <w:bCs w:val="0"/>
          <w:noProof/>
          <w:kern w:val="2"/>
          <w:sz w:val="24"/>
          <w:szCs w:val="24"/>
          <w14:ligatures w14:val="standardContextual"/>
        </w:rPr>
      </w:pPr>
      <w:hyperlink w:anchor="_Toc219883017" w:history="1">
        <w:r w:rsidRPr="00F21FB3">
          <w:rPr>
            <w:rStyle w:val="Hyperlink"/>
            <w:rFonts w:ascii="Arial Bold" w:hAnsi="Arial Bold"/>
            <w:noProof/>
          </w:rPr>
          <w:t>I.</w:t>
        </w:r>
        <w:r>
          <w:rPr>
            <w:rFonts w:asciiTheme="minorHAnsi" w:eastAsiaTheme="minorEastAsia" w:hAnsiTheme="minorHAnsi" w:cstheme="minorBidi"/>
            <w:b w:val="0"/>
            <w:bCs w:val="0"/>
            <w:noProof/>
            <w:kern w:val="2"/>
            <w:sz w:val="24"/>
            <w:szCs w:val="24"/>
            <w14:ligatures w14:val="standardContextual"/>
          </w:rPr>
          <w:tab/>
        </w:r>
        <w:r w:rsidRPr="00F21FB3">
          <w:rPr>
            <w:rStyle w:val="Hyperlink"/>
            <w:noProof/>
          </w:rPr>
          <w:t>PROCUREMENT PROCEDURE</w:t>
        </w:r>
        <w:r>
          <w:rPr>
            <w:noProof/>
            <w:webHidden/>
          </w:rPr>
          <w:tab/>
        </w:r>
        <w:r>
          <w:rPr>
            <w:noProof/>
            <w:webHidden/>
          </w:rPr>
          <w:fldChar w:fldCharType="begin"/>
        </w:r>
        <w:r>
          <w:rPr>
            <w:noProof/>
            <w:webHidden/>
          </w:rPr>
          <w:instrText xml:space="preserve"> PAGEREF _Toc219883017 \h </w:instrText>
        </w:r>
        <w:r>
          <w:rPr>
            <w:noProof/>
            <w:webHidden/>
          </w:rPr>
        </w:r>
        <w:r>
          <w:rPr>
            <w:noProof/>
            <w:webHidden/>
          </w:rPr>
          <w:fldChar w:fldCharType="separate"/>
        </w:r>
        <w:r>
          <w:rPr>
            <w:noProof/>
            <w:webHidden/>
          </w:rPr>
          <w:t>2</w:t>
        </w:r>
        <w:r>
          <w:rPr>
            <w:noProof/>
            <w:webHidden/>
          </w:rPr>
          <w:fldChar w:fldCharType="end"/>
        </w:r>
      </w:hyperlink>
    </w:p>
    <w:p w14:paraId="01E9D856" w14:textId="17D62240" w:rsidR="00972CDB" w:rsidRDefault="00972CDB">
      <w:pPr>
        <w:pStyle w:val="TOC2"/>
        <w:rPr>
          <w:rFonts w:asciiTheme="minorHAnsi" w:eastAsiaTheme="minorEastAsia" w:hAnsiTheme="minorHAnsi" w:cstheme="minorBidi"/>
          <w:kern w:val="2"/>
          <w:sz w:val="24"/>
          <w:szCs w:val="24"/>
          <w14:ligatures w14:val="standardContextual"/>
        </w:rPr>
      </w:pPr>
      <w:hyperlink w:anchor="_Toc219883018" w:history="1">
        <w:r w:rsidRPr="00F21FB3">
          <w:rPr>
            <w:rStyle w:val="Hyperlink"/>
          </w:rPr>
          <w:t>A.</w:t>
        </w:r>
        <w:r>
          <w:rPr>
            <w:rFonts w:asciiTheme="minorHAnsi" w:eastAsiaTheme="minorEastAsia" w:hAnsiTheme="minorHAnsi" w:cstheme="minorBidi"/>
            <w:kern w:val="2"/>
            <w:sz w:val="24"/>
            <w:szCs w:val="24"/>
            <w14:ligatures w14:val="standardContextual"/>
          </w:rPr>
          <w:tab/>
        </w:r>
        <w:r w:rsidRPr="00F21FB3">
          <w:rPr>
            <w:rStyle w:val="Hyperlink"/>
          </w:rPr>
          <w:t>GENERAL INFORMATION</w:t>
        </w:r>
        <w:r>
          <w:rPr>
            <w:webHidden/>
          </w:rPr>
          <w:tab/>
        </w:r>
        <w:r>
          <w:rPr>
            <w:webHidden/>
          </w:rPr>
          <w:fldChar w:fldCharType="begin"/>
        </w:r>
        <w:r>
          <w:rPr>
            <w:webHidden/>
          </w:rPr>
          <w:instrText xml:space="preserve"> PAGEREF _Toc219883018 \h </w:instrText>
        </w:r>
        <w:r>
          <w:rPr>
            <w:webHidden/>
          </w:rPr>
        </w:r>
        <w:r>
          <w:rPr>
            <w:webHidden/>
          </w:rPr>
          <w:fldChar w:fldCharType="separate"/>
        </w:r>
        <w:r>
          <w:rPr>
            <w:webHidden/>
          </w:rPr>
          <w:t>2</w:t>
        </w:r>
        <w:r>
          <w:rPr>
            <w:webHidden/>
          </w:rPr>
          <w:fldChar w:fldCharType="end"/>
        </w:r>
      </w:hyperlink>
    </w:p>
    <w:p w14:paraId="031CFF23" w14:textId="6CF40B30" w:rsidR="00972CDB" w:rsidRDefault="00972CDB">
      <w:pPr>
        <w:pStyle w:val="TOC2"/>
        <w:rPr>
          <w:rFonts w:asciiTheme="minorHAnsi" w:eastAsiaTheme="minorEastAsia" w:hAnsiTheme="minorHAnsi" w:cstheme="minorBidi"/>
          <w:kern w:val="2"/>
          <w:sz w:val="24"/>
          <w:szCs w:val="24"/>
          <w14:ligatures w14:val="standardContextual"/>
        </w:rPr>
      </w:pPr>
      <w:hyperlink w:anchor="_Toc219883019" w:history="1">
        <w:r w:rsidRPr="00F21FB3">
          <w:rPr>
            <w:rStyle w:val="Hyperlink"/>
          </w:rPr>
          <w:t>B.</w:t>
        </w:r>
        <w:r>
          <w:rPr>
            <w:rFonts w:asciiTheme="minorHAnsi" w:eastAsiaTheme="minorEastAsia" w:hAnsiTheme="minorHAnsi" w:cstheme="minorBidi"/>
            <w:kern w:val="2"/>
            <w:sz w:val="24"/>
            <w:szCs w:val="24"/>
            <w14:ligatures w14:val="standardContextual"/>
          </w:rPr>
          <w:tab/>
        </w:r>
        <w:r w:rsidRPr="00F21FB3">
          <w:rPr>
            <w:rStyle w:val="Hyperlink"/>
          </w:rPr>
          <w:t>PROCURING OFFICE AND COMMUNICATION WITH STATE STAFF AND EVALUATORS</w:t>
        </w:r>
        <w:r>
          <w:rPr>
            <w:webHidden/>
          </w:rPr>
          <w:tab/>
        </w:r>
        <w:r>
          <w:rPr>
            <w:webHidden/>
          </w:rPr>
          <w:fldChar w:fldCharType="begin"/>
        </w:r>
        <w:r>
          <w:rPr>
            <w:webHidden/>
          </w:rPr>
          <w:instrText xml:space="preserve"> PAGEREF _Toc219883019 \h </w:instrText>
        </w:r>
        <w:r>
          <w:rPr>
            <w:webHidden/>
          </w:rPr>
        </w:r>
        <w:r>
          <w:rPr>
            <w:webHidden/>
          </w:rPr>
          <w:fldChar w:fldCharType="separate"/>
        </w:r>
        <w:r>
          <w:rPr>
            <w:webHidden/>
          </w:rPr>
          <w:t>2</w:t>
        </w:r>
        <w:r>
          <w:rPr>
            <w:webHidden/>
          </w:rPr>
          <w:fldChar w:fldCharType="end"/>
        </w:r>
      </w:hyperlink>
    </w:p>
    <w:p w14:paraId="0A74956C" w14:textId="5D1559FB" w:rsidR="00972CDB" w:rsidRDefault="00972CDB">
      <w:pPr>
        <w:pStyle w:val="TOC2"/>
        <w:rPr>
          <w:rFonts w:asciiTheme="minorHAnsi" w:eastAsiaTheme="minorEastAsia" w:hAnsiTheme="minorHAnsi" w:cstheme="minorBidi"/>
          <w:kern w:val="2"/>
          <w:sz w:val="24"/>
          <w:szCs w:val="24"/>
          <w14:ligatures w14:val="standardContextual"/>
        </w:rPr>
      </w:pPr>
      <w:hyperlink w:anchor="_Toc219883020" w:history="1">
        <w:r w:rsidRPr="00F21FB3">
          <w:rPr>
            <w:rStyle w:val="Hyperlink"/>
          </w:rPr>
          <w:t>C.</w:t>
        </w:r>
        <w:r>
          <w:rPr>
            <w:rFonts w:asciiTheme="minorHAnsi" w:eastAsiaTheme="minorEastAsia" w:hAnsiTheme="minorHAnsi" w:cstheme="minorBidi"/>
            <w:kern w:val="2"/>
            <w:sz w:val="24"/>
            <w:szCs w:val="24"/>
            <w14:ligatures w14:val="standardContextual"/>
          </w:rPr>
          <w:tab/>
        </w:r>
        <w:r w:rsidRPr="00F21FB3">
          <w:rPr>
            <w:rStyle w:val="Hyperlink"/>
          </w:rPr>
          <w:t>SCHEDULE OF EVENTS</w:t>
        </w:r>
        <w:r>
          <w:rPr>
            <w:webHidden/>
          </w:rPr>
          <w:tab/>
        </w:r>
        <w:r>
          <w:rPr>
            <w:webHidden/>
          </w:rPr>
          <w:fldChar w:fldCharType="begin"/>
        </w:r>
        <w:r>
          <w:rPr>
            <w:webHidden/>
          </w:rPr>
          <w:instrText xml:space="preserve"> PAGEREF _Toc219883020 \h </w:instrText>
        </w:r>
        <w:r>
          <w:rPr>
            <w:webHidden/>
          </w:rPr>
        </w:r>
        <w:r>
          <w:rPr>
            <w:webHidden/>
          </w:rPr>
          <w:fldChar w:fldCharType="separate"/>
        </w:r>
        <w:r>
          <w:rPr>
            <w:webHidden/>
          </w:rPr>
          <w:t>2</w:t>
        </w:r>
        <w:r>
          <w:rPr>
            <w:webHidden/>
          </w:rPr>
          <w:fldChar w:fldCharType="end"/>
        </w:r>
      </w:hyperlink>
    </w:p>
    <w:p w14:paraId="35950115" w14:textId="39BB7165" w:rsidR="00972CDB" w:rsidRDefault="00972CDB">
      <w:pPr>
        <w:pStyle w:val="TOC2"/>
        <w:rPr>
          <w:rFonts w:asciiTheme="minorHAnsi" w:eastAsiaTheme="minorEastAsia" w:hAnsiTheme="minorHAnsi" w:cstheme="minorBidi"/>
          <w:kern w:val="2"/>
          <w:sz w:val="24"/>
          <w:szCs w:val="24"/>
          <w14:ligatures w14:val="standardContextual"/>
        </w:rPr>
      </w:pPr>
      <w:hyperlink w:anchor="_Toc219883021" w:history="1">
        <w:r w:rsidRPr="00F21FB3">
          <w:rPr>
            <w:rStyle w:val="Hyperlink"/>
          </w:rPr>
          <w:t>D.</w:t>
        </w:r>
        <w:r>
          <w:rPr>
            <w:rFonts w:asciiTheme="minorHAnsi" w:eastAsiaTheme="minorEastAsia" w:hAnsiTheme="minorHAnsi" w:cstheme="minorBidi"/>
            <w:kern w:val="2"/>
            <w:sz w:val="24"/>
            <w:szCs w:val="24"/>
            <w14:ligatures w14:val="standardContextual"/>
          </w:rPr>
          <w:tab/>
        </w:r>
        <w:r w:rsidRPr="00F21FB3">
          <w:rPr>
            <w:rStyle w:val="Hyperlink"/>
          </w:rPr>
          <w:t>WRITTEN QUESTIONS AND ANSWERS</w:t>
        </w:r>
        <w:r>
          <w:rPr>
            <w:webHidden/>
          </w:rPr>
          <w:tab/>
        </w:r>
        <w:r>
          <w:rPr>
            <w:webHidden/>
          </w:rPr>
          <w:fldChar w:fldCharType="begin"/>
        </w:r>
        <w:r>
          <w:rPr>
            <w:webHidden/>
          </w:rPr>
          <w:instrText xml:space="preserve"> PAGEREF _Toc219883021 \h </w:instrText>
        </w:r>
        <w:r>
          <w:rPr>
            <w:webHidden/>
          </w:rPr>
        </w:r>
        <w:r>
          <w:rPr>
            <w:webHidden/>
          </w:rPr>
          <w:fldChar w:fldCharType="separate"/>
        </w:r>
        <w:r>
          <w:rPr>
            <w:webHidden/>
          </w:rPr>
          <w:t>3</w:t>
        </w:r>
        <w:r>
          <w:rPr>
            <w:webHidden/>
          </w:rPr>
          <w:fldChar w:fldCharType="end"/>
        </w:r>
      </w:hyperlink>
    </w:p>
    <w:p w14:paraId="30576554" w14:textId="20FEDB92" w:rsidR="00972CDB" w:rsidRDefault="00972CDB">
      <w:pPr>
        <w:pStyle w:val="TOC2"/>
        <w:rPr>
          <w:rFonts w:asciiTheme="minorHAnsi" w:eastAsiaTheme="minorEastAsia" w:hAnsiTheme="minorHAnsi" w:cstheme="minorBidi"/>
          <w:kern w:val="2"/>
          <w:sz w:val="24"/>
          <w:szCs w:val="24"/>
          <w14:ligatures w14:val="standardContextual"/>
        </w:rPr>
      </w:pPr>
      <w:hyperlink w:anchor="_Toc219883022" w:history="1">
        <w:r w:rsidRPr="00F21FB3">
          <w:rPr>
            <w:rStyle w:val="Hyperlink"/>
          </w:rPr>
          <w:t>E.</w:t>
        </w:r>
        <w:r>
          <w:rPr>
            <w:rFonts w:asciiTheme="minorHAnsi" w:eastAsiaTheme="minorEastAsia" w:hAnsiTheme="minorHAnsi" w:cstheme="minorBidi"/>
            <w:kern w:val="2"/>
            <w:sz w:val="24"/>
            <w:szCs w:val="24"/>
            <w14:ligatures w14:val="standardContextual"/>
          </w:rPr>
          <w:tab/>
        </w:r>
        <w:r w:rsidRPr="00F21FB3">
          <w:rPr>
            <w:rStyle w:val="Hyperlink"/>
          </w:rPr>
          <w:t>SECRETARY OF STATE/TAX COMMISSIONER REGISTRATION REQUIREMENTS (Nonnegotiable)</w:t>
        </w:r>
        <w:r>
          <w:rPr>
            <w:webHidden/>
          </w:rPr>
          <w:tab/>
        </w:r>
        <w:r>
          <w:rPr>
            <w:webHidden/>
          </w:rPr>
          <w:fldChar w:fldCharType="begin"/>
        </w:r>
        <w:r>
          <w:rPr>
            <w:webHidden/>
          </w:rPr>
          <w:instrText xml:space="preserve"> PAGEREF _Toc219883022 \h </w:instrText>
        </w:r>
        <w:r>
          <w:rPr>
            <w:webHidden/>
          </w:rPr>
        </w:r>
        <w:r>
          <w:rPr>
            <w:webHidden/>
          </w:rPr>
          <w:fldChar w:fldCharType="separate"/>
        </w:r>
        <w:r>
          <w:rPr>
            <w:webHidden/>
          </w:rPr>
          <w:t>3</w:t>
        </w:r>
        <w:r>
          <w:rPr>
            <w:webHidden/>
          </w:rPr>
          <w:fldChar w:fldCharType="end"/>
        </w:r>
      </w:hyperlink>
    </w:p>
    <w:p w14:paraId="23D721F5" w14:textId="128D35C9" w:rsidR="00972CDB" w:rsidRDefault="00972CDB">
      <w:pPr>
        <w:pStyle w:val="TOC2"/>
        <w:rPr>
          <w:rFonts w:asciiTheme="minorHAnsi" w:eastAsiaTheme="minorEastAsia" w:hAnsiTheme="minorHAnsi" w:cstheme="minorBidi"/>
          <w:kern w:val="2"/>
          <w:sz w:val="24"/>
          <w:szCs w:val="24"/>
          <w14:ligatures w14:val="standardContextual"/>
        </w:rPr>
      </w:pPr>
      <w:hyperlink w:anchor="_Toc219883023" w:history="1">
        <w:r w:rsidRPr="00F21FB3">
          <w:rPr>
            <w:rStyle w:val="Hyperlink"/>
          </w:rPr>
          <w:t>F.</w:t>
        </w:r>
        <w:r>
          <w:rPr>
            <w:rFonts w:asciiTheme="minorHAnsi" w:eastAsiaTheme="minorEastAsia" w:hAnsiTheme="minorHAnsi" w:cstheme="minorBidi"/>
            <w:kern w:val="2"/>
            <w:sz w:val="24"/>
            <w:szCs w:val="24"/>
            <w14:ligatures w14:val="standardContextual"/>
          </w:rPr>
          <w:tab/>
        </w:r>
        <w:r w:rsidRPr="00F21FB3">
          <w:rPr>
            <w:rStyle w:val="Hyperlink"/>
          </w:rPr>
          <w:t>ETHICS IN PUBLIC CONTRACTING</w:t>
        </w:r>
        <w:r>
          <w:rPr>
            <w:webHidden/>
          </w:rPr>
          <w:tab/>
        </w:r>
        <w:r>
          <w:rPr>
            <w:webHidden/>
          </w:rPr>
          <w:fldChar w:fldCharType="begin"/>
        </w:r>
        <w:r>
          <w:rPr>
            <w:webHidden/>
          </w:rPr>
          <w:instrText xml:space="preserve"> PAGEREF _Toc219883023 \h </w:instrText>
        </w:r>
        <w:r>
          <w:rPr>
            <w:webHidden/>
          </w:rPr>
        </w:r>
        <w:r>
          <w:rPr>
            <w:webHidden/>
          </w:rPr>
          <w:fldChar w:fldCharType="separate"/>
        </w:r>
        <w:r>
          <w:rPr>
            <w:webHidden/>
          </w:rPr>
          <w:t>4</w:t>
        </w:r>
        <w:r>
          <w:rPr>
            <w:webHidden/>
          </w:rPr>
          <w:fldChar w:fldCharType="end"/>
        </w:r>
      </w:hyperlink>
    </w:p>
    <w:p w14:paraId="0F3E70B3" w14:textId="3180794F" w:rsidR="00972CDB" w:rsidRDefault="00972CDB">
      <w:pPr>
        <w:pStyle w:val="TOC2"/>
        <w:rPr>
          <w:rFonts w:asciiTheme="minorHAnsi" w:eastAsiaTheme="minorEastAsia" w:hAnsiTheme="minorHAnsi" w:cstheme="minorBidi"/>
          <w:kern w:val="2"/>
          <w:sz w:val="24"/>
          <w:szCs w:val="24"/>
          <w14:ligatures w14:val="standardContextual"/>
        </w:rPr>
      </w:pPr>
      <w:hyperlink w:anchor="_Toc219883024" w:history="1">
        <w:r w:rsidRPr="00F21FB3">
          <w:rPr>
            <w:rStyle w:val="Hyperlink"/>
          </w:rPr>
          <w:t>G.</w:t>
        </w:r>
        <w:r>
          <w:rPr>
            <w:rFonts w:asciiTheme="minorHAnsi" w:eastAsiaTheme="minorEastAsia" w:hAnsiTheme="minorHAnsi" w:cstheme="minorBidi"/>
            <w:kern w:val="2"/>
            <w:sz w:val="24"/>
            <w:szCs w:val="24"/>
            <w14:ligatures w14:val="standardContextual"/>
          </w:rPr>
          <w:tab/>
        </w:r>
        <w:r w:rsidRPr="00F21FB3">
          <w:rPr>
            <w:rStyle w:val="Hyperlink"/>
          </w:rPr>
          <w:t>DEVIATIONS FROM THE SOLICITATION</w:t>
        </w:r>
        <w:r>
          <w:rPr>
            <w:webHidden/>
          </w:rPr>
          <w:tab/>
        </w:r>
        <w:r>
          <w:rPr>
            <w:webHidden/>
          </w:rPr>
          <w:fldChar w:fldCharType="begin"/>
        </w:r>
        <w:r>
          <w:rPr>
            <w:webHidden/>
          </w:rPr>
          <w:instrText xml:space="preserve"> PAGEREF _Toc219883024 \h </w:instrText>
        </w:r>
        <w:r>
          <w:rPr>
            <w:webHidden/>
          </w:rPr>
        </w:r>
        <w:r>
          <w:rPr>
            <w:webHidden/>
          </w:rPr>
          <w:fldChar w:fldCharType="separate"/>
        </w:r>
        <w:r>
          <w:rPr>
            <w:webHidden/>
          </w:rPr>
          <w:t>4</w:t>
        </w:r>
        <w:r>
          <w:rPr>
            <w:webHidden/>
          </w:rPr>
          <w:fldChar w:fldCharType="end"/>
        </w:r>
      </w:hyperlink>
    </w:p>
    <w:p w14:paraId="69763B72" w14:textId="1A0900D8" w:rsidR="00972CDB" w:rsidRDefault="00972CDB">
      <w:pPr>
        <w:pStyle w:val="TOC2"/>
        <w:rPr>
          <w:rFonts w:asciiTheme="minorHAnsi" w:eastAsiaTheme="minorEastAsia" w:hAnsiTheme="minorHAnsi" w:cstheme="minorBidi"/>
          <w:kern w:val="2"/>
          <w:sz w:val="24"/>
          <w:szCs w:val="24"/>
          <w14:ligatures w14:val="standardContextual"/>
        </w:rPr>
      </w:pPr>
      <w:hyperlink w:anchor="_Toc219883025" w:history="1">
        <w:r w:rsidRPr="00F21FB3">
          <w:rPr>
            <w:rStyle w:val="Hyperlink"/>
          </w:rPr>
          <w:t>H.</w:t>
        </w:r>
        <w:r>
          <w:rPr>
            <w:rFonts w:asciiTheme="minorHAnsi" w:eastAsiaTheme="minorEastAsia" w:hAnsiTheme="minorHAnsi" w:cstheme="minorBidi"/>
            <w:kern w:val="2"/>
            <w:sz w:val="24"/>
            <w:szCs w:val="24"/>
            <w14:ligatures w14:val="standardContextual"/>
          </w:rPr>
          <w:tab/>
        </w:r>
        <w:r w:rsidRPr="00F21FB3">
          <w:rPr>
            <w:rStyle w:val="Hyperlink"/>
          </w:rPr>
          <w:t>SUBMISSION OF SOLICITATION RESPONSES</w:t>
        </w:r>
        <w:r>
          <w:rPr>
            <w:webHidden/>
          </w:rPr>
          <w:tab/>
        </w:r>
        <w:r>
          <w:rPr>
            <w:webHidden/>
          </w:rPr>
          <w:fldChar w:fldCharType="begin"/>
        </w:r>
        <w:r>
          <w:rPr>
            <w:webHidden/>
          </w:rPr>
          <w:instrText xml:space="preserve"> PAGEREF _Toc219883025 \h </w:instrText>
        </w:r>
        <w:r>
          <w:rPr>
            <w:webHidden/>
          </w:rPr>
        </w:r>
        <w:r>
          <w:rPr>
            <w:webHidden/>
          </w:rPr>
          <w:fldChar w:fldCharType="separate"/>
        </w:r>
        <w:r>
          <w:rPr>
            <w:webHidden/>
          </w:rPr>
          <w:t>4</w:t>
        </w:r>
        <w:r>
          <w:rPr>
            <w:webHidden/>
          </w:rPr>
          <w:fldChar w:fldCharType="end"/>
        </w:r>
      </w:hyperlink>
    </w:p>
    <w:p w14:paraId="77D37BFF" w14:textId="42ED6E27" w:rsidR="00972CDB" w:rsidRDefault="00972CDB">
      <w:pPr>
        <w:pStyle w:val="TOC2"/>
        <w:rPr>
          <w:rFonts w:asciiTheme="minorHAnsi" w:eastAsiaTheme="minorEastAsia" w:hAnsiTheme="minorHAnsi" w:cstheme="minorBidi"/>
          <w:kern w:val="2"/>
          <w:sz w:val="24"/>
          <w:szCs w:val="24"/>
          <w14:ligatures w14:val="standardContextual"/>
        </w:rPr>
      </w:pPr>
      <w:hyperlink w:anchor="_Toc219883026" w:history="1">
        <w:r w:rsidRPr="00F21FB3">
          <w:rPr>
            <w:rStyle w:val="Hyperlink"/>
          </w:rPr>
          <w:t>I.</w:t>
        </w:r>
        <w:r>
          <w:rPr>
            <w:rFonts w:asciiTheme="minorHAnsi" w:eastAsiaTheme="minorEastAsia" w:hAnsiTheme="minorHAnsi" w:cstheme="minorBidi"/>
            <w:kern w:val="2"/>
            <w:sz w:val="24"/>
            <w:szCs w:val="24"/>
            <w14:ligatures w14:val="standardContextual"/>
          </w:rPr>
          <w:tab/>
        </w:r>
        <w:r w:rsidRPr="00F21FB3">
          <w:rPr>
            <w:rStyle w:val="Hyperlink"/>
          </w:rPr>
          <w:t>SOLICITATION PREPARATION COSTS</w:t>
        </w:r>
        <w:r>
          <w:rPr>
            <w:webHidden/>
          </w:rPr>
          <w:tab/>
        </w:r>
        <w:r>
          <w:rPr>
            <w:webHidden/>
          </w:rPr>
          <w:fldChar w:fldCharType="begin"/>
        </w:r>
        <w:r>
          <w:rPr>
            <w:webHidden/>
          </w:rPr>
          <w:instrText xml:space="preserve"> PAGEREF _Toc219883026 \h </w:instrText>
        </w:r>
        <w:r>
          <w:rPr>
            <w:webHidden/>
          </w:rPr>
        </w:r>
        <w:r>
          <w:rPr>
            <w:webHidden/>
          </w:rPr>
          <w:fldChar w:fldCharType="separate"/>
        </w:r>
        <w:r>
          <w:rPr>
            <w:webHidden/>
          </w:rPr>
          <w:t>5</w:t>
        </w:r>
        <w:r>
          <w:rPr>
            <w:webHidden/>
          </w:rPr>
          <w:fldChar w:fldCharType="end"/>
        </w:r>
      </w:hyperlink>
    </w:p>
    <w:p w14:paraId="0748E1F2" w14:textId="1FFC255E" w:rsidR="00972CDB" w:rsidRDefault="00972CDB">
      <w:pPr>
        <w:pStyle w:val="TOC2"/>
        <w:rPr>
          <w:rFonts w:asciiTheme="minorHAnsi" w:eastAsiaTheme="minorEastAsia" w:hAnsiTheme="minorHAnsi" w:cstheme="minorBidi"/>
          <w:kern w:val="2"/>
          <w:sz w:val="24"/>
          <w:szCs w:val="24"/>
          <w14:ligatures w14:val="standardContextual"/>
        </w:rPr>
      </w:pPr>
      <w:hyperlink w:anchor="_Toc219883027" w:history="1">
        <w:r w:rsidRPr="00F21FB3">
          <w:rPr>
            <w:rStyle w:val="Hyperlink"/>
          </w:rPr>
          <w:t>J.</w:t>
        </w:r>
        <w:r>
          <w:rPr>
            <w:rFonts w:asciiTheme="minorHAnsi" w:eastAsiaTheme="minorEastAsia" w:hAnsiTheme="minorHAnsi" w:cstheme="minorBidi"/>
            <w:kern w:val="2"/>
            <w:sz w:val="24"/>
            <w:szCs w:val="24"/>
            <w14:ligatures w14:val="standardContextual"/>
          </w:rPr>
          <w:tab/>
        </w:r>
        <w:r w:rsidRPr="00F21FB3">
          <w:rPr>
            <w:rStyle w:val="Hyperlink"/>
          </w:rPr>
          <w:t>FAILURE TO COMPLY WITH SOLICITATION</w:t>
        </w:r>
        <w:r>
          <w:rPr>
            <w:webHidden/>
          </w:rPr>
          <w:tab/>
        </w:r>
        <w:r>
          <w:rPr>
            <w:webHidden/>
          </w:rPr>
          <w:fldChar w:fldCharType="begin"/>
        </w:r>
        <w:r>
          <w:rPr>
            <w:webHidden/>
          </w:rPr>
          <w:instrText xml:space="preserve"> PAGEREF _Toc219883027 \h </w:instrText>
        </w:r>
        <w:r>
          <w:rPr>
            <w:webHidden/>
          </w:rPr>
        </w:r>
        <w:r>
          <w:rPr>
            <w:webHidden/>
          </w:rPr>
          <w:fldChar w:fldCharType="separate"/>
        </w:r>
        <w:r>
          <w:rPr>
            <w:webHidden/>
          </w:rPr>
          <w:t>5</w:t>
        </w:r>
        <w:r>
          <w:rPr>
            <w:webHidden/>
          </w:rPr>
          <w:fldChar w:fldCharType="end"/>
        </w:r>
      </w:hyperlink>
    </w:p>
    <w:p w14:paraId="1210C195" w14:textId="4DBD9543" w:rsidR="00972CDB" w:rsidRDefault="00972CDB">
      <w:pPr>
        <w:pStyle w:val="TOC2"/>
        <w:rPr>
          <w:rFonts w:asciiTheme="minorHAnsi" w:eastAsiaTheme="minorEastAsia" w:hAnsiTheme="minorHAnsi" w:cstheme="minorBidi"/>
          <w:kern w:val="2"/>
          <w:sz w:val="24"/>
          <w:szCs w:val="24"/>
          <w14:ligatures w14:val="standardContextual"/>
        </w:rPr>
      </w:pPr>
      <w:hyperlink w:anchor="_Toc219883028" w:history="1">
        <w:r w:rsidRPr="00F21FB3">
          <w:rPr>
            <w:rStyle w:val="Hyperlink"/>
          </w:rPr>
          <w:t>K.</w:t>
        </w:r>
        <w:r>
          <w:rPr>
            <w:rFonts w:asciiTheme="minorHAnsi" w:eastAsiaTheme="minorEastAsia" w:hAnsiTheme="minorHAnsi" w:cstheme="minorBidi"/>
            <w:kern w:val="2"/>
            <w:sz w:val="24"/>
            <w:szCs w:val="24"/>
            <w14:ligatures w14:val="standardContextual"/>
          </w:rPr>
          <w:tab/>
        </w:r>
        <w:r w:rsidRPr="00F21FB3">
          <w:rPr>
            <w:rStyle w:val="Hyperlink"/>
          </w:rPr>
          <w:t>SOLICITATION RESPONSE CORRECTIONS</w:t>
        </w:r>
        <w:r>
          <w:rPr>
            <w:webHidden/>
          </w:rPr>
          <w:tab/>
        </w:r>
        <w:r>
          <w:rPr>
            <w:webHidden/>
          </w:rPr>
          <w:fldChar w:fldCharType="begin"/>
        </w:r>
        <w:r>
          <w:rPr>
            <w:webHidden/>
          </w:rPr>
          <w:instrText xml:space="preserve"> PAGEREF _Toc219883028 \h </w:instrText>
        </w:r>
        <w:r>
          <w:rPr>
            <w:webHidden/>
          </w:rPr>
        </w:r>
        <w:r>
          <w:rPr>
            <w:webHidden/>
          </w:rPr>
          <w:fldChar w:fldCharType="separate"/>
        </w:r>
        <w:r>
          <w:rPr>
            <w:webHidden/>
          </w:rPr>
          <w:t>5</w:t>
        </w:r>
        <w:r>
          <w:rPr>
            <w:webHidden/>
          </w:rPr>
          <w:fldChar w:fldCharType="end"/>
        </w:r>
      </w:hyperlink>
    </w:p>
    <w:p w14:paraId="27DF1B3E" w14:textId="03820E1D" w:rsidR="00972CDB" w:rsidRDefault="00972CDB">
      <w:pPr>
        <w:pStyle w:val="TOC2"/>
        <w:rPr>
          <w:rFonts w:asciiTheme="minorHAnsi" w:eastAsiaTheme="minorEastAsia" w:hAnsiTheme="minorHAnsi" w:cstheme="minorBidi"/>
          <w:kern w:val="2"/>
          <w:sz w:val="24"/>
          <w:szCs w:val="24"/>
          <w14:ligatures w14:val="standardContextual"/>
        </w:rPr>
      </w:pPr>
      <w:hyperlink w:anchor="_Toc219883029" w:history="1">
        <w:r w:rsidRPr="00F21FB3">
          <w:rPr>
            <w:rStyle w:val="Hyperlink"/>
          </w:rPr>
          <w:t>L.</w:t>
        </w:r>
        <w:r>
          <w:rPr>
            <w:rFonts w:asciiTheme="minorHAnsi" w:eastAsiaTheme="minorEastAsia" w:hAnsiTheme="minorHAnsi" w:cstheme="minorBidi"/>
            <w:kern w:val="2"/>
            <w:sz w:val="24"/>
            <w:szCs w:val="24"/>
            <w14:ligatures w14:val="standardContextual"/>
          </w:rPr>
          <w:tab/>
        </w:r>
        <w:r w:rsidRPr="00F21FB3">
          <w:rPr>
            <w:rStyle w:val="Hyperlink"/>
          </w:rPr>
          <w:t>LATE SOLICITATION RESPONSES</w:t>
        </w:r>
        <w:r>
          <w:rPr>
            <w:webHidden/>
          </w:rPr>
          <w:tab/>
        </w:r>
        <w:r>
          <w:rPr>
            <w:webHidden/>
          </w:rPr>
          <w:fldChar w:fldCharType="begin"/>
        </w:r>
        <w:r>
          <w:rPr>
            <w:webHidden/>
          </w:rPr>
          <w:instrText xml:space="preserve"> PAGEREF _Toc219883029 \h </w:instrText>
        </w:r>
        <w:r>
          <w:rPr>
            <w:webHidden/>
          </w:rPr>
        </w:r>
        <w:r>
          <w:rPr>
            <w:webHidden/>
          </w:rPr>
          <w:fldChar w:fldCharType="separate"/>
        </w:r>
        <w:r>
          <w:rPr>
            <w:webHidden/>
          </w:rPr>
          <w:t>6</w:t>
        </w:r>
        <w:r>
          <w:rPr>
            <w:webHidden/>
          </w:rPr>
          <w:fldChar w:fldCharType="end"/>
        </w:r>
      </w:hyperlink>
    </w:p>
    <w:p w14:paraId="3524D026" w14:textId="2D0CBAB3" w:rsidR="00972CDB" w:rsidRDefault="00972CDB">
      <w:pPr>
        <w:pStyle w:val="TOC2"/>
        <w:rPr>
          <w:rFonts w:asciiTheme="minorHAnsi" w:eastAsiaTheme="minorEastAsia" w:hAnsiTheme="minorHAnsi" w:cstheme="minorBidi"/>
          <w:kern w:val="2"/>
          <w:sz w:val="24"/>
          <w:szCs w:val="24"/>
          <w14:ligatures w14:val="standardContextual"/>
        </w:rPr>
      </w:pPr>
      <w:hyperlink w:anchor="_Toc219883030" w:history="1">
        <w:r w:rsidRPr="00F21FB3">
          <w:rPr>
            <w:rStyle w:val="Hyperlink"/>
          </w:rPr>
          <w:t>M.</w:t>
        </w:r>
        <w:r>
          <w:rPr>
            <w:rFonts w:asciiTheme="minorHAnsi" w:eastAsiaTheme="minorEastAsia" w:hAnsiTheme="minorHAnsi" w:cstheme="minorBidi"/>
            <w:kern w:val="2"/>
            <w:sz w:val="24"/>
            <w:szCs w:val="24"/>
            <w14:ligatures w14:val="standardContextual"/>
          </w:rPr>
          <w:tab/>
        </w:r>
        <w:r w:rsidRPr="00F21FB3">
          <w:rPr>
            <w:rStyle w:val="Hyperlink"/>
          </w:rPr>
          <w:t>BID OPENING</w:t>
        </w:r>
        <w:r>
          <w:rPr>
            <w:webHidden/>
          </w:rPr>
          <w:tab/>
        </w:r>
        <w:r>
          <w:rPr>
            <w:webHidden/>
          </w:rPr>
          <w:fldChar w:fldCharType="begin"/>
        </w:r>
        <w:r>
          <w:rPr>
            <w:webHidden/>
          </w:rPr>
          <w:instrText xml:space="preserve"> PAGEREF _Toc219883030 \h </w:instrText>
        </w:r>
        <w:r>
          <w:rPr>
            <w:webHidden/>
          </w:rPr>
        </w:r>
        <w:r>
          <w:rPr>
            <w:webHidden/>
          </w:rPr>
          <w:fldChar w:fldCharType="separate"/>
        </w:r>
        <w:r>
          <w:rPr>
            <w:webHidden/>
          </w:rPr>
          <w:t>6</w:t>
        </w:r>
        <w:r>
          <w:rPr>
            <w:webHidden/>
          </w:rPr>
          <w:fldChar w:fldCharType="end"/>
        </w:r>
      </w:hyperlink>
    </w:p>
    <w:p w14:paraId="6052053D" w14:textId="61C991DC" w:rsidR="00972CDB" w:rsidRDefault="00972CDB">
      <w:pPr>
        <w:pStyle w:val="TOC2"/>
        <w:rPr>
          <w:rFonts w:asciiTheme="minorHAnsi" w:eastAsiaTheme="minorEastAsia" w:hAnsiTheme="minorHAnsi" w:cstheme="minorBidi"/>
          <w:kern w:val="2"/>
          <w:sz w:val="24"/>
          <w:szCs w:val="24"/>
          <w14:ligatures w14:val="standardContextual"/>
        </w:rPr>
      </w:pPr>
      <w:hyperlink w:anchor="_Toc219883031" w:history="1">
        <w:r w:rsidRPr="00F21FB3">
          <w:rPr>
            <w:rStyle w:val="Hyperlink"/>
          </w:rPr>
          <w:t>N.</w:t>
        </w:r>
        <w:r>
          <w:rPr>
            <w:rFonts w:asciiTheme="minorHAnsi" w:eastAsiaTheme="minorEastAsia" w:hAnsiTheme="minorHAnsi" w:cstheme="minorBidi"/>
            <w:kern w:val="2"/>
            <w:sz w:val="24"/>
            <w:szCs w:val="24"/>
            <w14:ligatures w14:val="standardContextual"/>
          </w:rPr>
          <w:tab/>
        </w:r>
        <w:r w:rsidRPr="00F21FB3">
          <w:rPr>
            <w:rStyle w:val="Hyperlink"/>
          </w:rPr>
          <w:t>SOLICITATION REQUIREMENTS</w:t>
        </w:r>
        <w:r>
          <w:rPr>
            <w:webHidden/>
          </w:rPr>
          <w:tab/>
        </w:r>
        <w:r>
          <w:rPr>
            <w:webHidden/>
          </w:rPr>
          <w:fldChar w:fldCharType="begin"/>
        </w:r>
        <w:r>
          <w:rPr>
            <w:webHidden/>
          </w:rPr>
          <w:instrText xml:space="preserve"> PAGEREF _Toc219883031 \h </w:instrText>
        </w:r>
        <w:r>
          <w:rPr>
            <w:webHidden/>
          </w:rPr>
        </w:r>
        <w:r>
          <w:rPr>
            <w:webHidden/>
          </w:rPr>
          <w:fldChar w:fldCharType="separate"/>
        </w:r>
        <w:r>
          <w:rPr>
            <w:webHidden/>
          </w:rPr>
          <w:t>6</w:t>
        </w:r>
        <w:r>
          <w:rPr>
            <w:webHidden/>
          </w:rPr>
          <w:fldChar w:fldCharType="end"/>
        </w:r>
      </w:hyperlink>
    </w:p>
    <w:p w14:paraId="459FE148" w14:textId="10CB31FE" w:rsidR="00972CDB" w:rsidRDefault="00972CDB">
      <w:pPr>
        <w:pStyle w:val="TOC2"/>
        <w:rPr>
          <w:rFonts w:asciiTheme="minorHAnsi" w:eastAsiaTheme="minorEastAsia" w:hAnsiTheme="minorHAnsi" w:cstheme="minorBidi"/>
          <w:kern w:val="2"/>
          <w:sz w:val="24"/>
          <w:szCs w:val="24"/>
          <w14:ligatures w14:val="standardContextual"/>
        </w:rPr>
      </w:pPr>
      <w:hyperlink w:anchor="_Toc219883032" w:history="1">
        <w:r w:rsidRPr="00F21FB3">
          <w:rPr>
            <w:rStyle w:val="Hyperlink"/>
          </w:rPr>
          <w:t>O.</w:t>
        </w:r>
        <w:r>
          <w:rPr>
            <w:rFonts w:asciiTheme="minorHAnsi" w:eastAsiaTheme="minorEastAsia" w:hAnsiTheme="minorHAnsi" w:cstheme="minorBidi"/>
            <w:kern w:val="2"/>
            <w:sz w:val="24"/>
            <w:szCs w:val="24"/>
            <w14:ligatures w14:val="standardContextual"/>
          </w:rPr>
          <w:tab/>
        </w:r>
        <w:r w:rsidRPr="00F21FB3">
          <w:rPr>
            <w:rStyle w:val="Hyperlink"/>
          </w:rPr>
          <w:t>EVALUATION OF SOLICITATION RESPONSES</w:t>
        </w:r>
        <w:r>
          <w:rPr>
            <w:webHidden/>
          </w:rPr>
          <w:tab/>
        </w:r>
        <w:r>
          <w:rPr>
            <w:webHidden/>
          </w:rPr>
          <w:fldChar w:fldCharType="begin"/>
        </w:r>
        <w:r>
          <w:rPr>
            <w:webHidden/>
          </w:rPr>
          <w:instrText xml:space="preserve"> PAGEREF _Toc219883032 \h </w:instrText>
        </w:r>
        <w:r>
          <w:rPr>
            <w:webHidden/>
          </w:rPr>
        </w:r>
        <w:r>
          <w:rPr>
            <w:webHidden/>
          </w:rPr>
          <w:fldChar w:fldCharType="separate"/>
        </w:r>
        <w:r>
          <w:rPr>
            <w:webHidden/>
          </w:rPr>
          <w:t>6</w:t>
        </w:r>
        <w:r>
          <w:rPr>
            <w:webHidden/>
          </w:rPr>
          <w:fldChar w:fldCharType="end"/>
        </w:r>
      </w:hyperlink>
    </w:p>
    <w:p w14:paraId="2192651E" w14:textId="4AEBFD43" w:rsidR="00972CDB" w:rsidRDefault="00972CDB">
      <w:pPr>
        <w:pStyle w:val="TOC2"/>
        <w:rPr>
          <w:rFonts w:asciiTheme="minorHAnsi" w:eastAsiaTheme="minorEastAsia" w:hAnsiTheme="minorHAnsi" w:cstheme="minorBidi"/>
          <w:kern w:val="2"/>
          <w:sz w:val="24"/>
          <w:szCs w:val="24"/>
          <w14:ligatures w14:val="standardContextual"/>
        </w:rPr>
      </w:pPr>
      <w:hyperlink w:anchor="_Toc219883033" w:history="1">
        <w:r w:rsidRPr="00F21FB3">
          <w:rPr>
            <w:rStyle w:val="Hyperlink"/>
          </w:rPr>
          <w:t>P.</w:t>
        </w:r>
        <w:r>
          <w:rPr>
            <w:rFonts w:asciiTheme="minorHAnsi" w:eastAsiaTheme="minorEastAsia" w:hAnsiTheme="minorHAnsi" w:cstheme="minorBidi"/>
            <w:kern w:val="2"/>
            <w:sz w:val="24"/>
            <w:szCs w:val="24"/>
            <w14:ligatures w14:val="standardContextual"/>
          </w:rPr>
          <w:tab/>
        </w:r>
        <w:r w:rsidRPr="00F21FB3">
          <w:rPr>
            <w:rStyle w:val="Hyperlink"/>
          </w:rPr>
          <w:t>BEST AND FINAL OFFER</w:t>
        </w:r>
        <w:r>
          <w:rPr>
            <w:webHidden/>
          </w:rPr>
          <w:tab/>
        </w:r>
        <w:r>
          <w:rPr>
            <w:webHidden/>
          </w:rPr>
          <w:fldChar w:fldCharType="begin"/>
        </w:r>
        <w:r>
          <w:rPr>
            <w:webHidden/>
          </w:rPr>
          <w:instrText xml:space="preserve"> PAGEREF _Toc219883033 \h </w:instrText>
        </w:r>
        <w:r>
          <w:rPr>
            <w:webHidden/>
          </w:rPr>
        </w:r>
        <w:r>
          <w:rPr>
            <w:webHidden/>
          </w:rPr>
          <w:fldChar w:fldCharType="separate"/>
        </w:r>
        <w:r>
          <w:rPr>
            <w:webHidden/>
          </w:rPr>
          <w:t>7</w:t>
        </w:r>
        <w:r>
          <w:rPr>
            <w:webHidden/>
          </w:rPr>
          <w:fldChar w:fldCharType="end"/>
        </w:r>
      </w:hyperlink>
    </w:p>
    <w:p w14:paraId="083E0133" w14:textId="28213174" w:rsidR="00972CDB" w:rsidRDefault="00972CDB">
      <w:pPr>
        <w:pStyle w:val="TOC2"/>
        <w:rPr>
          <w:rFonts w:asciiTheme="minorHAnsi" w:eastAsiaTheme="minorEastAsia" w:hAnsiTheme="minorHAnsi" w:cstheme="minorBidi"/>
          <w:kern w:val="2"/>
          <w:sz w:val="24"/>
          <w:szCs w:val="24"/>
          <w14:ligatures w14:val="standardContextual"/>
        </w:rPr>
      </w:pPr>
      <w:hyperlink w:anchor="_Toc219883034" w:history="1">
        <w:r w:rsidRPr="00F21FB3">
          <w:rPr>
            <w:rStyle w:val="Hyperlink"/>
          </w:rPr>
          <w:t>Q.</w:t>
        </w:r>
        <w:r>
          <w:rPr>
            <w:rFonts w:asciiTheme="minorHAnsi" w:eastAsiaTheme="minorEastAsia" w:hAnsiTheme="minorHAnsi" w:cstheme="minorBidi"/>
            <w:kern w:val="2"/>
            <w:sz w:val="24"/>
            <w:szCs w:val="24"/>
            <w14:ligatures w14:val="standardContextual"/>
          </w:rPr>
          <w:tab/>
        </w:r>
        <w:r w:rsidRPr="00F21FB3">
          <w:rPr>
            <w:rStyle w:val="Hyperlink"/>
          </w:rPr>
          <w:t>REFERENCE AND CREDIT CHECKS</w:t>
        </w:r>
        <w:r>
          <w:rPr>
            <w:webHidden/>
          </w:rPr>
          <w:tab/>
        </w:r>
        <w:r>
          <w:rPr>
            <w:webHidden/>
          </w:rPr>
          <w:fldChar w:fldCharType="begin"/>
        </w:r>
        <w:r>
          <w:rPr>
            <w:webHidden/>
          </w:rPr>
          <w:instrText xml:space="preserve"> PAGEREF _Toc219883034 \h </w:instrText>
        </w:r>
        <w:r>
          <w:rPr>
            <w:webHidden/>
          </w:rPr>
        </w:r>
        <w:r>
          <w:rPr>
            <w:webHidden/>
          </w:rPr>
          <w:fldChar w:fldCharType="separate"/>
        </w:r>
        <w:r>
          <w:rPr>
            <w:webHidden/>
          </w:rPr>
          <w:t>7</w:t>
        </w:r>
        <w:r>
          <w:rPr>
            <w:webHidden/>
          </w:rPr>
          <w:fldChar w:fldCharType="end"/>
        </w:r>
      </w:hyperlink>
    </w:p>
    <w:p w14:paraId="4DC0B813" w14:textId="027D2A42" w:rsidR="00972CDB" w:rsidRDefault="00972CDB">
      <w:pPr>
        <w:pStyle w:val="TOC2"/>
        <w:rPr>
          <w:rFonts w:asciiTheme="minorHAnsi" w:eastAsiaTheme="minorEastAsia" w:hAnsiTheme="minorHAnsi" w:cstheme="minorBidi"/>
          <w:kern w:val="2"/>
          <w:sz w:val="24"/>
          <w:szCs w:val="24"/>
          <w14:ligatures w14:val="standardContextual"/>
        </w:rPr>
      </w:pPr>
      <w:hyperlink w:anchor="_Toc219883035" w:history="1">
        <w:r w:rsidRPr="00F21FB3">
          <w:rPr>
            <w:rStyle w:val="Hyperlink"/>
          </w:rPr>
          <w:t>R.</w:t>
        </w:r>
        <w:r>
          <w:rPr>
            <w:rFonts w:asciiTheme="minorHAnsi" w:eastAsiaTheme="minorEastAsia" w:hAnsiTheme="minorHAnsi" w:cstheme="minorBidi"/>
            <w:kern w:val="2"/>
            <w:sz w:val="24"/>
            <w:szCs w:val="24"/>
            <w14:ligatures w14:val="standardContextual"/>
          </w:rPr>
          <w:tab/>
        </w:r>
        <w:r w:rsidRPr="00F21FB3">
          <w:rPr>
            <w:rStyle w:val="Hyperlink"/>
          </w:rPr>
          <w:t>AWARD</w:t>
        </w:r>
        <w:r>
          <w:rPr>
            <w:webHidden/>
          </w:rPr>
          <w:tab/>
        </w:r>
        <w:r>
          <w:rPr>
            <w:webHidden/>
          </w:rPr>
          <w:fldChar w:fldCharType="begin"/>
        </w:r>
        <w:r>
          <w:rPr>
            <w:webHidden/>
          </w:rPr>
          <w:instrText xml:space="preserve"> PAGEREF _Toc219883035 \h </w:instrText>
        </w:r>
        <w:r>
          <w:rPr>
            <w:webHidden/>
          </w:rPr>
        </w:r>
        <w:r>
          <w:rPr>
            <w:webHidden/>
          </w:rPr>
          <w:fldChar w:fldCharType="separate"/>
        </w:r>
        <w:r>
          <w:rPr>
            <w:webHidden/>
          </w:rPr>
          <w:t>7</w:t>
        </w:r>
        <w:r>
          <w:rPr>
            <w:webHidden/>
          </w:rPr>
          <w:fldChar w:fldCharType="end"/>
        </w:r>
      </w:hyperlink>
    </w:p>
    <w:p w14:paraId="756293BB" w14:textId="7F9A8216" w:rsidR="00972CDB" w:rsidRDefault="00972CDB">
      <w:pPr>
        <w:pStyle w:val="TOC2"/>
        <w:rPr>
          <w:rFonts w:asciiTheme="minorHAnsi" w:eastAsiaTheme="minorEastAsia" w:hAnsiTheme="minorHAnsi" w:cstheme="minorBidi"/>
          <w:kern w:val="2"/>
          <w:sz w:val="24"/>
          <w:szCs w:val="24"/>
          <w14:ligatures w14:val="standardContextual"/>
        </w:rPr>
      </w:pPr>
      <w:hyperlink w:anchor="_Toc219883036" w:history="1">
        <w:r w:rsidRPr="00F21FB3">
          <w:rPr>
            <w:rStyle w:val="Hyperlink"/>
          </w:rPr>
          <w:t>S.</w:t>
        </w:r>
        <w:r>
          <w:rPr>
            <w:rFonts w:asciiTheme="minorHAnsi" w:eastAsiaTheme="minorEastAsia" w:hAnsiTheme="minorHAnsi" w:cstheme="minorBidi"/>
            <w:kern w:val="2"/>
            <w:sz w:val="24"/>
            <w:szCs w:val="24"/>
            <w14:ligatures w14:val="standardContextual"/>
          </w:rPr>
          <w:tab/>
        </w:r>
        <w:r w:rsidRPr="00F21FB3">
          <w:rPr>
            <w:rStyle w:val="Hyperlink"/>
          </w:rPr>
          <w:t>LUMP SUM OR “ALL OR NONE” SOLICITATION RESPONSES</w:t>
        </w:r>
        <w:r>
          <w:rPr>
            <w:webHidden/>
          </w:rPr>
          <w:tab/>
        </w:r>
        <w:r>
          <w:rPr>
            <w:webHidden/>
          </w:rPr>
          <w:fldChar w:fldCharType="begin"/>
        </w:r>
        <w:r>
          <w:rPr>
            <w:webHidden/>
          </w:rPr>
          <w:instrText xml:space="preserve"> PAGEREF _Toc219883036 \h </w:instrText>
        </w:r>
        <w:r>
          <w:rPr>
            <w:webHidden/>
          </w:rPr>
        </w:r>
        <w:r>
          <w:rPr>
            <w:webHidden/>
          </w:rPr>
          <w:fldChar w:fldCharType="separate"/>
        </w:r>
        <w:r>
          <w:rPr>
            <w:webHidden/>
          </w:rPr>
          <w:t>7</w:t>
        </w:r>
        <w:r>
          <w:rPr>
            <w:webHidden/>
          </w:rPr>
          <w:fldChar w:fldCharType="end"/>
        </w:r>
      </w:hyperlink>
    </w:p>
    <w:p w14:paraId="61CA5D2D" w14:textId="1B94DDB6" w:rsidR="00972CDB" w:rsidRDefault="00972CDB">
      <w:pPr>
        <w:pStyle w:val="TOC2"/>
        <w:rPr>
          <w:rFonts w:asciiTheme="minorHAnsi" w:eastAsiaTheme="minorEastAsia" w:hAnsiTheme="minorHAnsi" w:cstheme="minorBidi"/>
          <w:kern w:val="2"/>
          <w:sz w:val="24"/>
          <w:szCs w:val="24"/>
          <w14:ligatures w14:val="standardContextual"/>
        </w:rPr>
      </w:pPr>
      <w:hyperlink w:anchor="_Toc219883037" w:history="1">
        <w:r w:rsidRPr="00F21FB3">
          <w:rPr>
            <w:rStyle w:val="Hyperlink"/>
          </w:rPr>
          <w:t>T.</w:t>
        </w:r>
        <w:r>
          <w:rPr>
            <w:rFonts w:asciiTheme="minorHAnsi" w:eastAsiaTheme="minorEastAsia" w:hAnsiTheme="minorHAnsi" w:cstheme="minorBidi"/>
            <w:kern w:val="2"/>
            <w:sz w:val="24"/>
            <w:szCs w:val="24"/>
            <w14:ligatures w14:val="standardContextual"/>
          </w:rPr>
          <w:tab/>
        </w:r>
        <w:r w:rsidRPr="00F21FB3">
          <w:rPr>
            <w:rStyle w:val="Hyperlink"/>
          </w:rPr>
          <w:t>REJECTION OF SOLICITATION RESPONSES</w:t>
        </w:r>
        <w:r>
          <w:rPr>
            <w:webHidden/>
          </w:rPr>
          <w:tab/>
        </w:r>
        <w:r>
          <w:rPr>
            <w:webHidden/>
          </w:rPr>
          <w:fldChar w:fldCharType="begin"/>
        </w:r>
        <w:r>
          <w:rPr>
            <w:webHidden/>
          </w:rPr>
          <w:instrText xml:space="preserve"> PAGEREF _Toc219883037 \h </w:instrText>
        </w:r>
        <w:r>
          <w:rPr>
            <w:webHidden/>
          </w:rPr>
        </w:r>
        <w:r>
          <w:rPr>
            <w:webHidden/>
          </w:rPr>
          <w:fldChar w:fldCharType="separate"/>
        </w:r>
        <w:r>
          <w:rPr>
            <w:webHidden/>
          </w:rPr>
          <w:t>8</w:t>
        </w:r>
        <w:r>
          <w:rPr>
            <w:webHidden/>
          </w:rPr>
          <w:fldChar w:fldCharType="end"/>
        </w:r>
      </w:hyperlink>
    </w:p>
    <w:p w14:paraId="2B656516" w14:textId="58FA3AC7" w:rsidR="00972CDB" w:rsidRDefault="00972CDB">
      <w:pPr>
        <w:pStyle w:val="TOC2"/>
        <w:rPr>
          <w:rFonts w:asciiTheme="minorHAnsi" w:eastAsiaTheme="minorEastAsia" w:hAnsiTheme="minorHAnsi" w:cstheme="minorBidi"/>
          <w:kern w:val="2"/>
          <w:sz w:val="24"/>
          <w:szCs w:val="24"/>
          <w14:ligatures w14:val="standardContextual"/>
        </w:rPr>
      </w:pPr>
      <w:hyperlink w:anchor="_Toc219883038" w:history="1">
        <w:r w:rsidRPr="00F21FB3">
          <w:rPr>
            <w:rStyle w:val="Hyperlink"/>
          </w:rPr>
          <w:t>U.</w:t>
        </w:r>
        <w:r>
          <w:rPr>
            <w:rFonts w:asciiTheme="minorHAnsi" w:eastAsiaTheme="minorEastAsia" w:hAnsiTheme="minorHAnsi" w:cstheme="minorBidi"/>
            <w:kern w:val="2"/>
            <w:sz w:val="24"/>
            <w:szCs w:val="24"/>
            <w14:ligatures w14:val="standardContextual"/>
          </w:rPr>
          <w:tab/>
        </w:r>
        <w:r w:rsidRPr="00F21FB3">
          <w:rPr>
            <w:rStyle w:val="Hyperlink"/>
          </w:rPr>
          <w:t>PRICES &amp; COST CLARIFICATION</w:t>
        </w:r>
        <w:r>
          <w:rPr>
            <w:webHidden/>
          </w:rPr>
          <w:tab/>
        </w:r>
        <w:r>
          <w:rPr>
            <w:webHidden/>
          </w:rPr>
          <w:fldChar w:fldCharType="begin"/>
        </w:r>
        <w:r>
          <w:rPr>
            <w:webHidden/>
          </w:rPr>
          <w:instrText xml:space="preserve"> PAGEREF _Toc219883038 \h </w:instrText>
        </w:r>
        <w:r>
          <w:rPr>
            <w:webHidden/>
          </w:rPr>
        </w:r>
        <w:r>
          <w:rPr>
            <w:webHidden/>
          </w:rPr>
          <w:fldChar w:fldCharType="separate"/>
        </w:r>
        <w:r>
          <w:rPr>
            <w:webHidden/>
          </w:rPr>
          <w:t>8</w:t>
        </w:r>
        <w:r>
          <w:rPr>
            <w:webHidden/>
          </w:rPr>
          <w:fldChar w:fldCharType="end"/>
        </w:r>
      </w:hyperlink>
    </w:p>
    <w:p w14:paraId="6BE3B962" w14:textId="31802C34" w:rsidR="00972CDB" w:rsidRDefault="00972CDB">
      <w:pPr>
        <w:pStyle w:val="TOC2"/>
        <w:rPr>
          <w:rFonts w:asciiTheme="minorHAnsi" w:eastAsiaTheme="minorEastAsia" w:hAnsiTheme="minorHAnsi" w:cstheme="minorBidi"/>
          <w:kern w:val="2"/>
          <w:sz w:val="24"/>
          <w:szCs w:val="24"/>
          <w14:ligatures w14:val="standardContextual"/>
        </w:rPr>
      </w:pPr>
      <w:hyperlink w:anchor="_Toc219883039" w:history="1">
        <w:r w:rsidRPr="00F21FB3">
          <w:rPr>
            <w:rStyle w:val="Hyperlink"/>
          </w:rPr>
          <w:t>V.</w:t>
        </w:r>
        <w:r>
          <w:rPr>
            <w:rFonts w:asciiTheme="minorHAnsi" w:eastAsiaTheme="minorEastAsia" w:hAnsiTheme="minorHAnsi" w:cstheme="minorBidi"/>
            <w:kern w:val="2"/>
            <w:sz w:val="24"/>
            <w:szCs w:val="24"/>
            <w14:ligatures w14:val="standardContextual"/>
          </w:rPr>
          <w:tab/>
        </w:r>
        <w:r w:rsidRPr="00F21FB3">
          <w:rPr>
            <w:rStyle w:val="Hyperlink"/>
          </w:rPr>
          <w:t>SPECIFICATIONS</w:t>
        </w:r>
        <w:r>
          <w:rPr>
            <w:webHidden/>
          </w:rPr>
          <w:tab/>
        </w:r>
        <w:r>
          <w:rPr>
            <w:webHidden/>
          </w:rPr>
          <w:fldChar w:fldCharType="begin"/>
        </w:r>
        <w:r>
          <w:rPr>
            <w:webHidden/>
          </w:rPr>
          <w:instrText xml:space="preserve"> PAGEREF _Toc219883039 \h </w:instrText>
        </w:r>
        <w:r>
          <w:rPr>
            <w:webHidden/>
          </w:rPr>
        </w:r>
        <w:r>
          <w:rPr>
            <w:webHidden/>
          </w:rPr>
          <w:fldChar w:fldCharType="separate"/>
        </w:r>
        <w:r>
          <w:rPr>
            <w:webHidden/>
          </w:rPr>
          <w:t>8</w:t>
        </w:r>
        <w:r>
          <w:rPr>
            <w:webHidden/>
          </w:rPr>
          <w:fldChar w:fldCharType="end"/>
        </w:r>
      </w:hyperlink>
    </w:p>
    <w:p w14:paraId="1A4BCDE1" w14:textId="4FB54A6E" w:rsidR="00972CDB" w:rsidRDefault="00972CDB">
      <w:pPr>
        <w:pStyle w:val="TOC2"/>
        <w:rPr>
          <w:rFonts w:asciiTheme="minorHAnsi" w:eastAsiaTheme="minorEastAsia" w:hAnsiTheme="minorHAnsi" w:cstheme="minorBidi"/>
          <w:kern w:val="2"/>
          <w:sz w:val="24"/>
          <w:szCs w:val="24"/>
          <w14:ligatures w14:val="standardContextual"/>
        </w:rPr>
      </w:pPr>
      <w:hyperlink w:anchor="_Toc219883040" w:history="1">
        <w:r w:rsidRPr="00F21FB3">
          <w:rPr>
            <w:rStyle w:val="Hyperlink"/>
          </w:rPr>
          <w:t>W.</w:t>
        </w:r>
        <w:r>
          <w:rPr>
            <w:rFonts w:asciiTheme="minorHAnsi" w:eastAsiaTheme="minorEastAsia" w:hAnsiTheme="minorHAnsi" w:cstheme="minorBidi"/>
            <w:kern w:val="2"/>
            <w:sz w:val="24"/>
            <w:szCs w:val="24"/>
            <w14:ligatures w14:val="standardContextual"/>
          </w:rPr>
          <w:tab/>
        </w:r>
        <w:r w:rsidRPr="00F21FB3">
          <w:rPr>
            <w:rStyle w:val="Hyperlink"/>
          </w:rPr>
          <w:t>SAMPLES</w:t>
        </w:r>
        <w:r>
          <w:rPr>
            <w:webHidden/>
          </w:rPr>
          <w:tab/>
        </w:r>
        <w:r>
          <w:rPr>
            <w:webHidden/>
          </w:rPr>
          <w:fldChar w:fldCharType="begin"/>
        </w:r>
        <w:r>
          <w:rPr>
            <w:webHidden/>
          </w:rPr>
          <w:instrText xml:space="preserve"> PAGEREF _Toc219883040 \h </w:instrText>
        </w:r>
        <w:r>
          <w:rPr>
            <w:webHidden/>
          </w:rPr>
        </w:r>
        <w:r>
          <w:rPr>
            <w:webHidden/>
          </w:rPr>
          <w:fldChar w:fldCharType="separate"/>
        </w:r>
        <w:r>
          <w:rPr>
            <w:webHidden/>
          </w:rPr>
          <w:t>8</w:t>
        </w:r>
        <w:r>
          <w:rPr>
            <w:webHidden/>
          </w:rPr>
          <w:fldChar w:fldCharType="end"/>
        </w:r>
      </w:hyperlink>
    </w:p>
    <w:p w14:paraId="6925EC27" w14:textId="73985790" w:rsidR="00972CDB" w:rsidRDefault="00972CDB">
      <w:pPr>
        <w:pStyle w:val="TOC2"/>
        <w:rPr>
          <w:rFonts w:asciiTheme="minorHAnsi" w:eastAsiaTheme="minorEastAsia" w:hAnsiTheme="minorHAnsi" w:cstheme="minorBidi"/>
          <w:kern w:val="2"/>
          <w:sz w:val="24"/>
          <w:szCs w:val="24"/>
          <w14:ligatures w14:val="standardContextual"/>
        </w:rPr>
      </w:pPr>
      <w:hyperlink w:anchor="_Toc219883041" w:history="1">
        <w:r w:rsidRPr="00F21FB3">
          <w:rPr>
            <w:rStyle w:val="Hyperlink"/>
          </w:rPr>
          <w:t>X.</w:t>
        </w:r>
        <w:r>
          <w:rPr>
            <w:rFonts w:asciiTheme="minorHAnsi" w:eastAsiaTheme="minorEastAsia" w:hAnsiTheme="minorHAnsi" w:cstheme="minorBidi"/>
            <w:kern w:val="2"/>
            <w:sz w:val="24"/>
            <w:szCs w:val="24"/>
            <w14:ligatures w14:val="standardContextual"/>
          </w:rPr>
          <w:tab/>
        </w:r>
        <w:r w:rsidRPr="00F21FB3">
          <w:rPr>
            <w:rStyle w:val="Hyperlink"/>
          </w:rPr>
          <w:t xml:space="preserve">CORE LIST AND CATALOG/NON-CORE </w:t>
        </w:r>
        <w:r>
          <w:rPr>
            <w:webHidden/>
          </w:rPr>
          <w:tab/>
        </w:r>
        <w:r>
          <w:rPr>
            <w:webHidden/>
          </w:rPr>
          <w:fldChar w:fldCharType="begin"/>
        </w:r>
        <w:r>
          <w:rPr>
            <w:webHidden/>
          </w:rPr>
          <w:instrText xml:space="preserve"> PAGEREF _Toc219883041 \h </w:instrText>
        </w:r>
        <w:r>
          <w:rPr>
            <w:webHidden/>
          </w:rPr>
        </w:r>
        <w:r>
          <w:rPr>
            <w:webHidden/>
          </w:rPr>
          <w:fldChar w:fldCharType="separate"/>
        </w:r>
        <w:r>
          <w:rPr>
            <w:webHidden/>
          </w:rPr>
          <w:t>8</w:t>
        </w:r>
        <w:r>
          <w:rPr>
            <w:webHidden/>
          </w:rPr>
          <w:fldChar w:fldCharType="end"/>
        </w:r>
      </w:hyperlink>
    </w:p>
    <w:p w14:paraId="6EE195F1" w14:textId="3AD63FD7" w:rsidR="00972CDB" w:rsidRDefault="00972CDB">
      <w:pPr>
        <w:pStyle w:val="TOC2"/>
        <w:rPr>
          <w:rFonts w:asciiTheme="minorHAnsi" w:eastAsiaTheme="minorEastAsia" w:hAnsiTheme="minorHAnsi" w:cstheme="minorBidi"/>
          <w:kern w:val="2"/>
          <w:sz w:val="24"/>
          <w:szCs w:val="24"/>
          <w14:ligatures w14:val="standardContextual"/>
        </w:rPr>
      </w:pPr>
      <w:hyperlink w:anchor="_Toc219883042" w:history="1">
        <w:r w:rsidRPr="00F21FB3">
          <w:rPr>
            <w:rStyle w:val="Hyperlink"/>
          </w:rPr>
          <w:t>Y.</w:t>
        </w:r>
        <w:r>
          <w:rPr>
            <w:rFonts w:asciiTheme="minorHAnsi" w:eastAsiaTheme="minorEastAsia" w:hAnsiTheme="minorHAnsi" w:cstheme="minorBidi"/>
            <w:kern w:val="2"/>
            <w:sz w:val="24"/>
            <w:szCs w:val="24"/>
            <w14:ligatures w14:val="standardContextual"/>
          </w:rPr>
          <w:tab/>
        </w:r>
        <w:r w:rsidRPr="00F21FB3">
          <w:rPr>
            <w:rStyle w:val="Hyperlink"/>
          </w:rPr>
          <w:t>ALTERNATE/EQUIVALENT SOLICITATION RESPONSES</w:t>
        </w:r>
        <w:r>
          <w:rPr>
            <w:webHidden/>
          </w:rPr>
          <w:tab/>
        </w:r>
        <w:r>
          <w:rPr>
            <w:webHidden/>
          </w:rPr>
          <w:fldChar w:fldCharType="begin"/>
        </w:r>
        <w:r>
          <w:rPr>
            <w:webHidden/>
          </w:rPr>
          <w:instrText xml:space="preserve"> PAGEREF _Toc219883042 \h </w:instrText>
        </w:r>
        <w:r>
          <w:rPr>
            <w:webHidden/>
          </w:rPr>
        </w:r>
        <w:r>
          <w:rPr>
            <w:webHidden/>
          </w:rPr>
          <w:fldChar w:fldCharType="separate"/>
        </w:r>
        <w:r>
          <w:rPr>
            <w:webHidden/>
          </w:rPr>
          <w:t>9</w:t>
        </w:r>
        <w:r>
          <w:rPr>
            <w:webHidden/>
          </w:rPr>
          <w:fldChar w:fldCharType="end"/>
        </w:r>
      </w:hyperlink>
    </w:p>
    <w:p w14:paraId="5F422F77" w14:textId="0B355510" w:rsidR="00972CDB" w:rsidRDefault="00972CDB">
      <w:pPr>
        <w:pStyle w:val="TOC2"/>
        <w:rPr>
          <w:rFonts w:asciiTheme="minorHAnsi" w:eastAsiaTheme="minorEastAsia" w:hAnsiTheme="minorHAnsi" w:cstheme="minorBidi"/>
          <w:kern w:val="2"/>
          <w:sz w:val="24"/>
          <w:szCs w:val="24"/>
          <w14:ligatures w14:val="standardContextual"/>
        </w:rPr>
      </w:pPr>
      <w:hyperlink w:anchor="_Toc219883043" w:history="1">
        <w:r w:rsidRPr="00F21FB3">
          <w:rPr>
            <w:rStyle w:val="Hyperlink"/>
          </w:rPr>
          <w:t>Z.</w:t>
        </w:r>
        <w:r>
          <w:rPr>
            <w:rFonts w:asciiTheme="minorHAnsi" w:eastAsiaTheme="minorEastAsia" w:hAnsiTheme="minorHAnsi" w:cstheme="minorBidi"/>
            <w:kern w:val="2"/>
            <w:sz w:val="24"/>
            <w:szCs w:val="24"/>
            <w14:ligatures w14:val="standardContextual"/>
          </w:rPr>
          <w:tab/>
        </w:r>
        <w:r w:rsidRPr="00F21FB3">
          <w:rPr>
            <w:rStyle w:val="Hyperlink"/>
          </w:rPr>
          <w:t>SOLICITATION TABULATIONS</w:t>
        </w:r>
        <w:r>
          <w:rPr>
            <w:webHidden/>
          </w:rPr>
          <w:tab/>
        </w:r>
        <w:r>
          <w:rPr>
            <w:webHidden/>
          </w:rPr>
          <w:fldChar w:fldCharType="begin"/>
        </w:r>
        <w:r>
          <w:rPr>
            <w:webHidden/>
          </w:rPr>
          <w:instrText xml:space="preserve"> PAGEREF _Toc219883043 \h </w:instrText>
        </w:r>
        <w:r>
          <w:rPr>
            <w:webHidden/>
          </w:rPr>
        </w:r>
        <w:r>
          <w:rPr>
            <w:webHidden/>
          </w:rPr>
          <w:fldChar w:fldCharType="separate"/>
        </w:r>
        <w:r>
          <w:rPr>
            <w:webHidden/>
          </w:rPr>
          <w:t>9</w:t>
        </w:r>
        <w:r>
          <w:rPr>
            <w:webHidden/>
          </w:rPr>
          <w:fldChar w:fldCharType="end"/>
        </w:r>
      </w:hyperlink>
    </w:p>
    <w:p w14:paraId="0923DE3F" w14:textId="463B0B6C" w:rsidR="00972CDB" w:rsidRDefault="00972CDB">
      <w:pPr>
        <w:pStyle w:val="TOC2"/>
        <w:rPr>
          <w:rFonts w:asciiTheme="minorHAnsi" w:eastAsiaTheme="minorEastAsia" w:hAnsiTheme="minorHAnsi" w:cstheme="minorBidi"/>
          <w:kern w:val="2"/>
          <w:sz w:val="24"/>
          <w:szCs w:val="24"/>
          <w14:ligatures w14:val="standardContextual"/>
        </w:rPr>
      </w:pPr>
      <w:hyperlink w:anchor="_Toc219883044" w:history="1">
        <w:r w:rsidRPr="00F21FB3">
          <w:rPr>
            <w:rStyle w:val="Hyperlink"/>
          </w:rPr>
          <w:t>AA.</w:t>
        </w:r>
        <w:r>
          <w:rPr>
            <w:rFonts w:asciiTheme="minorHAnsi" w:eastAsiaTheme="minorEastAsia" w:hAnsiTheme="minorHAnsi" w:cstheme="minorBidi"/>
            <w:kern w:val="2"/>
            <w:sz w:val="24"/>
            <w:szCs w:val="24"/>
            <w14:ligatures w14:val="standardContextual"/>
          </w:rPr>
          <w:tab/>
        </w:r>
        <w:r w:rsidRPr="00F21FB3">
          <w:rPr>
            <w:rStyle w:val="Hyperlink"/>
          </w:rPr>
          <w:t>RECYCLING (§ 81-15,159(d)(2))</w:t>
        </w:r>
        <w:r>
          <w:rPr>
            <w:webHidden/>
          </w:rPr>
          <w:tab/>
        </w:r>
        <w:r>
          <w:rPr>
            <w:webHidden/>
          </w:rPr>
          <w:fldChar w:fldCharType="begin"/>
        </w:r>
        <w:r>
          <w:rPr>
            <w:webHidden/>
          </w:rPr>
          <w:instrText xml:space="preserve"> PAGEREF _Toc219883044 \h </w:instrText>
        </w:r>
        <w:r>
          <w:rPr>
            <w:webHidden/>
          </w:rPr>
        </w:r>
        <w:r>
          <w:rPr>
            <w:webHidden/>
          </w:rPr>
          <w:fldChar w:fldCharType="separate"/>
        </w:r>
        <w:r>
          <w:rPr>
            <w:webHidden/>
          </w:rPr>
          <w:t>9</w:t>
        </w:r>
        <w:r>
          <w:rPr>
            <w:webHidden/>
          </w:rPr>
          <w:fldChar w:fldCharType="end"/>
        </w:r>
      </w:hyperlink>
    </w:p>
    <w:p w14:paraId="4011CD96" w14:textId="36D696C5" w:rsidR="00972CDB" w:rsidRDefault="00972CDB">
      <w:pPr>
        <w:pStyle w:val="TOC1"/>
        <w:rPr>
          <w:rFonts w:asciiTheme="minorHAnsi" w:eastAsiaTheme="minorEastAsia" w:hAnsiTheme="minorHAnsi" w:cstheme="minorBidi"/>
          <w:b w:val="0"/>
          <w:bCs w:val="0"/>
          <w:noProof/>
          <w:kern w:val="2"/>
          <w:sz w:val="24"/>
          <w:szCs w:val="24"/>
          <w14:ligatures w14:val="standardContextual"/>
        </w:rPr>
      </w:pPr>
      <w:hyperlink w:anchor="_Toc219883045" w:history="1">
        <w:r w:rsidRPr="00F21FB3">
          <w:rPr>
            <w:rStyle w:val="Hyperlink"/>
            <w:rFonts w:ascii="Arial Bold" w:hAnsi="Arial Bold"/>
            <w:noProof/>
          </w:rPr>
          <w:t>II.</w:t>
        </w:r>
        <w:r>
          <w:rPr>
            <w:rFonts w:asciiTheme="minorHAnsi" w:eastAsiaTheme="minorEastAsia" w:hAnsiTheme="minorHAnsi" w:cstheme="minorBidi"/>
            <w:b w:val="0"/>
            <w:bCs w:val="0"/>
            <w:noProof/>
            <w:kern w:val="2"/>
            <w:sz w:val="24"/>
            <w:szCs w:val="24"/>
            <w14:ligatures w14:val="standardContextual"/>
          </w:rPr>
          <w:tab/>
        </w:r>
        <w:r w:rsidRPr="00F21FB3">
          <w:rPr>
            <w:rStyle w:val="Hyperlink"/>
            <w:noProof/>
          </w:rPr>
          <w:t>TERMS AND CONDITIONS</w:t>
        </w:r>
        <w:r>
          <w:rPr>
            <w:noProof/>
            <w:webHidden/>
          </w:rPr>
          <w:tab/>
        </w:r>
        <w:r>
          <w:rPr>
            <w:noProof/>
            <w:webHidden/>
          </w:rPr>
          <w:fldChar w:fldCharType="begin"/>
        </w:r>
        <w:r>
          <w:rPr>
            <w:noProof/>
            <w:webHidden/>
          </w:rPr>
          <w:instrText xml:space="preserve"> PAGEREF _Toc219883045 \h </w:instrText>
        </w:r>
        <w:r>
          <w:rPr>
            <w:noProof/>
            <w:webHidden/>
          </w:rPr>
        </w:r>
        <w:r>
          <w:rPr>
            <w:noProof/>
            <w:webHidden/>
          </w:rPr>
          <w:fldChar w:fldCharType="separate"/>
        </w:r>
        <w:r>
          <w:rPr>
            <w:noProof/>
            <w:webHidden/>
          </w:rPr>
          <w:t>10</w:t>
        </w:r>
        <w:r>
          <w:rPr>
            <w:noProof/>
            <w:webHidden/>
          </w:rPr>
          <w:fldChar w:fldCharType="end"/>
        </w:r>
      </w:hyperlink>
    </w:p>
    <w:p w14:paraId="0608BDE6" w14:textId="28369791" w:rsidR="00972CDB" w:rsidRDefault="00972CDB">
      <w:pPr>
        <w:pStyle w:val="TOC2"/>
        <w:rPr>
          <w:rFonts w:asciiTheme="minorHAnsi" w:eastAsiaTheme="minorEastAsia" w:hAnsiTheme="minorHAnsi" w:cstheme="minorBidi"/>
          <w:kern w:val="2"/>
          <w:sz w:val="24"/>
          <w:szCs w:val="24"/>
          <w14:ligatures w14:val="standardContextual"/>
        </w:rPr>
      </w:pPr>
      <w:hyperlink w:anchor="_Toc219883046" w:history="1">
        <w:r w:rsidRPr="00F21FB3">
          <w:rPr>
            <w:rStyle w:val="Hyperlink"/>
          </w:rPr>
          <w:t>A.</w:t>
        </w:r>
        <w:r>
          <w:rPr>
            <w:rFonts w:asciiTheme="minorHAnsi" w:eastAsiaTheme="minorEastAsia" w:hAnsiTheme="minorHAnsi" w:cstheme="minorBidi"/>
            <w:kern w:val="2"/>
            <w:sz w:val="24"/>
            <w:szCs w:val="24"/>
            <w14:ligatures w14:val="standardContextual"/>
          </w:rPr>
          <w:tab/>
        </w:r>
        <w:r w:rsidRPr="00F21FB3">
          <w:rPr>
            <w:rStyle w:val="Hyperlink"/>
          </w:rPr>
          <w:t>GENERAL</w:t>
        </w:r>
        <w:r>
          <w:rPr>
            <w:webHidden/>
          </w:rPr>
          <w:tab/>
        </w:r>
        <w:r>
          <w:rPr>
            <w:webHidden/>
          </w:rPr>
          <w:fldChar w:fldCharType="begin"/>
        </w:r>
        <w:r>
          <w:rPr>
            <w:webHidden/>
          </w:rPr>
          <w:instrText xml:space="preserve"> PAGEREF _Toc219883046 \h </w:instrText>
        </w:r>
        <w:r>
          <w:rPr>
            <w:webHidden/>
          </w:rPr>
        </w:r>
        <w:r>
          <w:rPr>
            <w:webHidden/>
          </w:rPr>
          <w:fldChar w:fldCharType="separate"/>
        </w:r>
        <w:r>
          <w:rPr>
            <w:webHidden/>
          </w:rPr>
          <w:t>10</w:t>
        </w:r>
        <w:r>
          <w:rPr>
            <w:webHidden/>
          </w:rPr>
          <w:fldChar w:fldCharType="end"/>
        </w:r>
      </w:hyperlink>
    </w:p>
    <w:p w14:paraId="1869E232" w14:textId="2167937B" w:rsidR="00972CDB" w:rsidRDefault="00972CDB">
      <w:pPr>
        <w:pStyle w:val="TOC2"/>
        <w:rPr>
          <w:rFonts w:asciiTheme="minorHAnsi" w:eastAsiaTheme="minorEastAsia" w:hAnsiTheme="minorHAnsi" w:cstheme="minorBidi"/>
          <w:kern w:val="2"/>
          <w:sz w:val="24"/>
          <w:szCs w:val="24"/>
          <w14:ligatures w14:val="standardContextual"/>
        </w:rPr>
      </w:pPr>
      <w:hyperlink w:anchor="_Toc219883047" w:history="1">
        <w:r w:rsidRPr="00F21FB3">
          <w:rPr>
            <w:rStyle w:val="Hyperlink"/>
          </w:rPr>
          <w:t>B.</w:t>
        </w:r>
        <w:r>
          <w:rPr>
            <w:rFonts w:asciiTheme="minorHAnsi" w:eastAsiaTheme="minorEastAsia" w:hAnsiTheme="minorHAnsi" w:cstheme="minorBidi"/>
            <w:kern w:val="2"/>
            <w:sz w:val="24"/>
            <w:szCs w:val="24"/>
            <w14:ligatures w14:val="standardContextual"/>
          </w:rPr>
          <w:tab/>
        </w:r>
        <w:r w:rsidRPr="00F21FB3">
          <w:rPr>
            <w:rStyle w:val="Hyperlink"/>
          </w:rPr>
          <w:t>NOTIFICATION</w:t>
        </w:r>
        <w:r>
          <w:rPr>
            <w:webHidden/>
          </w:rPr>
          <w:tab/>
        </w:r>
        <w:r>
          <w:rPr>
            <w:webHidden/>
          </w:rPr>
          <w:fldChar w:fldCharType="begin"/>
        </w:r>
        <w:r>
          <w:rPr>
            <w:webHidden/>
          </w:rPr>
          <w:instrText xml:space="preserve"> PAGEREF _Toc219883047 \h </w:instrText>
        </w:r>
        <w:r>
          <w:rPr>
            <w:webHidden/>
          </w:rPr>
        </w:r>
        <w:r>
          <w:rPr>
            <w:webHidden/>
          </w:rPr>
          <w:fldChar w:fldCharType="separate"/>
        </w:r>
        <w:r>
          <w:rPr>
            <w:webHidden/>
          </w:rPr>
          <w:t>11</w:t>
        </w:r>
        <w:r>
          <w:rPr>
            <w:webHidden/>
          </w:rPr>
          <w:fldChar w:fldCharType="end"/>
        </w:r>
      </w:hyperlink>
    </w:p>
    <w:p w14:paraId="31175023" w14:textId="7732EE6E" w:rsidR="00972CDB" w:rsidRDefault="00972CDB">
      <w:pPr>
        <w:pStyle w:val="TOC2"/>
        <w:rPr>
          <w:rFonts w:asciiTheme="minorHAnsi" w:eastAsiaTheme="minorEastAsia" w:hAnsiTheme="minorHAnsi" w:cstheme="minorBidi"/>
          <w:kern w:val="2"/>
          <w:sz w:val="24"/>
          <w:szCs w:val="24"/>
          <w14:ligatures w14:val="standardContextual"/>
        </w:rPr>
      </w:pPr>
      <w:hyperlink w:anchor="_Toc219883048" w:history="1">
        <w:r w:rsidRPr="00F21FB3">
          <w:rPr>
            <w:rStyle w:val="Hyperlink"/>
          </w:rPr>
          <w:t>C.</w:t>
        </w:r>
        <w:r>
          <w:rPr>
            <w:rFonts w:asciiTheme="minorHAnsi" w:eastAsiaTheme="minorEastAsia" w:hAnsiTheme="minorHAnsi" w:cstheme="minorBidi"/>
            <w:kern w:val="2"/>
            <w:sz w:val="24"/>
            <w:szCs w:val="24"/>
            <w14:ligatures w14:val="standardContextual"/>
          </w:rPr>
          <w:tab/>
        </w:r>
        <w:r w:rsidRPr="00F21FB3">
          <w:rPr>
            <w:rStyle w:val="Hyperlink"/>
          </w:rPr>
          <w:t>BUYER’S REPRESENTATIVE</w:t>
        </w:r>
        <w:r>
          <w:rPr>
            <w:webHidden/>
          </w:rPr>
          <w:tab/>
        </w:r>
        <w:r>
          <w:rPr>
            <w:webHidden/>
          </w:rPr>
          <w:fldChar w:fldCharType="begin"/>
        </w:r>
        <w:r>
          <w:rPr>
            <w:webHidden/>
          </w:rPr>
          <w:instrText xml:space="preserve"> PAGEREF _Toc219883048 \h </w:instrText>
        </w:r>
        <w:r>
          <w:rPr>
            <w:webHidden/>
          </w:rPr>
        </w:r>
        <w:r>
          <w:rPr>
            <w:webHidden/>
          </w:rPr>
          <w:fldChar w:fldCharType="separate"/>
        </w:r>
        <w:r>
          <w:rPr>
            <w:webHidden/>
          </w:rPr>
          <w:t>11</w:t>
        </w:r>
        <w:r>
          <w:rPr>
            <w:webHidden/>
          </w:rPr>
          <w:fldChar w:fldCharType="end"/>
        </w:r>
      </w:hyperlink>
    </w:p>
    <w:p w14:paraId="666A1C7D" w14:textId="15014852" w:rsidR="00972CDB" w:rsidRDefault="00972CDB">
      <w:pPr>
        <w:pStyle w:val="TOC2"/>
        <w:rPr>
          <w:rFonts w:asciiTheme="minorHAnsi" w:eastAsiaTheme="minorEastAsia" w:hAnsiTheme="minorHAnsi" w:cstheme="minorBidi"/>
          <w:kern w:val="2"/>
          <w:sz w:val="24"/>
          <w:szCs w:val="24"/>
          <w14:ligatures w14:val="standardContextual"/>
        </w:rPr>
      </w:pPr>
      <w:hyperlink w:anchor="_Toc219883049" w:history="1">
        <w:r w:rsidRPr="00F21FB3">
          <w:rPr>
            <w:rStyle w:val="Hyperlink"/>
          </w:rPr>
          <w:t>D.</w:t>
        </w:r>
        <w:r>
          <w:rPr>
            <w:rFonts w:asciiTheme="minorHAnsi" w:eastAsiaTheme="minorEastAsia" w:hAnsiTheme="minorHAnsi" w:cstheme="minorBidi"/>
            <w:kern w:val="2"/>
            <w:sz w:val="24"/>
            <w:szCs w:val="24"/>
            <w14:ligatures w14:val="standardContextual"/>
          </w:rPr>
          <w:tab/>
        </w:r>
        <w:r w:rsidRPr="00F21FB3">
          <w:rPr>
            <w:rStyle w:val="Hyperlink"/>
          </w:rPr>
          <w:t>GOVERNING LAW (Nonnegotiable)</w:t>
        </w:r>
        <w:r>
          <w:rPr>
            <w:webHidden/>
          </w:rPr>
          <w:tab/>
        </w:r>
        <w:r>
          <w:rPr>
            <w:webHidden/>
          </w:rPr>
          <w:fldChar w:fldCharType="begin"/>
        </w:r>
        <w:r>
          <w:rPr>
            <w:webHidden/>
          </w:rPr>
          <w:instrText xml:space="preserve"> PAGEREF _Toc219883049 \h </w:instrText>
        </w:r>
        <w:r>
          <w:rPr>
            <w:webHidden/>
          </w:rPr>
        </w:r>
        <w:r>
          <w:rPr>
            <w:webHidden/>
          </w:rPr>
          <w:fldChar w:fldCharType="separate"/>
        </w:r>
        <w:r>
          <w:rPr>
            <w:webHidden/>
          </w:rPr>
          <w:t>11</w:t>
        </w:r>
        <w:r>
          <w:rPr>
            <w:webHidden/>
          </w:rPr>
          <w:fldChar w:fldCharType="end"/>
        </w:r>
      </w:hyperlink>
    </w:p>
    <w:p w14:paraId="0FD3D615" w14:textId="50A8F5F6" w:rsidR="00972CDB" w:rsidRDefault="00972CDB">
      <w:pPr>
        <w:pStyle w:val="TOC2"/>
        <w:rPr>
          <w:rFonts w:asciiTheme="minorHAnsi" w:eastAsiaTheme="minorEastAsia" w:hAnsiTheme="minorHAnsi" w:cstheme="minorBidi"/>
          <w:kern w:val="2"/>
          <w:sz w:val="24"/>
          <w:szCs w:val="24"/>
          <w14:ligatures w14:val="standardContextual"/>
        </w:rPr>
      </w:pPr>
      <w:hyperlink w:anchor="_Toc219883050" w:history="1">
        <w:r w:rsidRPr="00F21FB3">
          <w:rPr>
            <w:rStyle w:val="Hyperlink"/>
          </w:rPr>
          <w:t>E.</w:t>
        </w:r>
        <w:r>
          <w:rPr>
            <w:rFonts w:asciiTheme="minorHAnsi" w:eastAsiaTheme="minorEastAsia" w:hAnsiTheme="minorHAnsi" w:cstheme="minorBidi"/>
            <w:kern w:val="2"/>
            <w:sz w:val="24"/>
            <w:szCs w:val="24"/>
            <w14:ligatures w14:val="standardContextual"/>
          </w:rPr>
          <w:tab/>
        </w:r>
        <w:r w:rsidRPr="00F21FB3">
          <w:rPr>
            <w:rStyle w:val="Hyperlink"/>
          </w:rPr>
          <w:t>BEGINNING OF WORK &amp; SUSPENSION OF SERVICES</w:t>
        </w:r>
        <w:r>
          <w:rPr>
            <w:webHidden/>
          </w:rPr>
          <w:tab/>
        </w:r>
        <w:r>
          <w:rPr>
            <w:webHidden/>
          </w:rPr>
          <w:fldChar w:fldCharType="begin"/>
        </w:r>
        <w:r>
          <w:rPr>
            <w:webHidden/>
          </w:rPr>
          <w:instrText xml:space="preserve"> PAGEREF _Toc219883050 \h </w:instrText>
        </w:r>
        <w:r>
          <w:rPr>
            <w:webHidden/>
          </w:rPr>
        </w:r>
        <w:r>
          <w:rPr>
            <w:webHidden/>
          </w:rPr>
          <w:fldChar w:fldCharType="separate"/>
        </w:r>
        <w:r>
          <w:rPr>
            <w:webHidden/>
          </w:rPr>
          <w:t>11</w:t>
        </w:r>
        <w:r>
          <w:rPr>
            <w:webHidden/>
          </w:rPr>
          <w:fldChar w:fldCharType="end"/>
        </w:r>
      </w:hyperlink>
    </w:p>
    <w:p w14:paraId="4CC8A1F8" w14:textId="3AA6919D" w:rsidR="00972CDB" w:rsidRDefault="00972CDB">
      <w:pPr>
        <w:pStyle w:val="TOC2"/>
        <w:rPr>
          <w:rFonts w:asciiTheme="minorHAnsi" w:eastAsiaTheme="minorEastAsia" w:hAnsiTheme="minorHAnsi" w:cstheme="minorBidi"/>
          <w:kern w:val="2"/>
          <w:sz w:val="24"/>
          <w:szCs w:val="24"/>
          <w14:ligatures w14:val="standardContextual"/>
        </w:rPr>
      </w:pPr>
      <w:hyperlink w:anchor="_Toc219883051" w:history="1">
        <w:r w:rsidRPr="00F21FB3">
          <w:rPr>
            <w:rStyle w:val="Hyperlink"/>
          </w:rPr>
          <w:t>F.</w:t>
        </w:r>
        <w:r>
          <w:rPr>
            <w:rFonts w:asciiTheme="minorHAnsi" w:eastAsiaTheme="minorEastAsia" w:hAnsiTheme="minorHAnsi" w:cstheme="minorBidi"/>
            <w:kern w:val="2"/>
            <w:sz w:val="24"/>
            <w:szCs w:val="24"/>
            <w14:ligatures w14:val="standardContextual"/>
          </w:rPr>
          <w:tab/>
        </w:r>
        <w:r w:rsidRPr="00F21FB3">
          <w:rPr>
            <w:rStyle w:val="Hyperlink"/>
          </w:rPr>
          <w:t>AMENDMENT</w:t>
        </w:r>
        <w:r>
          <w:rPr>
            <w:webHidden/>
          </w:rPr>
          <w:tab/>
        </w:r>
        <w:r>
          <w:rPr>
            <w:webHidden/>
          </w:rPr>
          <w:fldChar w:fldCharType="begin"/>
        </w:r>
        <w:r>
          <w:rPr>
            <w:webHidden/>
          </w:rPr>
          <w:instrText xml:space="preserve"> PAGEREF _Toc219883051 \h </w:instrText>
        </w:r>
        <w:r>
          <w:rPr>
            <w:webHidden/>
          </w:rPr>
        </w:r>
        <w:r>
          <w:rPr>
            <w:webHidden/>
          </w:rPr>
          <w:fldChar w:fldCharType="separate"/>
        </w:r>
        <w:r>
          <w:rPr>
            <w:webHidden/>
          </w:rPr>
          <w:t>11</w:t>
        </w:r>
        <w:r>
          <w:rPr>
            <w:webHidden/>
          </w:rPr>
          <w:fldChar w:fldCharType="end"/>
        </w:r>
      </w:hyperlink>
    </w:p>
    <w:p w14:paraId="47FA85BA" w14:textId="13F58AFB" w:rsidR="00972CDB" w:rsidRDefault="00972CDB">
      <w:pPr>
        <w:pStyle w:val="TOC2"/>
        <w:rPr>
          <w:rFonts w:asciiTheme="minorHAnsi" w:eastAsiaTheme="minorEastAsia" w:hAnsiTheme="minorHAnsi" w:cstheme="minorBidi"/>
          <w:kern w:val="2"/>
          <w:sz w:val="24"/>
          <w:szCs w:val="24"/>
          <w14:ligatures w14:val="standardContextual"/>
        </w:rPr>
      </w:pPr>
      <w:hyperlink w:anchor="_Toc219883052" w:history="1">
        <w:r w:rsidRPr="00F21FB3">
          <w:rPr>
            <w:rStyle w:val="Hyperlink"/>
          </w:rPr>
          <w:t>G.</w:t>
        </w:r>
        <w:r>
          <w:rPr>
            <w:rFonts w:asciiTheme="minorHAnsi" w:eastAsiaTheme="minorEastAsia" w:hAnsiTheme="minorHAnsi" w:cstheme="minorBidi"/>
            <w:kern w:val="2"/>
            <w:sz w:val="24"/>
            <w:szCs w:val="24"/>
            <w14:ligatures w14:val="standardContextual"/>
          </w:rPr>
          <w:tab/>
        </w:r>
        <w:r w:rsidRPr="00F21FB3">
          <w:rPr>
            <w:rStyle w:val="Hyperlink"/>
          </w:rPr>
          <w:t>CHANGE ORDERS OR SUBSTITUTIONS</w:t>
        </w:r>
        <w:r>
          <w:rPr>
            <w:webHidden/>
          </w:rPr>
          <w:tab/>
        </w:r>
        <w:r>
          <w:rPr>
            <w:webHidden/>
          </w:rPr>
          <w:fldChar w:fldCharType="begin"/>
        </w:r>
        <w:r>
          <w:rPr>
            <w:webHidden/>
          </w:rPr>
          <w:instrText xml:space="preserve"> PAGEREF _Toc219883052 \h </w:instrText>
        </w:r>
        <w:r>
          <w:rPr>
            <w:webHidden/>
          </w:rPr>
        </w:r>
        <w:r>
          <w:rPr>
            <w:webHidden/>
          </w:rPr>
          <w:fldChar w:fldCharType="separate"/>
        </w:r>
        <w:r>
          <w:rPr>
            <w:webHidden/>
          </w:rPr>
          <w:t>11</w:t>
        </w:r>
        <w:r>
          <w:rPr>
            <w:webHidden/>
          </w:rPr>
          <w:fldChar w:fldCharType="end"/>
        </w:r>
      </w:hyperlink>
    </w:p>
    <w:p w14:paraId="70E91A37" w14:textId="5BDEDBBD" w:rsidR="00972CDB" w:rsidRDefault="00972CDB">
      <w:pPr>
        <w:pStyle w:val="TOC2"/>
        <w:rPr>
          <w:rFonts w:asciiTheme="minorHAnsi" w:eastAsiaTheme="minorEastAsia" w:hAnsiTheme="minorHAnsi" w:cstheme="minorBidi"/>
          <w:kern w:val="2"/>
          <w:sz w:val="24"/>
          <w:szCs w:val="24"/>
          <w14:ligatures w14:val="standardContextual"/>
        </w:rPr>
      </w:pPr>
      <w:hyperlink w:anchor="_Toc219883053" w:history="1">
        <w:r w:rsidRPr="00F21FB3">
          <w:rPr>
            <w:rStyle w:val="Hyperlink"/>
          </w:rPr>
          <w:t>H.</w:t>
        </w:r>
        <w:r>
          <w:rPr>
            <w:rFonts w:asciiTheme="minorHAnsi" w:eastAsiaTheme="minorEastAsia" w:hAnsiTheme="minorHAnsi" w:cstheme="minorBidi"/>
            <w:kern w:val="2"/>
            <w:sz w:val="24"/>
            <w:szCs w:val="24"/>
            <w14:ligatures w14:val="standardContextual"/>
          </w:rPr>
          <w:tab/>
        </w:r>
        <w:r w:rsidRPr="00F21FB3">
          <w:rPr>
            <w:rStyle w:val="Hyperlink"/>
          </w:rPr>
          <w:t>RECORD OF VENDOR PERFORMANCE</w:t>
        </w:r>
        <w:r>
          <w:rPr>
            <w:webHidden/>
          </w:rPr>
          <w:tab/>
        </w:r>
        <w:r>
          <w:rPr>
            <w:webHidden/>
          </w:rPr>
          <w:fldChar w:fldCharType="begin"/>
        </w:r>
        <w:r>
          <w:rPr>
            <w:webHidden/>
          </w:rPr>
          <w:instrText xml:space="preserve"> PAGEREF _Toc219883053 \h </w:instrText>
        </w:r>
        <w:r>
          <w:rPr>
            <w:webHidden/>
          </w:rPr>
        </w:r>
        <w:r>
          <w:rPr>
            <w:webHidden/>
          </w:rPr>
          <w:fldChar w:fldCharType="separate"/>
        </w:r>
        <w:r>
          <w:rPr>
            <w:webHidden/>
          </w:rPr>
          <w:t>12</w:t>
        </w:r>
        <w:r>
          <w:rPr>
            <w:webHidden/>
          </w:rPr>
          <w:fldChar w:fldCharType="end"/>
        </w:r>
      </w:hyperlink>
    </w:p>
    <w:p w14:paraId="399FB488" w14:textId="273CCD08" w:rsidR="00972CDB" w:rsidRDefault="00972CDB">
      <w:pPr>
        <w:pStyle w:val="TOC2"/>
        <w:rPr>
          <w:rFonts w:asciiTheme="minorHAnsi" w:eastAsiaTheme="minorEastAsia" w:hAnsiTheme="minorHAnsi" w:cstheme="minorBidi"/>
          <w:kern w:val="2"/>
          <w:sz w:val="24"/>
          <w:szCs w:val="24"/>
          <w14:ligatures w14:val="standardContextual"/>
        </w:rPr>
      </w:pPr>
      <w:hyperlink w:anchor="_Toc219883054" w:history="1">
        <w:r w:rsidRPr="00F21FB3">
          <w:rPr>
            <w:rStyle w:val="Hyperlink"/>
          </w:rPr>
          <w:t>I.</w:t>
        </w:r>
        <w:r>
          <w:rPr>
            <w:rFonts w:asciiTheme="minorHAnsi" w:eastAsiaTheme="minorEastAsia" w:hAnsiTheme="minorHAnsi" w:cstheme="minorBidi"/>
            <w:kern w:val="2"/>
            <w:sz w:val="24"/>
            <w:szCs w:val="24"/>
            <w14:ligatures w14:val="standardContextual"/>
          </w:rPr>
          <w:tab/>
        </w:r>
        <w:r w:rsidRPr="00F21FB3">
          <w:rPr>
            <w:rStyle w:val="Hyperlink"/>
          </w:rPr>
          <w:t>NOTICE OF POTENTIAL VENDOR BREACH</w:t>
        </w:r>
        <w:r>
          <w:rPr>
            <w:webHidden/>
          </w:rPr>
          <w:tab/>
        </w:r>
        <w:r>
          <w:rPr>
            <w:webHidden/>
          </w:rPr>
          <w:fldChar w:fldCharType="begin"/>
        </w:r>
        <w:r>
          <w:rPr>
            <w:webHidden/>
          </w:rPr>
          <w:instrText xml:space="preserve"> PAGEREF _Toc219883054 \h </w:instrText>
        </w:r>
        <w:r>
          <w:rPr>
            <w:webHidden/>
          </w:rPr>
        </w:r>
        <w:r>
          <w:rPr>
            <w:webHidden/>
          </w:rPr>
          <w:fldChar w:fldCharType="separate"/>
        </w:r>
        <w:r>
          <w:rPr>
            <w:webHidden/>
          </w:rPr>
          <w:t>12</w:t>
        </w:r>
        <w:r>
          <w:rPr>
            <w:webHidden/>
          </w:rPr>
          <w:fldChar w:fldCharType="end"/>
        </w:r>
      </w:hyperlink>
    </w:p>
    <w:p w14:paraId="3EDD8552" w14:textId="27FF9AA2" w:rsidR="00972CDB" w:rsidRDefault="00972CDB">
      <w:pPr>
        <w:pStyle w:val="TOC2"/>
        <w:rPr>
          <w:rFonts w:asciiTheme="minorHAnsi" w:eastAsiaTheme="minorEastAsia" w:hAnsiTheme="minorHAnsi" w:cstheme="minorBidi"/>
          <w:kern w:val="2"/>
          <w:sz w:val="24"/>
          <w:szCs w:val="24"/>
          <w14:ligatures w14:val="standardContextual"/>
        </w:rPr>
      </w:pPr>
      <w:hyperlink w:anchor="_Toc219883055" w:history="1">
        <w:r w:rsidRPr="00F21FB3">
          <w:rPr>
            <w:rStyle w:val="Hyperlink"/>
          </w:rPr>
          <w:t>J.</w:t>
        </w:r>
        <w:r>
          <w:rPr>
            <w:rFonts w:asciiTheme="minorHAnsi" w:eastAsiaTheme="minorEastAsia" w:hAnsiTheme="minorHAnsi" w:cstheme="minorBidi"/>
            <w:kern w:val="2"/>
            <w:sz w:val="24"/>
            <w:szCs w:val="24"/>
            <w14:ligatures w14:val="standardContextual"/>
          </w:rPr>
          <w:tab/>
        </w:r>
        <w:r w:rsidRPr="00F21FB3">
          <w:rPr>
            <w:rStyle w:val="Hyperlink"/>
          </w:rPr>
          <w:t>BREACH</w:t>
        </w:r>
        <w:r>
          <w:rPr>
            <w:webHidden/>
          </w:rPr>
          <w:tab/>
        </w:r>
        <w:r>
          <w:rPr>
            <w:webHidden/>
          </w:rPr>
          <w:fldChar w:fldCharType="begin"/>
        </w:r>
        <w:r>
          <w:rPr>
            <w:webHidden/>
          </w:rPr>
          <w:instrText xml:space="preserve"> PAGEREF _Toc219883055 \h </w:instrText>
        </w:r>
        <w:r>
          <w:rPr>
            <w:webHidden/>
          </w:rPr>
        </w:r>
        <w:r>
          <w:rPr>
            <w:webHidden/>
          </w:rPr>
          <w:fldChar w:fldCharType="separate"/>
        </w:r>
        <w:r>
          <w:rPr>
            <w:webHidden/>
          </w:rPr>
          <w:t>12</w:t>
        </w:r>
        <w:r>
          <w:rPr>
            <w:webHidden/>
          </w:rPr>
          <w:fldChar w:fldCharType="end"/>
        </w:r>
      </w:hyperlink>
    </w:p>
    <w:p w14:paraId="5350724E" w14:textId="795089CD" w:rsidR="00972CDB" w:rsidRDefault="00972CDB">
      <w:pPr>
        <w:pStyle w:val="TOC2"/>
        <w:rPr>
          <w:rFonts w:asciiTheme="minorHAnsi" w:eastAsiaTheme="minorEastAsia" w:hAnsiTheme="minorHAnsi" w:cstheme="minorBidi"/>
          <w:kern w:val="2"/>
          <w:sz w:val="24"/>
          <w:szCs w:val="24"/>
          <w14:ligatures w14:val="standardContextual"/>
        </w:rPr>
      </w:pPr>
      <w:hyperlink w:anchor="_Toc219883056" w:history="1">
        <w:r w:rsidRPr="00F21FB3">
          <w:rPr>
            <w:rStyle w:val="Hyperlink"/>
          </w:rPr>
          <w:t>K.</w:t>
        </w:r>
        <w:r>
          <w:rPr>
            <w:rFonts w:asciiTheme="minorHAnsi" w:eastAsiaTheme="minorEastAsia" w:hAnsiTheme="minorHAnsi" w:cstheme="minorBidi"/>
            <w:kern w:val="2"/>
            <w:sz w:val="24"/>
            <w:szCs w:val="24"/>
            <w14:ligatures w14:val="standardContextual"/>
          </w:rPr>
          <w:tab/>
        </w:r>
        <w:r w:rsidRPr="00F21FB3">
          <w:rPr>
            <w:rStyle w:val="Hyperlink"/>
          </w:rPr>
          <w:t>NON-WAIVER OF BREACH</w:t>
        </w:r>
        <w:r>
          <w:rPr>
            <w:webHidden/>
          </w:rPr>
          <w:tab/>
        </w:r>
        <w:r>
          <w:rPr>
            <w:webHidden/>
          </w:rPr>
          <w:fldChar w:fldCharType="begin"/>
        </w:r>
        <w:r>
          <w:rPr>
            <w:webHidden/>
          </w:rPr>
          <w:instrText xml:space="preserve"> PAGEREF _Toc219883056 \h </w:instrText>
        </w:r>
        <w:r>
          <w:rPr>
            <w:webHidden/>
          </w:rPr>
        </w:r>
        <w:r>
          <w:rPr>
            <w:webHidden/>
          </w:rPr>
          <w:fldChar w:fldCharType="separate"/>
        </w:r>
        <w:r>
          <w:rPr>
            <w:webHidden/>
          </w:rPr>
          <w:t>13</w:t>
        </w:r>
        <w:r>
          <w:rPr>
            <w:webHidden/>
          </w:rPr>
          <w:fldChar w:fldCharType="end"/>
        </w:r>
      </w:hyperlink>
    </w:p>
    <w:p w14:paraId="503DFA2B" w14:textId="642662AE" w:rsidR="00972CDB" w:rsidRDefault="00972CDB">
      <w:pPr>
        <w:pStyle w:val="TOC2"/>
        <w:rPr>
          <w:rFonts w:asciiTheme="minorHAnsi" w:eastAsiaTheme="minorEastAsia" w:hAnsiTheme="minorHAnsi" w:cstheme="minorBidi"/>
          <w:kern w:val="2"/>
          <w:sz w:val="24"/>
          <w:szCs w:val="24"/>
          <w14:ligatures w14:val="standardContextual"/>
        </w:rPr>
      </w:pPr>
      <w:hyperlink w:anchor="_Toc219883057" w:history="1">
        <w:r w:rsidRPr="00F21FB3">
          <w:rPr>
            <w:rStyle w:val="Hyperlink"/>
          </w:rPr>
          <w:t>L.</w:t>
        </w:r>
        <w:r>
          <w:rPr>
            <w:rFonts w:asciiTheme="minorHAnsi" w:eastAsiaTheme="minorEastAsia" w:hAnsiTheme="minorHAnsi" w:cstheme="minorBidi"/>
            <w:kern w:val="2"/>
            <w:sz w:val="24"/>
            <w:szCs w:val="24"/>
            <w14:ligatures w14:val="standardContextual"/>
          </w:rPr>
          <w:tab/>
        </w:r>
        <w:r w:rsidRPr="00F21FB3">
          <w:rPr>
            <w:rStyle w:val="Hyperlink"/>
          </w:rPr>
          <w:t>SEVERABILITY</w:t>
        </w:r>
        <w:r>
          <w:rPr>
            <w:webHidden/>
          </w:rPr>
          <w:tab/>
        </w:r>
        <w:r>
          <w:rPr>
            <w:webHidden/>
          </w:rPr>
          <w:fldChar w:fldCharType="begin"/>
        </w:r>
        <w:r>
          <w:rPr>
            <w:webHidden/>
          </w:rPr>
          <w:instrText xml:space="preserve"> PAGEREF _Toc219883057 \h </w:instrText>
        </w:r>
        <w:r>
          <w:rPr>
            <w:webHidden/>
          </w:rPr>
        </w:r>
        <w:r>
          <w:rPr>
            <w:webHidden/>
          </w:rPr>
          <w:fldChar w:fldCharType="separate"/>
        </w:r>
        <w:r>
          <w:rPr>
            <w:webHidden/>
          </w:rPr>
          <w:t>13</w:t>
        </w:r>
        <w:r>
          <w:rPr>
            <w:webHidden/>
          </w:rPr>
          <w:fldChar w:fldCharType="end"/>
        </w:r>
      </w:hyperlink>
    </w:p>
    <w:p w14:paraId="74B329AC" w14:textId="565F2993" w:rsidR="00972CDB" w:rsidRDefault="00972CDB">
      <w:pPr>
        <w:pStyle w:val="TOC2"/>
        <w:rPr>
          <w:rFonts w:asciiTheme="minorHAnsi" w:eastAsiaTheme="minorEastAsia" w:hAnsiTheme="minorHAnsi" w:cstheme="minorBidi"/>
          <w:kern w:val="2"/>
          <w:sz w:val="24"/>
          <w:szCs w:val="24"/>
          <w14:ligatures w14:val="standardContextual"/>
        </w:rPr>
      </w:pPr>
      <w:hyperlink w:anchor="_Toc219883058" w:history="1">
        <w:r w:rsidRPr="00F21FB3">
          <w:rPr>
            <w:rStyle w:val="Hyperlink"/>
          </w:rPr>
          <w:t>M.</w:t>
        </w:r>
        <w:r>
          <w:rPr>
            <w:rFonts w:asciiTheme="minorHAnsi" w:eastAsiaTheme="minorEastAsia" w:hAnsiTheme="minorHAnsi" w:cstheme="minorBidi"/>
            <w:kern w:val="2"/>
            <w:sz w:val="24"/>
            <w:szCs w:val="24"/>
            <w14:ligatures w14:val="standardContextual"/>
          </w:rPr>
          <w:tab/>
        </w:r>
        <w:r w:rsidRPr="00F21FB3">
          <w:rPr>
            <w:rStyle w:val="Hyperlink"/>
          </w:rPr>
          <w:t>INDEMNIFICATION</w:t>
        </w:r>
        <w:r>
          <w:rPr>
            <w:webHidden/>
          </w:rPr>
          <w:tab/>
        </w:r>
        <w:r>
          <w:rPr>
            <w:webHidden/>
          </w:rPr>
          <w:fldChar w:fldCharType="begin"/>
        </w:r>
        <w:r>
          <w:rPr>
            <w:webHidden/>
          </w:rPr>
          <w:instrText xml:space="preserve"> PAGEREF _Toc219883058 \h </w:instrText>
        </w:r>
        <w:r>
          <w:rPr>
            <w:webHidden/>
          </w:rPr>
        </w:r>
        <w:r>
          <w:rPr>
            <w:webHidden/>
          </w:rPr>
          <w:fldChar w:fldCharType="separate"/>
        </w:r>
        <w:r>
          <w:rPr>
            <w:webHidden/>
          </w:rPr>
          <w:t>13</w:t>
        </w:r>
        <w:r>
          <w:rPr>
            <w:webHidden/>
          </w:rPr>
          <w:fldChar w:fldCharType="end"/>
        </w:r>
      </w:hyperlink>
    </w:p>
    <w:p w14:paraId="18529476" w14:textId="4E071FFA" w:rsidR="00972CDB" w:rsidRDefault="00972CDB">
      <w:pPr>
        <w:pStyle w:val="TOC2"/>
        <w:rPr>
          <w:rFonts w:asciiTheme="minorHAnsi" w:eastAsiaTheme="minorEastAsia" w:hAnsiTheme="minorHAnsi" w:cstheme="minorBidi"/>
          <w:kern w:val="2"/>
          <w:sz w:val="24"/>
          <w:szCs w:val="24"/>
          <w14:ligatures w14:val="standardContextual"/>
        </w:rPr>
      </w:pPr>
      <w:hyperlink w:anchor="_Toc219883059" w:history="1">
        <w:r w:rsidRPr="00F21FB3">
          <w:rPr>
            <w:rStyle w:val="Hyperlink"/>
          </w:rPr>
          <w:t>N.</w:t>
        </w:r>
        <w:r>
          <w:rPr>
            <w:rFonts w:asciiTheme="minorHAnsi" w:eastAsiaTheme="minorEastAsia" w:hAnsiTheme="minorHAnsi" w:cstheme="minorBidi"/>
            <w:kern w:val="2"/>
            <w:sz w:val="24"/>
            <w:szCs w:val="24"/>
            <w14:ligatures w14:val="standardContextual"/>
          </w:rPr>
          <w:tab/>
        </w:r>
        <w:r w:rsidRPr="00F21FB3">
          <w:rPr>
            <w:rStyle w:val="Hyperlink"/>
          </w:rPr>
          <w:t>ATTORNEY'S FEES</w:t>
        </w:r>
        <w:r>
          <w:rPr>
            <w:webHidden/>
          </w:rPr>
          <w:tab/>
        </w:r>
        <w:r>
          <w:rPr>
            <w:webHidden/>
          </w:rPr>
          <w:fldChar w:fldCharType="begin"/>
        </w:r>
        <w:r>
          <w:rPr>
            <w:webHidden/>
          </w:rPr>
          <w:instrText xml:space="preserve"> PAGEREF _Toc219883059 \h </w:instrText>
        </w:r>
        <w:r>
          <w:rPr>
            <w:webHidden/>
          </w:rPr>
        </w:r>
        <w:r>
          <w:rPr>
            <w:webHidden/>
          </w:rPr>
          <w:fldChar w:fldCharType="separate"/>
        </w:r>
        <w:r>
          <w:rPr>
            <w:webHidden/>
          </w:rPr>
          <w:t>13</w:t>
        </w:r>
        <w:r>
          <w:rPr>
            <w:webHidden/>
          </w:rPr>
          <w:fldChar w:fldCharType="end"/>
        </w:r>
      </w:hyperlink>
    </w:p>
    <w:p w14:paraId="331638C7" w14:textId="1DAA4AD5" w:rsidR="00972CDB" w:rsidRDefault="00972CDB">
      <w:pPr>
        <w:pStyle w:val="TOC2"/>
        <w:rPr>
          <w:rFonts w:asciiTheme="minorHAnsi" w:eastAsiaTheme="minorEastAsia" w:hAnsiTheme="minorHAnsi" w:cstheme="minorBidi"/>
          <w:kern w:val="2"/>
          <w:sz w:val="24"/>
          <w:szCs w:val="24"/>
          <w14:ligatures w14:val="standardContextual"/>
        </w:rPr>
      </w:pPr>
      <w:hyperlink w:anchor="_Toc219883060" w:history="1">
        <w:r w:rsidRPr="00F21FB3">
          <w:rPr>
            <w:rStyle w:val="Hyperlink"/>
          </w:rPr>
          <w:t>O.</w:t>
        </w:r>
        <w:r>
          <w:rPr>
            <w:rFonts w:asciiTheme="minorHAnsi" w:eastAsiaTheme="minorEastAsia" w:hAnsiTheme="minorHAnsi" w:cstheme="minorBidi"/>
            <w:kern w:val="2"/>
            <w:sz w:val="24"/>
            <w:szCs w:val="24"/>
            <w14:ligatures w14:val="standardContextual"/>
          </w:rPr>
          <w:tab/>
        </w:r>
        <w:r w:rsidRPr="00F21FB3">
          <w:rPr>
            <w:rStyle w:val="Hyperlink"/>
          </w:rPr>
          <w:t>ASSIGNMENT, SALE, OR MERGER</w:t>
        </w:r>
        <w:r>
          <w:rPr>
            <w:webHidden/>
          </w:rPr>
          <w:tab/>
        </w:r>
        <w:r>
          <w:rPr>
            <w:webHidden/>
          </w:rPr>
          <w:fldChar w:fldCharType="begin"/>
        </w:r>
        <w:r>
          <w:rPr>
            <w:webHidden/>
          </w:rPr>
          <w:instrText xml:space="preserve"> PAGEREF _Toc219883060 \h </w:instrText>
        </w:r>
        <w:r>
          <w:rPr>
            <w:webHidden/>
          </w:rPr>
        </w:r>
        <w:r>
          <w:rPr>
            <w:webHidden/>
          </w:rPr>
          <w:fldChar w:fldCharType="separate"/>
        </w:r>
        <w:r>
          <w:rPr>
            <w:webHidden/>
          </w:rPr>
          <w:t>13</w:t>
        </w:r>
        <w:r>
          <w:rPr>
            <w:webHidden/>
          </w:rPr>
          <w:fldChar w:fldCharType="end"/>
        </w:r>
      </w:hyperlink>
    </w:p>
    <w:p w14:paraId="768CEFD3" w14:textId="555DC104" w:rsidR="00972CDB" w:rsidRDefault="00972CDB">
      <w:pPr>
        <w:pStyle w:val="TOC2"/>
        <w:rPr>
          <w:rFonts w:asciiTheme="minorHAnsi" w:eastAsiaTheme="minorEastAsia" w:hAnsiTheme="minorHAnsi" w:cstheme="minorBidi"/>
          <w:kern w:val="2"/>
          <w:sz w:val="24"/>
          <w:szCs w:val="24"/>
          <w14:ligatures w14:val="standardContextual"/>
        </w:rPr>
      </w:pPr>
      <w:hyperlink w:anchor="_Toc219883061" w:history="1">
        <w:r w:rsidRPr="00F21FB3">
          <w:rPr>
            <w:rStyle w:val="Hyperlink"/>
          </w:rPr>
          <w:t>P.</w:t>
        </w:r>
        <w:r>
          <w:rPr>
            <w:rFonts w:asciiTheme="minorHAnsi" w:eastAsiaTheme="minorEastAsia" w:hAnsiTheme="minorHAnsi" w:cstheme="minorBidi"/>
            <w:kern w:val="2"/>
            <w:sz w:val="24"/>
            <w:szCs w:val="24"/>
            <w14:ligatures w14:val="standardContextual"/>
          </w:rPr>
          <w:tab/>
        </w:r>
        <w:r w:rsidRPr="00F21FB3">
          <w:rPr>
            <w:rStyle w:val="Hyperlink"/>
          </w:rPr>
          <w:t>CONTRACTING WITH OTHER POLITICAL SUBDIVISIONS OF THE STATE OR ANOTHER STATE</w:t>
        </w:r>
        <w:r>
          <w:rPr>
            <w:webHidden/>
          </w:rPr>
          <w:tab/>
        </w:r>
        <w:r>
          <w:rPr>
            <w:webHidden/>
          </w:rPr>
          <w:fldChar w:fldCharType="begin"/>
        </w:r>
        <w:r>
          <w:rPr>
            <w:webHidden/>
          </w:rPr>
          <w:instrText xml:space="preserve"> PAGEREF _Toc219883061 \h </w:instrText>
        </w:r>
        <w:r>
          <w:rPr>
            <w:webHidden/>
          </w:rPr>
        </w:r>
        <w:r>
          <w:rPr>
            <w:webHidden/>
          </w:rPr>
          <w:fldChar w:fldCharType="separate"/>
        </w:r>
        <w:r>
          <w:rPr>
            <w:webHidden/>
          </w:rPr>
          <w:t>14</w:t>
        </w:r>
        <w:r>
          <w:rPr>
            <w:webHidden/>
          </w:rPr>
          <w:fldChar w:fldCharType="end"/>
        </w:r>
      </w:hyperlink>
    </w:p>
    <w:p w14:paraId="17D96113" w14:textId="2A06EBDA" w:rsidR="00972CDB" w:rsidRDefault="00972CDB">
      <w:pPr>
        <w:pStyle w:val="TOC2"/>
        <w:rPr>
          <w:rFonts w:asciiTheme="minorHAnsi" w:eastAsiaTheme="minorEastAsia" w:hAnsiTheme="minorHAnsi" w:cstheme="minorBidi"/>
          <w:kern w:val="2"/>
          <w:sz w:val="24"/>
          <w:szCs w:val="24"/>
          <w14:ligatures w14:val="standardContextual"/>
        </w:rPr>
      </w:pPr>
      <w:hyperlink w:anchor="_Toc219883062" w:history="1">
        <w:r w:rsidRPr="00F21FB3">
          <w:rPr>
            <w:rStyle w:val="Hyperlink"/>
          </w:rPr>
          <w:t>Q.</w:t>
        </w:r>
        <w:r>
          <w:rPr>
            <w:rFonts w:asciiTheme="minorHAnsi" w:eastAsiaTheme="minorEastAsia" w:hAnsiTheme="minorHAnsi" w:cstheme="minorBidi"/>
            <w:kern w:val="2"/>
            <w:sz w:val="24"/>
            <w:szCs w:val="24"/>
            <w14:ligatures w14:val="standardContextual"/>
          </w:rPr>
          <w:tab/>
        </w:r>
        <w:r w:rsidRPr="00F21FB3">
          <w:rPr>
            <w:rStyle w:val="Hyperlink"/>
          </w:rPr>
          <w:t>FORCE MAJEURE</w:t>
        </w:r>
        <w:r>
          <w:rPr>
            <w:webHidden/>
          </w:rPr>
          <w:tab/>
        </w:r>
        <w:r>
          <w:rPr>
            <w:webHidden/>
          </w:rPr>
          <w:fldChar w:fldCharType="begin"/>
        </w:r>
        <w:r>
          <w:rPr>
            <w:webHidden/>
          </w:rPr>
          <w:instrText xml:space="preserve"> PAGEREF _Toc219883062 \h </w:instrText>
        </w:r>
        <w:r>
          <w:rPr>
            <w:webHidden/>
          </w:rPr>
        </w:r>
        <w:r>
          <w:rPr>
            <w:webHidden/>
          </w:rPr>
          <w:fldChar w:fldCharType="separate"/>
        </w:r>
        <w:r>
          <w:rPr>
            <w:webHidden/>
          </w:rPr>
          <w:t>14</w:t>
        </w:r>
        <w:r>
          <w:rPr>
            <w:webHidden/>
          </w:rPr>
          <w:fldChar w:fldCharType="end"/>
        </w:r>
      </w:hyperlink>
    </w:p>
    <w:p w14:paraId="096DCD47" w14:textId="2AB650CA" w:rsidR="00972CDB" w:rsidRDefault="00972CDB">
      <w:pPr>
        <w:pStyle w:val="TOC2"/>
        <w:rPr>
          <w:rFonts w:asciiTheme="minorHAnsi" w:eastAsiaTheme="minorEastAsia" w:hAnsiTheme="minorHAnsi" w:cstheme="minorBidi"/>
          <w:kern w:val="2"/>
          <w:sz w:val="24"/>
          <w:szCs w:val="24"/>
          <w14:ligatures w14:val="standardContextual"/>
        </w:rPr>
      </w:pPr>
      <w:hyperlink w:anchor="_Toc219883063" w:history="1">
        <w:r w:rsidRPr="00F21FB3">
          <w:rPr>
            <w:rStyle w:val="Hyperlink"/>
          </w:rPr>
          <w:t>R.</w:t>
        </w:r>
        <w:r>
          <w:rPr>
            <w:rFonts w:asciiTheme="minorHAnsi" w:eastAsiaTheme="minorEastAsia" w:hAnsiTheme="minorHAnsi" w:cstheme="minorBidi"/>
            <w:kern w:val="2"/>
            <w:sz w:val="24"/>
            <w:szCs w:val="24"/>
            <w14:ligatures w14:val="standardContextual"/>
          </w:rPr>
          <w:tab/>
        </w:r>
        <w:r w:rsidRPr="00F21FB3">
          <w:rPr>
            <w:rStyle w:val="Hyperlink"/>
          </w:rPr>
          <w:t>CONFIDENTIALITY</w:t>
        </w:r>
        <w:r>
          <w:rPr>
            <w:webHidden/>
          </w:rPr>
          <w:tab/>
        </w:r>
        <w:r>
          <w:rPr>
            <w:webHidden/>
          </w:rPr>
          <w:fldChar w:fldCharType="begin"/>
        </w:r>
        <w:r>
          <w:rPr>
            <w:webHidden/>
          </w:rPr>
          <w:instrText xml:space="preserve"> PAGEREF _Toc219883063 \h </w:instrText>
        </w:r>
        <w:r>
          <w:rPr>
            <w:webHidden/>
          </w:rPr>
        </w:r>
        <w:r>
          <w:rPr>
            <w:webHidden/>
          </w:rPr>
          <w:fldChar w:fldCharType="separate"/>
        </w:r>
        <w:r>
          <w:rPr>
            <w:webHidden/>
          </w:rPr>
          <w:t>14</w:t>
        </w:r>
        <w:r>
          <w:rPr>
            <w:webHidden/>
          </w:rPr>
          <w:fldChar w:fldCharType="end"/>
        </w:r>
      </w:hyperlink>
    </w:p>
    <w:p w14:paraId="5468D92F" w14:textId="317A7BCC" w:rsidR="00972CDB" w:rsidRDefault="00972CDB">
      <w:pPr>
        <w:pStyle w:val="TOC2"/>
        <w:rPr>
          <w:rFonts w:asciiTheme="minorHAnsi" w:eastAsiaTheme="minorEastAsia" w:hAnsiTheme="minorHAnsi" w:cstheme="minorBidi"/>
          <w:kern w:val="2"/>
          <w:sz w:val="24"/>
          <w:szCs w:val="24"/>
          <w14:ligatures w14:val="standardContextual"/>
        </w:rPr>
      </w:pPr>
      <w:hyperlink w:anchor="_Toc219883064" w:history="1">
        <w:r w:rsidRPr="00F21FB3">
          <w:rPr>
            <w:rStyle w:val="Hyperlink"/>
          </w:rPr>
          <w:t>S.</w:t>
        </w:r>
        <w:r>
          <w:rPr>
            <w:rFonts w:asciiTheme="minorHAnsi" w:eastAsiaTheme="minorEastAsia" w:hAnsiTheme="minorHAnsi" w:cstheme="minorBidi"/>
            <w:kern w:val="2"/>
            <w:sz w:val="24"/>
            <w:szCs w:val="24"/>
            <w14:ligatures w14:val="standardContextual"/>
          </w:rPr>
          <w:tab/>
        </w:r>
        <w:r w:rsidRPr="00F21FB3">
          <w:rPr>
            <w:rStyle w:val="Hyperlink"/>
          </w:rPr>
          <w:t>EARLY TERMINATION</w:t>
        </w:r>
        <w:r>
          <w:rPr>
            <w:webHidden/>
          </w:rPr>
          <w:tab/>
        </w:r>
        <w:r>
          <w:rPr>
            <w:webHidden/>
          </w:rPr>
          <w:fldChar w:fldCharType="begin"/>
        </w:r>
        <w:r>
          <w:rPr>
            <w:webHidden/>
          </w:rPr>
          <w:instrText xml:space="preserve"> PAGEREF _Toc219883064 \h </w:instrText>
        </w:r>
        <w:r>
          <w:rPr>
            <w:webHidden/>
          </w:rPr>
        </w:r>
        <w:r>
          <w:rPr>
            <w:webHidden/>
          </w:rPr>
          <w:fldChar w:fldCharType="separate"/>
        </w:r>
        <w:r>
          <w:rPr>
            <w:webHidden/>
          </w:rPr>
          <w:t>14</w:t>
        </w:r>
        <w:r>
          <w:rPr>
            <w:webHidden/>
          </w:rPr>
          <w:fldChar w:fldCharType="end"/>
        </w:r>
      </w:hyperlink>
    </w:p>
    <w:p w14:paraId="5560C959" w14:textId="72CD9C3F" w:rsidR="00972CDB" w:rsidRDefault="00972CDB">
      <w:pPr>
        <w:pStyle w:val="TOC2"/>
        <w:rPr>
          <w:rFonts w:asciiTheme="minorHAnsi" w:eastAsiaTheme="minorEastAsia" w:hAnsiTheme="minorHAnsi" w:cstheme="minorBidi"/>
          <w:kern w:val="2"/>
          <w:sz w:val="24"/>
          <w:szCs w:val="24"/>
          <w14:ligatures w14:val="standardContextual"/>
        </w:rPr>
      </w:pPr>
      <w:hyperlink w:anchor="_Toc219883065" w:history="1">
        <w:r w:rsidRPr="00F21FB3">
          <w:rPr>
            <w:rStyle w:val="Hyperlink"/>
          </w:rPr>
          <w:t>T.</w:t>
        </w:r>
        <w:r>
          <w:rPr>
            <w:rFonts w:asciiTheme="minorHAnsi" w:eastAsiaTheme="minorEastAsia" w:hAnsiTheme="minorHAnsi" w:cstheme="minorBidi"/>
            <w:kern w:val="2"/>
            <w:sz w:val="24"/>
            <w:szCs w:val="24"/>
            <w14:ligatures w14:val="standardContextual"/>
          </w:rPr>
          <w:tab/>
        </w:r>
        <w:r w:rsidRPr="00F21FB3">
          <w:rPr>
            <w:rStyle w:val="Hyperlink"/>
          </w:rPr>
          <w:t>CONTRACT CLOSEOUT</w:t>
        </w:r>
        <w:r>
          <w:rPr>
            <w:webHidden/>
          </w:rPr>
          <w:tab/>
        </w:r>
        <w:r>
          <w:rPr>
            <w:webHidden/>
          </w:rPr>
          <w:fldChar w:fldCharType="begin"/>
        </w:r>
        <w:r>
          <w:rPr>
            <w:webHidden/>
          </w:rPr>
          <w:instrText xml:space="preserve"> PAGEREF _Toc219883065 \h </w:instrText>
        </w:r>
        <w:r>
          <w:rPr>
            <w:webHidden/>
          </w:rPr>
        </w:r>
        <w:r>
          <w:rPr>
            <w:webHidden/>
          </w:rPr>
          <w:fldChar w:fldCharType="separate"/>
        </w:r>
        <w:r>
          <w:rPr>
            <w:webHidden/>
          </w:rPr>
          <w:t>15</w:t>
        </w:r>
        <w:r>
          <w:rPr>
            <w:webHidden/>
          </w:rPr>
          <w:fldChar w:fldCharType="end"/>
        </w:r>
      </w:hyperlink>
    </w:p>
    <w:p w14:paraId="7D193D09" w14:textId="176871D5" w:rsidR="00972CDB" w:rsidRDefault="00972CDB">
      <w:pPr>
        <w:pStyle w:val="TOC2"/>
        <w:rPr>
          <w:rFonts w:asciiTheme="minorHAnsi" w:eastAsiaTheme="minorEastAsia" w:hAnsiTheme="minorHAnsi" w:cstheme="minorBidi"/>
          <w:kern w:val="2"/>
          <w:sz w:val="24"/>
          <w:szCs w:val="24"/>
          <w14:ligatures w14:val="standardContextual"/>
        </w:rPr>
      </w:pPr>
      <w:hyperlink w:anchor="_Toc219883066" w:history="1">
        <w:r w:rsidRPr="00F21FB3">
          <w:rPr>
            <w:rStyle w:val="Hyperlink"/>
          </w:rPr>
          <w:t>U.</w:t>
        </w:r>
        <w:r>
          <w:rPr>
            <w:rFonts w:asciiTheme="minorHAnsi" w:eastAsiaTheme="minorEastAsia" w:hAnsiTheme="minorHAnsi" w:cstheme="minorBidi"/>
            <w:kern w:val="2"/>
            <w:sz w:val="24"/>
            <w:szCs w:val="24"/>
            <w14:ligatures w14:val="standardContextual"/>
          </w:rPr>
          <w:tab/>
        </w:r>
        <w:r w:rsidRPr="00F21FB3">
          <w:rPr>
            <w:rStyle w:val="Hyperlink"/>
            <w:iCs/>
          </w:rPr>
          <w:t>AMERICANS WITH DISABILITIES ACT</w:t>
        </w:r>
        <w:r>
          <w:rPr>
            <w:webHidden/>
          </w:rPr>
          <w:tab/>
        </w:r>
        <w:r>
          <w:rPr>
            <w:webHidden/>
          </w:rPr>
          <w:fldChar w:fldCharType="begin"/>
        </w:r>
        <w:r>
          <w:rPr>
            <w:webHidden/>
          </w:rPr>
          <w:instrText xml:space="preserve"> PAGEREF _Toc219883066 \h </w:instrText>
        </w:r>
        <w:r>
          <w:rPr>
            <w:webHidden/>
          </w:rPr>
        </w:r>
        <w:r>
          <w:rPr>
            <w:webHidden/>
          </w:rPr>
          <w:fldChar w:fldCharType="separate"/>
        </w:r>
        <w:r>
          <w:rPr>
            <w:webHidden/>
          </w:rPr>
          <w:t>15</w:t>
        </w:r>
        <w:r>
          <w:rPr>
            <w:webHidden/>
          </w:rPr>
          <w:fldChar w:fldCharType="end"/>
        </w:r>
      </w:hyperlink>
    </w:p>
    <w:p w14:paraId="4C477D14" w14:textId="692A355A" w:rsidR="00972CDB" w:rsidRDefault="00972CDB">
      <w:pPr>
        <w:pStyle w:val="TOC2"/>
        <w:rPr>
          <w:rFonts w:asciiTheme="minorHAnsi" w:eastAsiaTheme="minorEastAsia" w:hAnsiTheme="minorHAnsi" w:cstheme="minorBidi"/>
          <w:kern w:val="2"/>
          <w:sz w:val="24"/>
          <w:szCs w:val="24"/>
          <w14:ligatures w14:val="standardContextual"/>
        </w:rPr>
      </w:pPr>
      <w:hyperlink w:anchor="_Toc219883067" w:history="1">
        <w:r w:rsidRPr="00F21FB3">
          <w:rPr>
            <w:rStyle w:val="Hyperlink"/>
          </w:rPr>
          <w:t>V.</w:t>
        </w:r>
        <w:r>
          <w:rPr>
            <w:rFonts w:asciiTheme="minorHAnsi" w:eastAsiaTheme="minorEastAsia" w:hAnsiTheme="minorHAnsi" w:cstheme="minorBidi"/>
            <w:kern w:val="2"/>
            <w:sz w:val="24"/>
            <w:szCs w:val="24"/>
            <w14:ligatures w14:val="standardContextual"/>
          </w:rPr>
          <w:tab/>
        </w:r>
        <w:r w:rsidRPr="00F21FB3">
          <w:rPr>
            <w:rStyle w:val="Hyperlink"/>
          </w:rPr>
          <w:t>DELIVERY ARO</w:t>
        </w:r>
        <w:r>
          <w:rPr>
            <w:webHidden/>
          </w:rPr>
          <w:tab/>
        </w:r>
        <w:r>
          <w:rPr>
            <w:webHidden/>
          </w:rPr>
          <w:fldChar w:fldCharType="begin"/>
        </w:r>
        <w:r>
          <w:rPr>
            <w:webHidden/>
          </w:rPr>
          <w:instrText xml:space="preserve"> PAGEREF _Toc219883067 \h </w:instrText>
        </w:r>
        <w:r>
          <w:rPr>
            <w:webHidden/>
          </w:rPr>
        </w:r>
        <w:r>
          <w:rPr>
            <w:webHidden/>
          </w:rPr>
          <w:fldChar w:fldCharType="separate"/>
        </w:r>
        <w:r>
          <w:rPr>
            <w:webHidden/>
          </w:rPr>
          <w:t>15</w:t>
        </w:r>
        <w:r>
          <w:rPr>
            <w:webHidden/>
          </w:rPr>
          <w:fldChar w:fldCharType="end"/>
        </w:r>
      </w:hyperlink>
    </w:p>
    <w:p w14:paraId="6D963703" w14:textId="26D4653D" w:rsidR="00972CDB" w:rsidRDefault="00972CDB">
      <w:pPr>
        <w:pStyle w:val="TOC2"/>
        <w:rPr>
          <w:rFonts w:asciiTheme="minorHAnsi" w:eastAsiaTheme="minorEastAsia" w:hAnsiTheme="minorHAnsi" w:cstheme="minorBidi"/>
          <w:kern w:val="2"/>
          <w:sz w:val="24"/>
          <w:szCs w:val="24"/>
          <w14:ligatures w14:val="standardContextual"/>
        </w:rPr>
      </w:pPr>
      <w:hyperlink w:anchor="_Toc219883068" w:history="1">
        <w:r w:rsidRPr="00F21FB3">
          <w:rPr>
            <w:rStyle w:val="Hyperlink"/>
          </w:rPr>
          <w:t>W.</w:t>
        </w:r>
        <w:r>
          <w:rPr>
            <w:rFonts w:asciiTheme="minorHAnsi" w:eastAsiaTheme="minorEastAsia" w:hAnsiTheme="minorHAnsi" w:cstheme="minorBidi"/>
            <w:kern w:val="2"/>
            <w:sz w:val="24"/>
            <w:szCs w:val="24"/>
            <w14:ligatures w14:val="standardContextual"/>
          </w:rPr>
          <w:tab/>
        </w:r>
        <w:r w:rsidRPr="00F21FB3">
          <w:rPr>
            <w:rStyle w:val="Hyperlink"/>
          </w:rPr>
          <w:t>ORDERS</w:t>
        </w:r>
        <w:r>
          <w:rPr>
            <w:webHidden/>
          </w:rPr>
          <w:tab/>
        </w:r>
        <w:r>
          <w:rPr>
            <w:webHidden/>
          </w:rPr>
          <w:fldChar w:fldCharType="begin"/>
        </w:r>
        <w:r>
          <w:rPr>
            <w:webHidden/>
          </w:rPr>
          <w:instrText xml:space="preserve"> PAGEREF _Toc219883068 \h </w:instrText>
        </w:r>
        <w:r>
          <w:rPr>
            <w:webHidden/>
          </w:rPr>
        </w:r>
        <w:r>
          <w:rPr>
            <w:webHidden/>
          </w:rPr>
          <w:fldChar w:fldCharType="separate"/>
        </w:r>
        <w:r>
          <w:rPr>
            <w:webHidden/>
          </w:rPr>
          <w:t>15</w:t>
        </w:r>
        <w:r>
          <w:rPr>
            <w:webHidden/>
          </w:rPr>
          <w:fldChar w:fldCharType="end"/>
        </w:r>
      </w:hyperlink>
    </w:p>
    <w:p w14:paraId="36C96A9F" w14:textId="5ACD9349" w:rsidR="00972CDB" w:rsidRDefault="00972CDB">
      <w:pPr>
        <w:pStyle w:val="TOC2"/>
        <w:rPr>
          <w:rFonts w:asciiTheme="minorHAnsi" w:eastAsiaTheme="minorEastAsia" w:hAnsiTheme="minorHAnsi" w:cstheme="minorBidi"/>
          <w:kern w:val="2"/>
          <w:sz w:val="24"/>
          <w:szCs w:val="24"/>
          <w14:ligatures w14:val="standardContextual"/>
        </w:rPr>
      </w:pPr>
      <w:hyperlink w:anchor="_Toc219883069" w:history="1">
        <w:r w:rsidRPr="00F21FB3">
          <w:rPr>
            <w:rStyle w:val="Hyperlink"/>
          </w:rPr>
          <w:t>X.</w:t>
        </w:r>
        <w:r>
          <w:rPr>
            <w:rFonts w:asciiTheme="minorHAnsi" w:eastAsiaTheme="minorEastAsia" w:hAnsiTheme="minorHAnsi" w:cstheme="minorBidi"/>
            <w:kern w:val="2"/>
            <w:sz w:val="24"/>
            <w:szCs w:val="24"/>
            <w14:ligatures w14:val="standardContextual"/>
          </w:rPr>
          <w:tab/>
        </w:r>
        <w:r w:rsidRPr="00F21FB3">
          <w:rPr>
            <w:rStyle w:val="Hyperlink"/>
          </w:rPr>
          <w:t>QUALITY</w:t>
        </w:r>
        <w:r>
          <w:rPr>
            <w:webHidden/>
          </w:rPr>
          <w:tab/>
        </w:r>
        <w:r>
          <w:rPr>
            <w:webHidden/>
          </w:rPr>
          <w:fldChar w:fldCharType="begin"/>
        </w:r>
        <w:r>
          <w:rPr>
            <w:webHidden/>
          </w:rPr>
          <w:instrText xml:space="preserve"> PAGEREF _Toc219883069 \h </w:instrText>
        </w:r>
        <w:r>
          <w:rPr>
            <w:webHidden/>
          </w:rPr>
        </w:r>
        <w:r>
          <w:rPr>
            <w:webHidden/>
          </w:rPr>
          <w:fldChar w:fldCharType="separate"/>
        </w:r>
        <w:r>
          <w:rPr>
            <w:webHidden/>
          </w:rPr>
          <w:t>15</w:t>
        </w:r>
        <w:r>
          <w:rPr>
            <w:webHidden/>
          </w:rPr>
          <w:fldChar w:fldCharType="end"/>
        </w:r>
      </w:hyperlink>
    </w:p>
    <w:p w14:paraId="680C2B67" w14:textId="39653FB0" w:rsidR="00972CDB" w:rsidRDefault="00972CDB">
      <w:pPr>
        <w:pStyle w:val="TOC2"/>
        <w:rPr>
          <w:rFonts w:asciiTheme="minorHAnsi" w:eastAsiaTheme="minorEastAsia" w:hAnsiTheme="minorHAnsi" w:cstheme="minorBidi"/>
          <w:kern w:val="2"/>
          <w:sz w:val="24"/>
          <w:szCs w:val="24"/>
          <w14:ligatures w14:val="standardContextual"/>
        </w:rPr>
      </w:pPr>
      <w:hyperlink w:anchor="_Toc219883070" w:history="1">
        <w:r w:rsidRPr="00F21FB3">
          <w:rPr>
            <w:rStyle w:val="Hyperlink"/>
          </w:rPr>
          <w:t>Y.</w:t>
        </w:r>
        <w:r>
          <w:rPr>
            <w:rFonts w:asciiTheme="minorHAnsi" w:eastAsiaTheme="minorEastAsia" w:hAnsiTheme="minorHAnsi" w:cstheme="minorBidi"/>
            <w:kern w:val="2"/>
            <w:sz w:val="24"/>
            <w:szCs w:val="24"/>
            <w14:ligatures w14:val="standardContextual"/>
          </w:rPr>
          <w:tab/>
        </w:r>
        <w:r w:rsidRPr="00F21FB3">
          <w:rPr>
            <w:rStyle w:val="Hyperlink"/>
          </w:rPr>
          <w:t>PACKAGING</w:t>
        </w:r>
        <w:r>
          <w:rPr>
            <w:webHidden/>
          </w:rPr>
          <w:tab/>
        </w:r>
        <w:r>
          <w:rPr>
            <w:webHidden/>
          </w:rPr>
          <w:fldChar w:fldCharType="begin"/>
        </w:r>
        <w:r>
          <w:rPr>
            <w:webHidden/>
          </w:rPr>
          <w:instrText xml:space="preserve"> PAGEREF _Toc219883070 \h </w:instrText>
        </w:r>
        <w:r>
          <w:rPr>
            <w:webHidden/>
          </w:rPr>
        </w:r>
        <w:r>
          <w:rPr>
            <w:webHidden/>
          </w:rPr>
          <w:fldChar w:fldCharType="separate"/>
        </w:r>
        <w:r>
          <w:rPr>
            <w:webHidden/>
          </w:rPr>
          <w:t>15</w:t>
        </w:r>
        <w:r>
          <w:rPr>
            <w:webHidden/>
          </w:rPr>
          <w:fldChar w:fldCharType="end"/>
        </w:r>
      </w:hyperlink>
    </w:p>
    <w:p w14:paraId="35E9FFDC" w14:textId="1BEA6F94" w:rsidR="00972CDB" w:rsidRDefault="00972CDB">
      <w:pPr>
        <w:pStyle w:val="TOC2"/>
        <w:rPr>
          <w:rFonts w:asciiTheme="minorHAnsi" w:eastAsiaTheme="minorEastAsia" w:hAnsiTheme="minorHAnsi" w:cstheme="minorBidi"/>
          <w:kern w:val="2"/>
          <w:sz w:val="24"/>
          <w:szCs w:val="24"/>
          <w14:ligatures w14:val="standardContextual"/>
        </w:rPr>
      </w:pPr>
      <w:hyperlink w:anchor="_Toc219883071" w:history="1">
        <w:r w:rsidRPr="00F21FB3">
          <w:rPr>
            <w:rStyle w:val="Hyperlink"/>
          </w:rPr>
          <w:t>Z.</w:t>
        </w:r>
        <w:r>
          <w:rPr>
            <w:rFonts w:asciiTheme="minorHAnsi" w:eastAsiaTheme="minorEastAsia" w:hAnsiTheme="minorHAnsi" w:cstheme="minorBidi"/>
            <w:kern w:val="2"/>
            <w:sz w:val="24"/>
            <w:szCs w:val="24"/>
            <w14:ligatures w14:val="standardContextual"/>
          </w:rPr>
          <w:tab/>
        </w:r>
        <w:r w:rsidRPr="00F21FB3">
          <w:rPr>
            <w:rStyle w:val="Hyperlink"/>
          </w:rPr>
          <w:t>SAMPLES</w:t>
        </w:r>
        <w:r>
          <w:rPr>
            <w:webHidden/>
          </w:rPr>
          <w:tab/>
        </w:r>
        <w:r>
          <w:rPr>
            <w:webHidden/>
          </w:rPr>
          <w:fldChar w:fldCharType="begin"/>
        </w:r>
        <w:r>
          <w:rPr>
            <w:webHidden/>
          </w:rPr>
          <w:instrText xml:space="preserve"> PAGEREF _Toc219883071 \h </w:instrText>
        </w:r>
        <w:r>
          <w:rPr>
            <w:webHidden/>
          </w:rPr>
        </w:r>
        <w:r>
          <w:rPr>
            <w:webHidden/>
          </w:rPr>
          <w:fldChar w:fldCharType="separate"/>
        </w:r>
        <w:r>
          <w:rPr>
            <w:webHidden/>
          </w:rPr>
          <w:t>16</w:t>
        </w:r>
        <w:r>
          <w:rPr>
            <w:webHidden/>
          </w:rPr>
          <w:fldChar w:fldCharType="end"/>
        </w:r>
      </w:hyperlink>
    </w:p>
    <w:p w14:paraId="6D0974E9" w14:textId="780313F6" w:rsidR="00972CDB" w:rsidRDefault="00972CDB">
      <w:pPr>
        <w:pStyle w:val="TOC2"/>
        <w:rPr>
          <w:rFonts w:asciiTheme="minorHAnsi" w:eastAsiaTheme="minorEastAsia" w:hAnsiTheme="minorHAnsi" w:cstheme="minorBidi"/>
          <w:kern w:val="2"/>
          <w:sz w:val="24"/>
          <w:szCs w:val="24"/>
          <w14:ligatures w14:val="standardContextual"/>
        </w:rPr>
      </w:pPr>
      <w:hyperlink w:anchor="_Toc219883072" w:history="1">
        <w:r w:rsidRPr="00F21FB3">
          <w:rPr>
            <w:rStyle w:val="Hyperlink"/>
          </w:rPr>
          <w:t>AA.</w:t>
        </w:r>
        <w:r>
          <w:rPr>
            <w:rFonts w:asciiTheme="minorHAnsi" w:eastAsiaTheme="minorEastAsia" w:hAnsiTheme="minorHAnsi" w:cstheme="minorBidi"/>
            <w:kern w:val="2"/>
            <w:sz w:val="24"/>
            <w:szCs w:val="24"/>
            <w14:ligatures w14:val="standardContextual"/>
          </w:rPr>
          <w:tab/>
        </w:r>
        <w:r w:rsidRPr="00F21FB3">
          <w:rPr>
            <w:rStyle w:val="Hyperlink"/>
          </w:rPr>
          <w:t>ANNUAL USAGE, ESTIMATED</w:t>
        </w:r>
        <w:r>
          <w:rPr>
            <w:webHidden/>
          </w:rPr>
          <w:tab/>
        </w:r>
        <w:r>
          <w:rPr>
            <w:webHidden/>
          </w:rPr>
          <w:fldChar w:fldCharType="begin"/>
        </w:r>
        <w:r>
          <w:rPr>
            <w:webHidden/>
          </w:rPr>
          <w:instrText xml:space="preserve"> PAGEREF _Toc219883072 \h </w:instrText>
        </w:r>
        <w:r>
          <w:rPr>
            <w:webHidden/>
          </w:rPr>
        </w:r>
        <w:r>
          <w:rPr>
            <w:webHidden/>
          </w:rPr>
          <w:fldChar w:fldCharType="separate"/>
        </w:r>
        <w:r>
          <w:rPr>
            <w:webHidden/>
          </w:rPr>
          <w:t>16</w:t>
        </w:r>
        <w:r>
          <w:rPr>
            <w:webHidden/>
          </w:rPr>
          <w:fldChar w:fldCharType="end"/>
        </w:r>
      </w:hyperlink>
    </w:p>
    <w:p w14:paraId="1ED6EE41" w14:textId="10EED63C" w:rsidR="00972CDB" w:rsidRDefault="00972CDB">
      <w:pPr>
        <w:pStyle w:val="TOC1"/>
        <w:rPr>
          <w:rFonts w:asciiTheme="minorHAnsi" w:eastAsiaTheme="minorEastAsia" w:hAnsiTheme="minorHAnsi" w:cstheme="minorBidi"/>
          <w:b w:val="0"/>
          <w:bCs w:val="0"/>
          <w:noProof/>
          <w:kern w:val="2"/>
          <w:sz w:val="24"/>
          <w:szCs w:val="24"/>
          <w14:ligatures w14:val="standardContextual"/>
        </w:rPr>
      </w:pPr>
      <w:hyperlink w:anchor="_Toc219883073" w:history="1">
        <w:r w:rsidRPr="00F21FB3">
          <w:rPr>
            <w:rStyle w:val="Hyperlink"/>
            <w:rFonts w:ascii="Arial Bold" w:hAnsi="Arial Bold"/>
            <w:noProof/>
          </w:rPr>
          <w:t>III.</w:t>
        </w:r>
        <w:r>
          <w:rPr>
            <w:rFonts w:asciiTheme="minorHAnsi" w:eastAsiaTheme="minorEastAsia" w:hAnsiTheme="minorHAnsi" w:cstheme="minorBidi"/>
            <w:b w:val="0"/>
            <w:bCs w:val="0"/>
            <w:noProof/>
            <w:kern w:val="2"/>
            <w:sz w:val="24"/>
            <w:szCs w:val="24"/>
            <w14:ligatures w14:val="standardContextual"/>
          </w:rPr>
          <w:tab/>
        </w:r>
        <w:r w:rsidRPr="00F21FB3">
          <w:rPr>
            <w:rStyle w:val="Hyperlink"/>
            <w:noProof/>
          </w:rPr>
          <w:t>VENDOR DUTIES</w:t>
        </w:r>
        <w:r>
          <w:rPr>
            <w:noProof/>
            <w:webHidden/>
          </w:rPr>
          <w:tab/>
        </w:r>
        <w:r>
          <w:rPr>
            <w:noProof/>
            <w:webHidden/>
          </w:rPr>
          <w:fldChar w:fldCharType="begin"/>
        </w:r>
        <w:r>
          <w:rPr>
            <w:noProof/>
            <w:webHidden/>
          </w:rPr>
          <w:instrText xml:space="preserve"> PAGEREF _Toc219883073 \h </w:instrText>
        </w:r>
        <w:r>
          <w:rPr>
            <w:noProof/>
            <w:webHidden/>
          </w:rPr>
        </w:r>
        <w:r>
          <w:rPr>
            <w:noProof/>
            <w:webHidden/>
          </w:rPr>
          <w:fldChar w:fldCharType="separate"/>
        </w:r>
        <w:r>
          <w:rPr>
            <w:noProof/>
            <w:webHidden/>
          </w:rPr>
          <w:t>17</w:t>
        </w:r>
        <w:r>
          <w:rPr>
            <w:noProof/>
            <w:webHidden/>
          </w:rPr>
          <w:fldChar w:fldCharType="end"/>
        </w:r>
      </w:hyperlink>
    </w:p>
    <w:p w14:paraId="367F04C3" w14:textId="762CA64B" w:rsidR="00972CDB" w:rsidRDefault="00972CDB">
      <w:pPr>
        <w:pStyle w:val="TOC2"/>
        <w:rPr>
          <w:rFonts w:asciiTheme="minorHAnsi" w:eastAsiaTheme="minorEastAsia" w:hAnsiTheme="minorHAnsi" w:cstheme="minorBidi"/>
          <w:kern w:val="2"/>
          <w:sz w:val="24"/>
          <w:szCs w:val="24"/>
          <w14:ligatures w14:val="standardContextual"/>
        </w:rPr>
      </w:pPr>
      <w:hyperlink w:anchor="_Toc219883074" w:history="1">
        <w:r w:rsidRPr="00F21FB3">
          <w:rPr>
            <w:rStyle w:val="Hyperlink"/>
          </w:rPr>
          <w:t>A.</w:t>
        </w:r>
        <w:r>
          <w:rPr>
            <w:rFonts w:asciiTheme="minorHAnsi" w:eastAsiaTheme="minorEastAsia" w:hAnsiTheme="minorHAnsi" w:cstheme="minorBidi"/>
            <w:kern w:val="2"/>
            <w:sz w:val="24"/>
            <w:szCs w:val="24"/>
            <w14:ligatures w14:val="standardContextual"/>
          </w:rPr>
          <w:tab/>
        </w:r>
        <w:r w:rsidRPr="00F21FB3">
          <w:rPr>
            <w:rStyle w:val="Hyperlink"/>
          </w:rPr>
          <w:t>INDEPENDENT VENDOR / OBLIGATIONS</w:t>
        </w:r>
        <w:r>
          <w:rPr>
            <w:webHidden/>
          </w:rPr>
          <w:tab/>
        </w:r>
        <w:r>
          <w:rPr>
            <w:webHidden/>
          </w:rPr>
          <w:fldChar w:fldCharType="begin"/>
        </w:r>
        <w:r>
          <w:rPr>
            <w:webHidden/>
          </w:rPr>
          <w:instrText xml:space="preserve"> PAGEREF _Toc219883074 \h </w:instrText>
        </w:r>
        <w:r>
          <w:rPr>
            <w:webHidden/>
          </w:rPr>
        </w:r>
        <w:r>
          <w:rPr>
            <w:webHidden/>
          </w:rPr>
          <w:fldChar w:fldCharType="separate"/>
        </w:r>
        <w:r>
          <w:rPr>
            <w:webHidden/>
          </w:rPr>
          <w:t>17</w:t>
        </w:r>
        <w:r>
          <w:rPr>
            <w:webHidden/>
          </w:rPr>
          <w:fldChar w:fldCharType="end"/>
        </w:r>
      </w:hyperlink>
    </w:p>
    <w:p w14:paraId="41E67BD1" w14:textId="24F87390" w:rsidR="00972CDB" w:rsidRDefault="00972CDB">
      <w:pPr>
        <w:pStyle w:val="TOC2"/>
        <w:rPr>
          <w:rFonts w:asciiTheme="minorHAnsi" w:eastAsiaTheme="minorEastAsia" w:hAnsiTheme="minorHAnsi" w:cstheme="minorBidi"/>
          <w:kern w:val="2"/>
          <w:sz w:val="24"/>
          <w:szCs w:val="24"/>
          <w14:ligatures w14:val="standardContextual"/>
        </w:rPr>
      </w:pPr>
      <w:hyperlink w:anchor="_Toc219883075" w:history="1">
        <w:r w:rsidRPr="00F21FB3">
          <w:rPr>
            <w:rStyle w:val="Hyperlink"/>
          </w:rPr>
          <w:t>B.</w:t>
        </w:r>
        <w:r>
          <w:rPr>
            <w:rFonts w:asciiTheme="minorHAnsi" w:eastAsiaTheme="minorEastAsia" w:hAnsiTheme="minorHAnsi" w:cstheme="minorBidi"/>
            <w:kern w:val="2"/>
            <w:sz w:val="24"/>
            <w:szCs w:val="24"/>
            <w14:ligatures w14:val="standardContextual"/>
          </w:rPr>
          <w:tab/>
        </w:r>
        <w:r w:rsidRPr="00F21FB3">
          <w:rPr>
            <w:rStyle w:val="Hyperlink"/>
          </w:rPr>
          <w:t>EMPLOYEE WORK ELIGIBILITY STATUS</w:t>
        </w:r>
        <w:r>
          <w:rPr>
            <w:webHidden/>
          </w:rPr>
          <w:tab/>
        </w:r>
        <w:r>
          <w:rPr>
            <w:webHidden/>
          </w:rPr>
          <w:fldChar w:fldCharType="begin"/>
        </w:r>
        <w:r>
          <w:rPr>
            <w:webHidden/>
          </w:rPr>
          <w:instrText xml:space="preserve"> PAGEREF _Toc219883075 \h </w:instrText>
        </w:r>
        <w:r>
          <w:rPr>
            <w:webHidden/>
          </w:rPr>
        </w:r>
        <w:r>
          <w:rPr>
            <w:webHidden/>
          </w:rPr>
          <w:fldChar w:fldCharType="separate"/>
        </w:r>
        <w:r>
          <w:rPr>
            <w:webHidden/>
          </w:rPr>
          <w:t>18</w:t>
        </w:r>
        <w:r>
          <w:rPr>
            <w:webHidden/>
          </w:rPr>
          <w:fldChar w:fldCharType="end"/>
        </w:r>
      </w:hyperlink>
    </w:p>
    <w:p w14:paraId="4228C5A3" w14:textId="534991B1" w:rsidR="00972CDB" w:rsidRDefault="00972CDB">
      <w:pPr>
        <w:pStyle w:val="TOC2"/>
        <w:rPr>
          <w:rFonts w:asciiTheme="minorHAnsi" w:eastAsiaTheme="minorEastAsia" w:hAnsiTheme="minorHAnsi" w:cstheme="minorBidi"/>
          <w:kern w:val="2"/>
          <w:sz w:val="24"/>
          <w:szCs w:val="24"/>
          <w14:ligatures w14:val="standardContextual"/>
        </w:rPr>
      </w:pPr>
      <w:hyperlink w:anchor="_Toc219883076" w:history="1">
        <w:r w:rsidRPr="00F21FB3">
          <w:rPr>
            <w:rStyle w:val="Hyperlink"/>
          </w:rPr>
          <w:t>C.</w:t>
        </w:r>
        <w:r>
          <w:rPr>
            <w:rFonts w:asciiTheme="minorHAnsi" w:eastAsiaTheme="minorEastAsia" w:hAnsiTheme="minorHAnsi" w:cstheme="minorBidi"/>
            <w:kern w:val="2"/>
            <w:sz w:val="24"/>
            <w:szCs w:val="24"/>
            <w14:ligatures w14:val="standardContextual"/>
          </w:rPr>
          <w:tab/>
        </w:r>
        <w:r w:rsidRPr="00F21FB3">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_Toc219883076 \h </w:instrText>
        </w:r>
        <w:r>
          <w:rPr>
            <w:webHidden/>
          </w:rPr>
        </w:r>
        <w:r>
          <w:rPr>
            <w:webHidden/>
          </w:rPr>
          <w:fldChar w:fldCharType="separate"/>
        </w:r>
        <w:r>
          <w:rPr>
            <w:webHidden/>
          </w:rPr>
          <w:t>18</w:t>
        </w:r>
        <w:r>
          <w:rPr>
            <w:webHidden/>
          </w:rPr>
          <w:fldChar w:fldCharType="end"/>
        </w:r>
      </w:hyperlink>
    </w:p>
    <w:p w14:paraId="3132C759" w14:textId="385B229E" w:rsidR="00972CDB" w:rsidRDefault="00972CDB">
      <w:pPr>
        <w:pStyle w:val="TOC2"/>
        <w:rPr>
          <w:rFonts w:asciiTheme="minorHAnsi" w:eastAsiaTheme="minorEastAsia" w:hAnsiTheme="minorHAnsi" w:cstheme="minorBidi"/>
          <w:kern w:val="2"/>
          <w:sz w:val="24"/>
          <w:szCs w:val="24"/>
          <w14:ligatures w14:val="standardContextual"/>
        </w:rPr>
      </w:pPr>
      <w:hyperlink w:anchor="_Toc219883077" w:history="1">
        <w:r w:rsidRPr="00F21FB3">
          <w:rPr>
            <w:rStyle w:val="Hyperlink"/>
          </w:rPr>
          <w:t>D.</w:t>
        </w:r>
        <w:r>
          <w:rPr>
            <w:rFonts w:asciiTheme="minorHAnsi" w:eastAsiaTheme="minorEastAsia" w:hAnsiTheme="minorHAnsi" w:cstheme="minorBidi"/>
            <w:kern w:val="2"/>
            <w:sz w:val="24"/>
            <w:szCs w:val="24"/>
            <w14:ligatures w14:val="standardContextual"/>
          </w:rPr>
          <w:tab/>
        </w:r>
        <w:r w:rsidRPr="00F21FB3">
          <w:rPr>
            <w:rStyle w:val="Hyperlink"/>
          </w:rPr>
          <w:t>COOPERATION WITH OTHER VENDORS</w:t>
        </w:r>
        <w:r>
          <w:rPr>
            <w:webHidden/>
          </w:rPr>
          <w:tab/>
        </w:r>
        <w:r>
          <w:rPr>
            <w:webHidden/>
          </w:rPr>
          <w:fldChar w:fldCharType="begin"/>
        </w:r>
        <w:r>
          <w:rPr>
            <w:webHidden/>
          </w:rPr>
          <w:instrText xml:space="preserve"> PAGEREF _Toc219883077 \h </w:instrText>
        </w:r>
        <w:r>
          <w:rPr>
            <w:webHidden/>
          </w:rPr>
        </w:r>
        <w:r>
          <w:rPr>
            <w:webHidden/>
          </w:rPr>
          <w:fldChar w:fldCharType="separate"/>
        </w:r>
        <w:r>
          <w:rPr>
            <w:webHidden/>
          </w:rPr>
          <w:t>18</w:t>
        </w:r>
        <w:r>
          <w:rPr>
            <w:webHidden/>
          </w:rPr>
          <w:fldChar w:fldCharType="end"/>
        </w:r>
      </w:hyperlink>
    </w:p>
    <w:p w14:paraId="04165F9A" w14:textId="4629F412" w:rsidR="00972CDB" w:rsidRDefault="00972CDB">
      <w:pPr>
        <w:pStyle w:val="TOC2"/>
        <w:rPr>
          <w:rFonts w:asciiTheme="minorHAnsi" w:eastAsiaTheme="minorEastAsia" w:hAnsiTheme="minorHAnsi" w:cstheme="minorBidi"/>
          <w:kern w:val="2"/>
          <w:sz w:val="24"/>
          <w:szCs w:val="24"/>
          <w14:ligatures w14:val="standardContextual"/>
        </w:rPr>
      </w:pPr>
      <w:hyperlink w:anchor="_Toc219883078" w:history="1">
        <w:r w:rsidRPr="00F21FB3">
          <w:rPr>
            <w:rStyle w:val="Hyperlink"/>
          </w:rPr>
          <w:t>E.</w:t>
        </w:r>
        <w:r>
          <w:rPr>
            <w:rFonts w:asciiTheme="minorHAnsi" w:eastAsiaTheme="minorEastAsia" w:hAnsiTheme="minorHAnsi" w:cstheme="minorBidi"/>
            <w:kern w:val="2"/>
            <w:sz w:val="24"/>
            <w:szCs w:val="24"/>
            <w14:ligatures w14:val="standardContextual"/>
          </w:rPr>
          <w:tab/>
        </w:r>
        <w:r w:rsidRPr="00F21FB3">
          <w:rPr>
            <w:rStyle w:val="Hyperlink"/>
          </w:rPr>
          <w:t>DISCOUNTS</w:t>
        </w:r>
        <w:r>
          <w:rPr>
            <w:webHidden/>
          </w:rPr>
          <w:tab/>
        </w:r>
        <w:r>
          <w:rPr>
            <w:webHidden/>
          </w:rPr>
          <w:fldChar w:fldCharType="begin"/>
        </w:r>
        <w:r>
          <w:rPr>
            <w:webHidden/>
          </w:rPr>
          <w:instrText xml:space="preserve"> PAGEREF _Toc219883078 \h </w:instrText>
        </w:r>
        <w:r>
          <w:rPr>
            <w:webHidden/>
          </w:rPr>
        </w:r>
        <w:r>
          <w:rPr>
            <w:webHidden/>
          </w:rPr>
          <w:fldChar w:fldCharType="separate"/>
        </w:r>
        <w:r>
          <w:rPr>
            <w:webHidden/>
          </w:rPr>
          <w:t>18</w:t>
        </w:r>
        <w:r>
          <w:rPr>
            <w:webHidden/>
          </w:rPr>
          <w:fldChar w:fldCharType="end"/>
        </w:r>
      </w:hyperlink>
    </w:p>
    <w:p w14:paraId="695E483F" w14:textId="584AC5AE" w:rsidR="00972CDB" w:rsidRDefault="00972CDB">
      <w:pPr>
        <w:pStyle w:val="TOC2"/>
        <w:rPr>
          <w:rFonts w:asciiTheme="minorHAnsi" w:eastAsiaTheme="minorEastAsia" w:hAnsiTheme="minorHAnsi" w:cstheme="minorBidi"/>
          <w:kern w:val="2"/>
          <w:sz w:val="24"/>
          <w:szCs w:val="24"/>
          <w14:ligatures w14:val="standardContextual"/>
        </w:rPr>
      </w:pPr>
      <w:hyperlink w:anchor="_Toc219883079" w:history="1">
        <w:r w:rsidRPr="00F21FB3">
          <w:rPr>
            <w:rStyle w:val="Hyperlink"/>
          </w:rPr>
          <w:t>F.</w:t>
        </w:r>
        <w:r>
          <w:rPr>
            <w:rFonts w:asciiTheme="minorHAnsi" w:eastAsiaTheme="minorEastAsia" w:hAnsiTheme="minorHAnsi" w:cstheme="minorBidi"/>
            <w:kern w:val="2"/>
            <w:sz w:val="24"/>
            <w:szCs w:val="24"/>
            <w14:ligatures w14:val="standardContextual"/>
          </w:rPr>
          <w:tab/>
        </w:r>
        <w:r w:rsidRPr="00F21FB3">
          <w:rPr>
            <w:rStyle w:val="Hyperlink"/>
          </w:rPr>
          <w:t>PRICES</w:t>
        </w:r>
        <w:r>
          <w:rPr>
            <w:webHidden/>
          </w:rPr>
          <w:tab/>
        </w:r>
        <w:r>
          <w:rPr>
            <w:webHidden/>
          </w:rPr>
          <w:fldChar w:fldCharType="begin"/>
        </w:r>
        <w:r>
          <w:rPr>
            <w:webHidden/>
          </w:rPr>
          <w:instrText xml:space="preserve"> PAGEREF _Toc219883079 \h </w:instrText>
        </w:r>
        <w:r>
          <w:rPr>
            <w:webHidden/>
          </w:rPr>
        </w:r>
        <w:r>
          <w:rPr>
            <w:webHidden/>
          </w:rPr>
          <w:fldChar w:fldCharType="separate"/>
        </w:r>
        <w:r>
          <w:rPr>
            <w:webHidden/>
          </w:rPr>
          <w:t>19</w:t>
        </w:r>
        <w:r>
          <w:rPr>
            <w:webHidden/>
          </w:rPr>
          <w:fldChar w:fldCharType="end"/>
        </w:r>
      </w:hyperlink>
    </w:p>
    <w:p w14:paraId="610686A8" w14:textId="41D11B86" w:rsidR="00972CDB" w:rsidRDefault="00972CDB">
      <w:pPr>
        <w:pStyle w:val="TOC2"/>
        <w:rPr>
          <w:rFonts w:asciiTheme="minorHAnsi" w:eastAsiaTheme="minorEastAsia" w:hAnsiTheme="minorHAnsi" w:cstheme="minorBidi"/>
          <w:kern w:val="2"/>
          <w:sz w:val="24"/>
          <w:szCs w:val="24"/>
          <w14:ligatures w14:val="standardContextual"/>
        </w:rPr>
      </w:pPr>
      <w:hyperlink w:anchor="_Toc219883080" w:history="1">
        <w:r w:rsidRPr="00F21FB3">
          <w:rPr>
            <w:rStyle w:val="Hyperlink"/>
          </w:rPr>
          <w:t>G.</w:t>
        </w:r>
        <w:r>
          <w:rPr>
            <w:rFonts w:asciiTheme="minorHAnsi" w:eastAsiaTheme="minorEastAsia" w:hAnsiTheme="minorHAnsi" w:cstheme="minorBidi"/>
            <w:kern w:val="2"/>
            <w:sz w:val="24"/>
            <w:szCs w:val="24"/>
            <w14:ligatures w14:val="standardContextual"/>
          </w:rPr>
          <w:tab/>
        </w:r>
        <w:r w:rsidRPr="00F21FB3">
          <w:rPr>
            <w:rStyle w:val="Hyperlink"/>
          </w:rPr>
          <w:t>PERMITS, REGULATIONS, LAWS</w:t>
        </w:r>
        <w:r>
          <w:rPr>
            <w:webHidden/>
          </w:rPr>
          <w:tab/>
        </w:r>
        <w:r>
          <w:rPr>
            <w:webHidden/>
          </w:rPr>
          <w:fldChar w:fldCharType="begin"/>
        </w:r>
        <w:r>
          <w:rPr>
            <w:webHidden/>
          </w:rPr>
          <w:instrText xml:space="preserve"> PAGEREF _Toc219883080 \h </w:instrText>
        </w:r>
        <w:r>
          <w:rPr>
            <w:webHidden/>
          </w:rPr>
        </w:r>
        <w:r>
          <w:rPr>
            <w:webHidden/>
          </w:rPr>
          <w:fldChar w:fldCharType="separate"/>
        </w:r>
        <w:r>
          <w:rPr>
            <w:webHidden/>
          </w:rPr>
          <w:t>19</w:t>
        </w:r>
        <w:r>
          <w:rPr>
            <w:webHidden/>
          </w:rPr>
          <w:fldChar w:fldCharType="end"/>
        </w:r>
      </w:hyperlink>
    </w:p>
    <w:p w14:paraId="5268B8D7" w14:textId="0A6EE12D" w:rsidR="00972CDB" w:rsidRDefault="00972CDB">
      <w:pPr>
        <w:pStyle w:val="TOC2"/>
        <w:rPr>
          <w:rFonts w:asciiTheme="minorHAnsi" w:eastAsiaTheme="minorEastAsia" w:hAnsiTheme="minorHAnsi" w:cstheme="minorBidi"/>
          <w:kern w:val="2"/>
          <w:sz w:val="24"/>
          <w:szCs w:val="24"/>
          <w14:ligatures w14:val="standardContextual"/>
        </w:rPr>
      </w:pPr>
      <w:hyperlink w:anchor="_Toc219883081" w:history="1">
        <w:r w:rsidRPr="00F21FB3">
          <w:rPr>
            <w:rStyle w:val="Hyperlink"/>
          </w:rPr>
          <w:t>H.</w:t>
        </w:r>
        <w:r>
          <w:rPr>
            <w:rFonts w:asciiTheme="minorHAnsi" w:eastAsiaTheme="minorEastAsia" w:hAnsiTheme="minorHAnsi" w:cstheme="minorBidi"/>
            <w:kern w:val="2"/>
            <w:sz w:val="24"/>
            <w:szCs w:val="24"/>
            <w14:ligatures w14:val="standardContextual"/>
          </w:rPr>
          <w:tab/>
        </w:r>
        <w:r w:rsidRPr="00F21FB3">
          <w:rPr>
            <w:rStyle w:val="Hyperlink"/>
          </w:rPr>
          <w:t>OWNERSHIP OF INFORMATION AND DATA / DELIVERABLES</w:t>
        </w:r>
        <w:r>
          <w:rPr>
            <w:webHidden/>
          </w:rPr>
          <w:tab/>
        </w:r>
        <w:r>
          <w:rPr>
            <w:webHidden/>
          </w:rPr>
          <w:fldChar w:fldCharType="begin"/>
        </w:r>
        <w:r>
          <w:rPr>
            <w:webHidden/>
          </w:rPr>
          <w:instrText xml:space="preserve"> PAGEREF _Toc219883081 \h </w:instrText>
        </w:r>
        <w:r>
          <w:rPr>
            <w:webHidden/>
          </w:rPr>
        </w:r>
        <w:r>
          <w:rPr>
            <w:webHidden/>
          </w:rPr>
          <w:fldChar w:fldCharType="separate"/>
        </w:r>
        <w:r>
          <w:rPr>
            <w:webHidden/>
          </w:rPr>
          <w:t>19</w:t>
        </w:r>
        <w:r>
          <w:rPr>
            <w:webHidden/>
          </w:rPr>
          <w:fldChar w:fldCharType="end"/>
        </w:r>
      </w:hyperlink>
    </w:p>
    <w:p w14:paraId="1687F9D5" w14:textId="409E4148" w:rsidR="00972CDB" w:rsidRDefault="00972CDB">
      <w:pPr>
        <w:pStyle w:val="TOC2"/>
        <w:rPr>
          <w:rFonts w:asciiTheme="minorHAnsi" w:eastAsiaTheme="minorEastAsia" w:hAnsiTheme="minorHAnsi" w:cstheme="minorBidi"/>
          <w:kern w:val="2"/>
          <w:sz w:val="24"/>
          <w:szCs w:val="24"/>
          <w14:ligatures w14:val="standardContextual"/>
        </w:rPr>
      </w:pPr>
      <w:hyperlink w:anchor="_Toc219883082" w:history="1">
        <w:r w:rsidRPr="00F21FB3">
          <w:rPr>
            <w:rStyle w:val="Hyperlink"/>
          </w:rPr>
          <w:t>I.</w:t>
        </w:r>
        <w:r>
          <w:rPr>
            <w:rFonts w:asciiTheme="minorHAnsi" w:eastAsiaTheme="minorEastAsia" w:hAnsiTheme="minorHAnsi" w:cstheme="minorBidi"/>
            <w:kern w:val="2"/>
            <w:sz w:val="24"/>
            <w:szCs w:val="24"/>
            <w14:ligatures w14:val="standardContextual"/>
          </w:rPr>
          <w:tab/>
        </w:r>
        <w:r w:rsidRPr="00F21FB3">
          <w:rPr>
            <w:rStyle w:val="Hyperlink"/>
          </w:rPr>
          <w:t>ANTITRUST</w:t>
        </w:r>
        <w:r>
          <w:rPr>
            <w:webHidden/>
          </w:rPr>
          <w:tab/>
        </w:r>
        <w:r>
          <w:rPr>
            <w:webHidden/>
          </w:rPr>
          <w:fldChar w:fldCharType="begin"/>
        </w:r>
        <w:r>
          <w:rPr>
            <w:webHidden/>
          </w:rPr>
          <w:instrText xml:space="preserve"> PAGEREF _Toc219883082 \h </w:instrText>
        </w:r>
        <w:r>
          <w:rPr>
            <w:webHidden/>
          </w:rPr>
        </w:r>
        <w:r>
          <w:rPr>
            <w:webHidden/>
          </w:rPr>
          <w:fldChar w:fldCharType="separate"/>
        </w:r>
        <w:r>
          <w:rPr>
            <w:webHidden/>
          </w:rPr>
          <w:t>19</w:t>
        </w:r>
        <w:r>
          <w:rPr>
            <w:webHidden/>
          </w:rPr>
          <w:fldChar w:fldCharType="end"/>
        </w:r>
      </w:hyperlink>
    </w:p>
    <w:p w14:paraId="79881F2A" w14:textId="051135A2" w:rsidR="00972CDB" w:rsidRDefault="00972CDB">
      <w:pPr>
        <w:pStyle w:val="TOC2"/>
        <w:rPr>
          <w:rFonts w:asciiTheme="minorHAnsi" w:eastAsiaTheme="minorEastAsia" w:hAnsiTheme="minorHAnsi" w:cstheme="minorBidi"/>
          <w:kern w:val="2"/>
          <w:sz w:val="24"/>
          <w:szCs w:val="24"/>
          <w14:ligatures w14:val="standardContextual"/>
        </w:rPr>
      </w:pPr>
      <w:hyperlink w:anchor="_Toc219883083" w:history="1">
        <w:r w:rsidRPr="00F21FB3">
          <w:rPr>
            <w:rStyle w:val="Hyperlink"/>
          </w:rPr>
          <w:t>J.</w:t>
        </w:r>
        <w:r>
          <w:rPr>
            <w:rFonts w:asciiTheme="minorHAnsi" w:eastAsiaTheme="minorEastAsia" w:hAnsiTheme="minorHAnsi" w:cstheme="minorBidi"/>
            <w:kern w:val="2"/>
            <w:sz w:val="24"/>
            <w:szCs w:val="24"/>
            <w14:ligatures w14:val="standardContextual"/>
          </w:rPr>
          <w:tab/>
        </w:r>
        <w:r w:rsidRPr="00F21FB3">
          <w:rPr>
            <w:rStyle w:val="Hyperlink"/>
          </w:rPr>
          <w:t>CONFLICT OF INTEREST</w:t>
        </w:r>
        <w:r>
          <w:rPr>
            <w:webHidden/>
          </w:rPr>
          <w:tab/>
        </w:r>
        <w:r>
          <w:rPr>
            <w:webHidden/>
          </w:rPr>
          <w:fldChar w:fldCharType="begin"/>
        </w:r>
        <w:r>
          <w:rPr>
            <w:webHidden/>
          </w:rPr>
          <w:instrText xml:space="preserve"> PAGEREF _Toc219883083 \h </w:instrText>
        </w:r>
        <w:r>
          <w:rPr>
            <w:webHidden/>
          </w:rPr>
        </w:r>
        <w:r>
          <w:rPr>
            <w:webHidden/>
          </w:rPr>
          <w:fldChar w:fldCharType="separate"/>
        </w:r>
        <w:r>
          <w:rPr>
            <w:webHidden/>
          </w:rPr>
          <w:t>19</w:t>
        </w:r>
        <w:r>
          <w:rPr>
            <w:webHidden/>
          </w:rPr>
          <w:fldChar w:fldCharType="end"/>
        </w:r>
      </w:hyperlink>
    </w:p>
    <w:p w14:paraId="762096B3" w14:textId="2E9573B2" w:rsidR="00972CDB" w:rsidRDefault="00972CDB">
      <w:pPr>
        <w:pStyle w:val="TOC2"/>
        <w:rPr>
          <w:rFonts w:asciiTheme="minorHAnsi" w:eastAsiaTheme="minorEastAsia" w:hAnsiTheme="minorHAnsi" w:cstheme="minorBidi"/>
          <w:kern w:val="2"/>
          <w:sz w:val="24"/>
          <w:szCs w:val="24"/>
          <w14:ligatures w14:val="standardContextual"/>
        </w:rPr>
      </w:pPr>
      <w:hyperlink w:anchor="_Toc219883084" w:history="1">
        <w:r w:rsidRPr="00F21FB3">
          <w:rPr>
            <w:rStyle w:val="Hyperlink"/>
          </w:rPr>
          <w:t>K.</w:t>
        </w:r>
        <w:r>
          <w:rPr>
            <w:rFonts w:asciiTheme="minorHAnsi" w:eastAsiaTheme="minorEastAsia" w:hAnsiTheme="minorHAnsi" w:cstheme="minorBidi"/>
            <w:kern w:val="2"/>
            <w:sz w:val="24"/>
            <w:szCs w:val="24"/>
            <w14:ligatures w14:val="standardContextual"/>
          </w:rPr>
          <w:tab/>
        </w:r>
        <w:r w:rsidRPr="00F21FB3">
          <w:rPr>
            <w:rStyle w:val="Hyperlink"/>
          </w:rPr>
          <w:t>SITE RULES AND REGULATIONS</w:t>
        </w:r>
        <w:r>
          <w:rPr>
            <w:webHidden/>
          </w:rPr>
          <w:tab/>
        </w:r>
        <w:r>
          <w:rPr>
            <w:webHidden/>
          </w:rPr>
          <w:fldChar w:fldCharType="begin"/>
        </w:r>
        <w:r>
          <w:rPr>
            <w:webHidden/>
          </w:rPr>
          <w:instrText xml:space="preserve"> PAGEREF _Toc219883084 \h </w:instrText>
        </w:r>
        <w:r>
          <w:rPr>
            <w:webHidden/>
          </w:rPr>
        </w:r>
        <w:r>
          <w:rPr>
            <w:webHidden/>
          </w:rPr>
          <w:fldChar w:fldCharType="separate"/>
        </w:r>
        <w:r>
          <w:rPr>
            <w:webHidden/>
          </w:rPr>
          <w:t>19</w:t>
        </w:r>
        <w:r>
          <w:rPr>
            <w:webHidden/>
          </w:rPr>
          <w:fldChar w:fldCharType="end"/>
        </w:r>
      </w:hyperlink>
    </w:p>
    <w:p w14:paraId="5B424863" w14:textId="0D1F881B" w:rsidR="00972CDB" w:rsidRDefault="00972CDB">
      <w:pPr>
        <w:pStyle w:val="TOC2"/>
        <w:rPr>
          <w:rFonts w:asciiTheme="minorHAnsi" w:eastAsiaTheme="minorEastAsia" w:hAnsiTheme="minorHAnsi" w:cstheme="minorBidi"/>
          <w:kern w:val="2"/>
          <w:sz w:val="24"/>
          <w:szCs w:val="24"/>
          <w14:ligatures w14:val="standardContextual"/>
        </w:rPr>
      </w:pPr>
      <w:hyperlink w:anchor="_Toc219883085" w:history="1">
        <w:r w:rsidRPr="00F21FB3">
          <w:rPr>
            <w:rStyle w:val="Hyperlink"/>
          </w:rPr>
          <w:t>L.</w:t>
        </w:r>
        <w:r>
          <w:rPr>
            <w:rFonts w:asciiTheme="minorHAnsi" w:eastAsiaTheme="minorEastAsia" w:hAnsiTheme="minorHAnsi" w:cstheme="minorBidi"/>
            <w:kern w:val="2"/>
            <w:sz w:val="24"/>
            <w:szCs w:val="24"/>
            <w14:ligatures w14:val="standardContextual"/>
          </w:rPr>
          <w:tab/>
        </w:r>
        <w:r w:rsidRPr="00F21FB3">
          <w:rPr>
            <w:rStyle w:val="Hyperlink"/>
          </w:rPr>
          <w:t>ADVERTISING</w:t>
        </w:r>
        <w:r>
          <w:rPr>
            <w:webHidden/>
          </w:rPr>
          <w:tab/>
        </w:r>
        <w:r>
          <w:rPr>
            <w:webHidden/>
          </w:rPr>
          <w:fldChar w:fldCharType="begin"/>
        </w:r>
        <w:r>
          <w:rPr>
            <w:webHidden/>
          </w:rPr>
          <w:instrText xml:space="preserve"> PAGEREF _Toc219883085 \h </w:instrText>
        </w:r>
        <w:r>
          <w:rPr>
            <w:webHidden/>
          </w:rPr>
        </w:r>
        <w:r>
          <w:rPr>
            <w:webHidden/>
          </w:rPr>
          <w:fldChar w:fldCharType="separate"/>
        </w:r>
        <w:r>
          <w:rPr>
            <w:webHidden/>
          </w:rPr>
          <w:t>20</w:t>
        </w:r>
        <w:r>
          <w:rPr>
            <w:webHidden/>
          </w:rPr>
          <w:fldChar w:fldCharType="end"/>
        </w:r>
      </w:hyperlink>
    </w:p>
    <w:p w14:paraId="18DFE572" w14:textId="79DC0B40" w:rsidR="00972CDB" w:rsidRDefault="00972CDB">
      <w:pPr>
        <w:pStyle w:val="TOC2"/>
        <w:rPr>
          <w:rFonts w:asciiTheme="minorHAnsi" w:eastAsiaTheme="minorEastAsia" w:hAnsiTheme="minorHAnsi" w:cstheme="minorBidi"/>
          <w:kern w:val="2"/>
          <w:sz w:val="24"/>
          <w:szCs w:val="24"/>
          <w14:ligatures w14:val="standardContextual"/>
        </w:rPr>
      </w:pPr>
      <w:hyperlink w:anchor="_Toc219883086" w:history="1">
        <w:r w:rsidRPr="00F21FB3">
          <w:rPr>
            <w:rStyle w:val="Hyperlink"/>
          </w:rPr>
          <w:t>M.</w:t>
        </w:r>
        <w:r>
          <w:rPr>
            <w:rFonts w:asciiTheme="minorHAnsi" w:eastAsiaTheme="minorEastAsia" w:hAnsiTheme="minorHAnsi" w:cstheme="minorBidi"/>
            <w:kern w:val="2"/>
            <w:sz w:val="24"/>
            <w:szCs w:val="24"/>
            <w14:ligatures w14:val="standardContextual"/>
          </w:rPr>
          <w:tab/>
        </w:r>
        <w:r w:rsidRPr="00F21FB3">
          <w:rPr>
            <w:rStyle w:val="Hyperlink"/>
          </w:rPr>
          <w:t>DISASTER RECOVERY/BACK UP PLAN</w:t>
        </w:r>
        <w:r>
          <w:rPr>
            <w:webHidden/>
          </w:rPr>
          <w:tab/>
        </w:r>
        <w:r>
          <w:rPr>
            <w:webHidden/>
          </w:rPr>
          <w:fldChar w:fldCharType="begin"/>
        </w:r>
        <w:r>
          <w:rPr>
            <w:webHidden/>
          </w:rPr>
          <w:instrText xml:space="preserve"> PAGEREF _Toc219883086 \h </w:instrText>
        </w:r>
        <w:r>
          <w:rPr>
            <w:webHidden/>
          </w:rPr>
        </w:r>
        <w:r>
          <w:rPr>
            <w:webHidden/>
          </w:rPr>
          <w:fldChar w:fldCharType="separate"/>
        </w:r>
        <w:r>
          <w:rPr>
            <w:webHidden/>
          </w:rPr>
          <w:t>20</w:t>
        </w:r>
        <w:r>
          <w:rPr>
            <w:webHidden/>
          </w:rPr>
          <w:fldChar w:fldCharType="end"/>
        </w:r>
      </w:hyperlink>
    </w:p>
    <w:p w14:paraId="6071F3F8" w14:textId="200BBB12" w:rsidR="00972CDB" w:rsidRDefault="00972CDB">
      <w:pPr>
        <w:pStyle w:val="TOC2"/>
        <w:rPr>
          <w:rFonts w:asciiTheme="minorHAnsi" w:eastAsiaTheme="minorEastAsia" w:hAnsiTheme="minorHAnsi" w:cstheme="minorBidi"/>
          <w:kern w:val="2"/>
          <w:sz w:val="24"/>
          <w:szCs w:val="24"/>
          <w14:ligatures w14:val="standardContextual"/>
        </w:rPr>
      </w:pPr>
      <w:hyperlink w:anchor="_Toc219883087" w:history="1">
        <w:r w:rsidRPr="00F21FB3">
          <w:rPr>
            <w:rStyle w:val="Hyperlink"/>
          </w:rPr>
          <w:t>N.</w:t>
        </w:r>
        <w:r>
          <w:rPr>
            <w:rFonts w:asciiTheme="minorHAnsi" w:eastAsiaTheme="minorEastAsia" w:hAnsiTheme="minorHAnsi" w:cstheme="minorBidi"/>
            <w:kern w:val="2"/>
            <w:sz w:val="24"/>
            <w:szCs w:val="24"/>
            <w14:ligatures w14:val="standardContextual"/>
          </w:rPr>
          <w:tab/>
        </w:r>
        <w:r w:rsidRPr="00F21FB3">
          <w:rPr>
            <w:rStyle w:val="Hyperlink"/>
          </w:rPr>
          <w:t>DRUG POLICY</w:t>
        </w:r>
        <w:r>
          <w:rPr>
            <w:webHidden/>
          </w:rPr>
          <w:tab/>
        </w:r>
        <w:r>
          <w:rPr>
            <w:webHidden/>
          </w:rPr>
          <w:fldChar w:fldCharType="begin"/>
        </w:r>
        <w:r>
          <w:rPr>
            <w:webHidden/>
          </w:rPr>
          <w:instrText xml:space="preserve"> PAGEREF _Toc219883087 \h </w:instrText>
        </w:r>
        <w:r>
          <w:rPr>
            <w:webHidden/>
          </w:rPr>
        </w:r>
        <w:r>
          <w:rPr>
            <w:webHidden/>
          </w:rPr>
          <w:fldChar w:fldCharType="separate"/>
        </w:r>
        <w:r>
          <w:rPr>
            <w:webHidden/>
          </w:rPr>
          <w:t>20</w:t>
        </w:r>
        <w:r>
          <w:rPr>
            <w:webHidden/>
          </w:rPr>
          <w:fldChar w:fldCharType="end"/>
        </w:r>
      </w:hyperlink>
    </w:p>
    <w:p w14:paraId="0EA95BB8" w14:textId="1186DB30" w:rsidR="00972CDB" w:rsidRDefault="00972CDB">
      <w:pPr>
        <w:pStyle w:val="TOC2"/>
        <w:rPr>
          <w:rFonts w:asciiTheme="minorHAnsi" w:eastAsiaTheme="minorEastAsia" w:hAnsiTheme="minorHAnsi" w:cstheme="minorBidi"/>
          <w:kern w:val="2"/>
          <w:sz w:val="24"/>
          <w:szCs w:val="24"/>
          <w14:ligatures w14:val="standardContextual"/>
        </w:rPr>
      </w:pPr>
      <w:hyperlink w:anchor="_Toc219883088" w:history="1">
        <w:r w:rsidRPr="00F21FB3">
          <w:rPr>
            <w:rStyle w:val="Hyperlink"/>
          </w:rPr>
          <w:t>O.</w:t>
        </w:r>
        <w:r>
          <w:rPr>
            <w:rFonts w:asciiTheme="minorHAnsi" w:eastAsiaTheme="minorEastAsia" w:hAnsiTheme="minorHAnsi" w:cstheme="minorBidi"/>
            <w:kern w:val="2"/>
            <w:sz w:val="24"/>
            <w:szCs w:val="24"/>
            <w14:ligatures w14:val="standardContextual"/>
          </w:rPr>
          <w:tab/>
        </w:r>
        <w:r w:rsidRPr="00F21FB3">
          <w:rPr>
            <w:rStyle w:val="Hyperlink"/>
          </w:rPr>
          <w:t>WARRANTY</w:t>
        </w:r>
        <w:r>
          <w:rPr>
            <w:webHidden/>
          </w:rPr>
          <w:tab/>
        </w:r>
        <w:r>
          <w:rPr>
            <w:webHidden/>
          </w:rPr>
          <w:fldChar w:fldCharType="begin"/>
        </w:r>
        <w:r>
          <w:rPr>
            <w:webHidden/>
          </w:rPr>
          <w:instrText xml:space="preserve"> PAGEREF _Toc219883088 \h </w:instrText>
        </w:r>
        <w:r>
          <w:rPr>
            <w:webHidden/>
          </w:rPr>
        </w:r>
        <w:r>
          <w:rPr>
            <w:webHidden/>
          </w:rPr>
          <w:fldChar w:fldCharType="separate"/>
        </w:r>
        <w:r>
          <w:rPr>
            <w:webHidden/>
          </w:rPr>
          <w:t>20</w:t>
        </w:r>
        <w:r>
          <w:rPr>
            <w:webHidden/>
          </w:rPr>
          <w:fldChar w:fldCharType="end"/>
        </w:r>
      </w:hyperlink>
    </w:p>
    <w:p w14:paraId="12306788" w14:textId="1C59EF1D" w:rsidR="00972CDB" w:rsidRDefault="00972CDB">
      <w:pPr>
        <w:pStyle w:val="TOC2"/>
        <w:rPr>
          <w:rFonts w:asciiTheme="minorHAnsi" w:eastAsiaTheme="minorEastAsia" w:hAnsiTheme="minorHAnsi" w:cstheme="minorBidi"/>
          <w:kern w:val="2"/>
          <w:sz w:val="24"/>
          <w:szCs w:val="24"/>
          <w14:ligatures w14:val="standardContextual"/>
        </w:rPr>
      </w:pPr>
      <w:hyperlink w:anchor="_Toc219883089" w:history="1">
        <w:r w:rsidRPr="00F21FB3">
          <w:rPr>
            <w:rStyle w:val="Hyperlink"/>
          </w:rPr>
          <w:t>P.</w:t>
        </w:r>
        <w:r>
          <w:rPr>
            <w:rFonts w:asciiTheme="minorHAnsi" w:eastAsiaTheme="minorEastAsia" w:hAnsiTheme="minorHAnsi" w:cstheme="minorBidi"/>
            <w:kern w:val="2"/>
            <w:sz w:val="24"/>
            <w:szCs w:val="24"/>
            <w14:ligatures w14:val="standardContextual"/>
          </w:rPr>
          <w:tab/>
        </w:r>
        <w:r w:rsidRPr="00F21FB3">
          <w:rPr>
            <w:rStyle w:val="Hyperlink"/>
          </w:rPr>
          <w:t>TIME IS OF THE ESSENCE</w:t>
        </w:r>
        <w:r>
          <w:rPr>
            <w:webHidden/>
          </w:rPr>
          <w:tab/>
        </w:r>
        <w:r>
          <w:rPr>
            <w:webHidden/>
          </w:rPr>
          <w:fldChar w:fldCharType="begin"/>
        </w:r>
        <w:r>
          <w:rPr>
            <w:webHidden/>
          </w:rPr>
          <w:instrText xml:space="preserve"> PAGEREF _Toc219883089 \h </w:instrText>
        </w:r>
        <w:r>
          <w:rPr>
            <w:webHidden/>
          </w:rPr>
        </w:r>
        <w:r>
          <w:rPr>
            <w:webHidden/>
          </w:rPr>
          <w:fldChar w:fldCharType="separate"/>
        </w:r>
        <w:r>
          <w:rPr>
            <w:webHidden/>
          </w:rPr>
          <w:t>20</w:t>
        </w:r>
        <w:r>
          <w:rPr>
            <w:webHidden/>
          </w:rPr>
          <w:fldChar w:fldCharType="end"/>
        </w:r>
      </w:hyperlink>
    </w:p>
    <w:p w14:paraId="66007D08" w14:textId="73F626A7" w:rsidR="00972CDB" w:rsidRDefault="00972CDB">
      <w:pPr>
        <w:pStyle w:val="TOC2"/>
        <w:rPr>
          <w:rFonts w:asciiTheme="minorHAnsi" w:eastAsiaTheme="minorEastAsia" w:hAnsiTheme="minorHAnsi" w:cstheme="minorBidi"/>
          <w:kern w:val="2"/>
          <w:sz w:val="24"/>
          <w:szCs w:val="24"/>
          <w14:ligatures w14:val="standardContextual"/>
        </w:rPr>
      </w:pPr>
      <w:hyperlink w:anchor="_Toc219883090" w:history="1">
        <w:r w:rsidRPr="00F21FB3">
          <w:rPr>
            <w:rStyle w:val="Hyperlink"/>
          </w:rPr>
          <w:t>Q.</w:t>
        </w:r>
        <w:r>
          <w:rPr>
            <w:rFonts w:asciiTheme="minorHAnsi" w:eastAsiaTheme="minorEastAsia" w:hAnsiTheme="minorHAnsi" w:cstheme="minorBidi"/>
            <w:kern w:val="2"/>
            <w:sz w:val="24"/>
            <w:szCs w:val="24"/>
            <w14:ligatures w14:val="standardContextual"/>
          </w:rPr>
          <w:tab/>
        </w:r>
        <w:r w:rsidRPr="00F21FB3">
          <w:rPr>
            <w:rStyle w:val="Hyperlink"/>
          </w:rPr>
          <w:t>USAGE REPORT</w:t>
        </w:r>
        <w:r>
          <w:rPr>
            <w:webHidden/>
          </w:rPr>
          <w:tab/>
        </w:r>
        <w:r>
          <w:rPr>
            <w:webHidden/>
          </w:rPr>
          <w:fldChar w:fldCharType="begin"/>
        </w:r>
        <w:r>
          <w:rPr>
            <w:webHidden/>
          </w:rPr>
          <w:instrText xml:space="preserve"> PAGEREF _Toc219883090 \h </w:instrText>
        </w:r>
        <w:r>
          <w:rPr>
            <w:webHidden/>
          </w:rPr>
        </w:r>
        <w:r>
          <w:rPr>
            <w:webHidden/>
          </w:rPr>
          <w:fldChar w:fldCharType="separate"/>
        </w:r>
        <w:r>
          <w:rPr>
            <w:webHidden/>
          </w:rPr>
          <w:t>20</w:t>
        </w:r>
        <w:r>
          <w:rPr>
            <w:webHidden/>
          </w:rPr>
          <w:fldChar w:fldCharType="end"/>
        </w:r>
      </w:hyperlink>
    </w:p>
    <w:p w14:paraId="3BC997B0" w14:textId="3A4322A4" w:rsidR="00972CDB" w:rsidRDefault="00972CDB">
      <w:pPr>
        <w:pStyle w:val="TOC2"/>
        <w:rPr>
          <w:rFonts w:asciiTheme="minorHAnsi" w:eastAsiaTheme="minorEastAsia" w:hAnsiTheme="minorHAnsi" w:cstheme="minorBidi"/>
          <w:kern w:val="2"/>
          <w:sz w:val="24"/>
          <w:szCs w:val="24"/>
          <w14:ligatures w14:val="standardContextual"/>
        </w:rPr>
      </w:pPr>
      <w:hyperlink w:anchor="_Toc219883091" w:history="1">
        <w:r w:rsidRPr="00F21FB3">
          <w:rPr>
            <w:rStyle w:val="Hyperlink"/>
          </w:rPr>
          <w:t>R.</w:t>
        </w:r>
        <w:r>
          <w:rPr>
            <w:rFonts w:asciiTheme="minorHAnsi" w:eastAsiaTheme="minorEastAsia" w:hAnsiTheme="minorHAnsi" w:cstheme="minorBidi"/>
            <w:kern w:val="2"/>
            <w:sz w:val="24"/>
            <w:szCs w:val="24"/>
            <w14:ligatures w14:val="standardContextual"/>
          </w:rPr>
          <w:tab/>
        </w:r>
        <w:r w:rsidRPr="00F21FB3">
          <w:rPr>
            <w:rStyle w:val="Hyperlink"/>
          </w:rPr>
          <w:t>DELIVERY LOCATIONS / INSTRUCTIONS</w:t>
        </w:r>
        <w:r>
          <w:rPr>
            <w:webHidden/>
          </w:rPr>
          <w:tab/>
        </w:r>
        <w:r>
          <w:rPr>
            <w:webHidden/>
          </w:rPr>
          <w:fldChar w:fldCharType="begin"/>
        </w:r>
        <w:r>
          <w:rPr>
            <w:webHidden/>
          </w:rPr>
          <w:instrText xml:space="preserve"> PAGEREF _Toc219883091 \h </w:instrText>
        </w:r>
        <w:r>
          <w:rPr>
            <w:webHidden/>
          </w:rPr>
        </w:r>
        <w:r>
          <w:rPr>
            <w:webHidden/>
          </w:rPr>
          <w:fldChar w:fldCharType="separate"/>
        </w:r>
        <w:r>
          <w:rPr>
            <w:webHidden/>
          </w:rPr>
          <w:t>20</w:t>
        </w:r>
        <w:r>
          <w:rPr>
            <w:webHidden/>
          </w:rPr>
          <w:fldChar w:fldCharType="end"/>
        </w:r>
      </w:hyperlink>
    </w:p>
    <w:p w14:paraId="3FCD1779" w14:textId="3481F0B9" w:rsidR="00972CDB" w:rsidRDefault="00972CDB">
      <w:pPr>
        <w:pStyle w:val="TOC1"/>
        <w:rPr>
          <w:rFonts w:asciiTheme="minorHAnsi" w:eastAsiaTheme="minorEastAsia" w:hAnsiTheme="minorHAnsi" w:cstheme="minorBidi"/>
          <w:b w:val="0"/>
          <w:bCs w:val="0"/>
          <w:noProof/>
          <w:kern w:val="2"/>
          <w:sz w:val="24"/>
          <w:szCs w:val="24"/>
          <w14:ligatures w14:val="standardContextual"/>
        </w:rPr>
      </w:pPr>
      <w:hyperlink w:anchor="_Toc219883092" w:history="1">
        <w:r w:rsidRPr="00F21FB3">
          <w:rPr>
            <w:rStyle w:val="Hyperlink"/>
            <w:rFonts w:ascii="Arial Bold" w:hAnsi="Arial Bold"/>
            <w:noProof/>
          </w:rPr>
          <w:t>IV.</w:t>
        </w:r>
        <w:r>
          <w:rPr>
            <w:rFonts w:asciiTheme="minorHAnsi" w:eastAsiaTheme="minorEastAsia" w:hAnsiTheme="minorHAnsi" w:cstheme="minorBidi"/>
            <w:b w:val="0"/>
            <w:bCs w:val="0"/>
            <w:noProof/>
            <w:kern w:val="2"/>
            <w:sz w:val="24"/>
            <w:szCs w:val="24"/>
            <w14:ligatures w14:val="standardContextual"/>
          </w:rPr>
          <w:tab/>
        </w:r>
        <w:r w:rsidRPr="00F21FB3">
          <w:rPr>
            <w:rStyle w:val="Hyperlink"/>
            <w:noProof/>
          </w:rPr>
          <w:t>PAYMENT</w:t>
        </w:r>
        <w:r>
          <w:rPr>
            <w:noProof/>
            <w:webHidden/>
          </w:rPr>
          <w:tab/>
        </w:r>
        <w:r>
          <w:rPr>
            <w:noProof/>
            <w:webHidden/>
          </w:rPr>
          <w:fldChar w:fldCharType="begin"/>
        </w:r>
        <w:r>
          <w:rPr>
            <w:noProof/>
            <w:webHidden/>
          </w:rPr>
          <w:instrText xml:space="preserve"> PAGEREF _Toc219883092 \h </w:instrText>
        </w:r>
        <w:r>
          <w:rPr>
            <w:noProof/>
            <w:webHidden/>
          </w:rPr>
        </w:r>
        <w:r>
          <w:rPr>
            <w:noProof/>
            <w:webHidden/>
          </w:rPr>
          <w:fldChar w:fldCharType="separate"/>
        </w:r>
        <w:r>
          <w:rPr>
            <w:noProof/>
            <w:webHidden/>
          </w:rPr>
          <w:t>22</w:t>
        </w:r>
        <w:r>
          <w:rPr>
            <w:noProof/>
            <w:webHidden/>
          </w:rPr>
          <w:fldChar w:fldCharType="end"/>
        </w:r>
      </w:hyperlink>
    </w:p>
    <w:p w14:paraId="3A0A634F" w14:textId="35102956" w:rsidR="00972CDB" w:rsidRDefault="00972CDB">
      <w:pPr>
        <w:pStyle w:val="TOC2"/>
        <w:rPr>
          <w:rFonts w:asciiTheme="minorHAnsi" w:eastAsiaTheme="minorEastAsia" w:hAnsiTheme="minorHAnsi" w:cstheme="minorBidi"/>
          <w:kern w:val="2"/>
          <w:sz w:val="24"/>
          <w:szCs w:val="24"/>
          <w14:ligatures w14:val="standardContextual"/>
        </w:rPr>
      </w:pPr>
      <w:hyperlink w:anchor="_Toc219883093" w:history="1">
        <w:r w:rsidRPr="00F21FB3">
          <w:rPr>
            <w:rStyle w:val="Hyperlink"/>
          </w:rPr>
          <w:t>A.</w:t>
        </w:r>
        <w:r>
          <w:rPr>
            <w:rFonts w:asciiTheme="minorHAnsi" w:eastAsiaTheme="minorEastAsia" w:hAnsiTheme="minorHAnsi" w:cstheme="minorBidi"/>
            <w:kern w:val="2"/>
            <w:sz w:val="24"/>
            <w:szCs w:val="24"/>
            <w14:ligatures w14:val="standardContextual"/>
          </w:rPr>
          <w:tab/>
        </w:r>
        <w:r w:rsidRPr="00F21FB3">
          <w:rPr>
            <w:rStyle w:val="Hyperlink"/>
          </w:rPr>
          <w:t>PROHIBITION AGAINST ADVANCE PAYMENT (Nonnegotiable)</w:t>
        </w:r>
        <w:r>
          <w:rPr>
            <w:webHidden/>
          </w:rPr>
          <w:tab/>
        </w:r>
        <w:r>
          <w:rPr>
            <w:webHidden/>
          </w:rPr>
          <w:fldChar w:fldCharType="begin"/>
        </w:r>
        <w:r>
          <w:rPr>
            <w:webHidden/>
          </w:rPr>
          <w:instrText xml:space="preserve"> PAGEREF _Toc219883093 \h </w:instrText>
        </w:r>
        <w:r>
          <w:rPr>
            <w:webHidden/>
          </w:rPr>
        </w:r>
        <w:r>
          <w:rPr>
            <w:webHidden/>
          </w:rPr>
          <w:fldChar w:fldCharType="separate"/>
        </w:r>
        <w:r>
          <w:rPr>
            <w:webHidden/>
          </w:rPr>
          <w:t>22</w:t>
        </w:r>
        <w:r>
          <w:rPr>
            <w:webHidden/>
          </w:rPr>
          <w:fldChar w:fldCharType="end"/>
        </w:r>
      </w:hyperlink>
    </w:p>
    <w:p w14:paraId="3B90AC2F" w14:textId="73981ADE" w:rsidR="00972CDB" w:rsidRDefault="00972CDB">
      <w:pPr>
        <w:pStyle w:val="TOC2"/>
        <w:rPr>
          <w:rFonts w:asciiTheme="minorHAnsi" w:eastAsiaTheme="minorEastAsia" w:hAnsiTheme="minorHAnsi" w:cstheme="minorBidi"/>
          <w:kern w:val="2"/>
          <w:sz w:val="24"/>
          <w:szCs w:val="24"/>
          <w14:ligatures w14:val="standardContextual"/>
        </w:rPr>
      </w:pPr>
      <w:hyperlink w:anchor="_Toc219883094" w:history="1">
        <w:r w:rsidRPr="00F21FB3">
          <w:rPr>
            <w:rStyle w:val="Hyperlink"/>
          </w:rPr>
          <w:t>B.</w:t>
        </w:r>
        <w:r>
          <w:rPr>
            <w:rFonts w:asciiTheme="minorHAnsi" w:eastAsiaTheme="minorEastAsia" w:hAnsiTheme="minorHAnsi" w:cstheme="minorBidi"/>
            <w:kern w:val="2"/>
            <w:sz w:val="24"/>
            <w:szCs w:val="24"/>
            <w14:ligatures w14:val="standardContextual"/>
          </w:rPr>
          <w:tab/>
        </w:r>
        <w:r w:rsidRPr="00F21FB3">
          <w:rPr>
            <w:rStyle w:val="Hyperlink"/>
          </w:rPr>
          <w:t>TAXES (Nonnegotiable)</w:t>
        </w:r>
        <w:r>
          <w:rPr>
            <w:webHidden/>
          </w:rPr>
          <w:tab/>
        </w:r>
        <w:r>
          <w:rPr>
            <w:webHidden/>
          </w:rPr>
          <w:fldChar w:fldCharType="begin"/>
        </w:r>
        <w:r>
          <w:rPr>
            <w:webHidden/>
          </w:rPr>
          <w:instrText xml:space="preserve"> PAGEREF _Toc219883094 \h </w:instrText>
        </w:r>
        <w:r>
          <w:rPr>
            <w:webHidden/>
          </w:rPr>
        </w:r>
        <w:r>
          <w:rPr>
            <w:webHidden/>
          </w:rPr>
          <w:fldChar w:fldCharType="separate"/>
        </w:r>
        <w:r>
          <w:rPr>
            <w:webHidden/>
          </w:rPr>
          <w:t>22</w:t>
        </w:r>
        <w:r>
          <w:rPr>
            <w:webHidden/>
          </w:rPr>
          <w:fldChar w:fldCharType="end"/>
        </w:r>
      </w:hyperlink>
    </w:p>
    <w:p w14:paraId="382A62CA" w14:textId="4C569F15" w:rsidR="00972CDB" w:rsidRDefault="00972CDB">
      <w:pPr>
        <w:pStyle w:val="TOC2"/>
        <w:rPr>
          <w:rFonts w:asciiTheme="minorHAnsi" w:eastAsiaTheme="minorEastAsia" w:hAnsiTheme="minorHAnsi" w:cstheme="minorBidi"/>
          <w:kern w:val="2"/>
          <w:sz w:val="24"/>
          <w:szCs w:val="24"/>
          <w14:ligatures w14:val="standardContextual"/>
        </w:rPr>
      </w:pPr>
      <w:hyperlink w:anchor="_Toc219883095" w:history="1">
        <w:r w:rsidRPr="00F21FB3">
          <w:rPr>
            <w:rStyle w:val="Hyperlink"/>
          </w:rPr>
          <w:t>C.</w:t>
        </w:r>
        <w:r>
          <w:rPr>
            <w:rFonts w:asciiTheme="minorHAnsi" w:eastAsiaTheme="minorEastAsia" w:hAnsiTheme="minorHAnsi" w:cstheme="minorBidi"/>
            <w:kern w:val="2"/>
            <w:sz w:val="24"/>
            <w:szCs w:val="24"/>
            <w14:ligatures w14:val="standardContextual"/>
          </w:rPr>
          <w:tab/>
        </w:r>
        <w:r w:rsidRPr="00F21FB3">
          <w:rPr>
            <w:rStyle w:val="Hyperlink"/>
          </w:rPr>
          <w:t>INVOICES (Nonnegotiable)</w:t>
        </w:r>
        <w:r>
          <w:rPr>
            <w:webHidden/>
          </w:rPr>
          <w:tab/>
        </w:r>
        <w:r>
          <w:rPr>
            <w:webHidden/>
          </w:rPr>
          <w:fldChar w:fldCharType="begin"/>
        </w:r>
        <w:r>
          <w:rPr>
            <w:webHidden/>
          </w:rPr>
          <w:instrText xml:space="preserve"> PAGEREF _Toc219883095 \h </w:instrText>
        </w:r>
        <w:r>
          <w:rPr>
            <w:webHidden/>
          </w:rPr>
        </w:r>
        <w:r>
          <w:rPr>
            <w:webHidden/>
          </w:rPr>
          <w:fldChar w:fldCharType="separate"/>
        </w:r>
        <w:r>
          <w:rPr>
            <w:webHidden/>
          </w:rPr>
          <w:t>22</w:t>
        </w:r>
        <w:r>
          <w:rPr>
            <w:webHidden/>
          </w:rPr>
          <w:fldChar w:fldCharType="end"/>
        </w:r>
      </w:hyperlink>
    </w:p>
    <w:p w14:paraId="4D1C9F72" w14:textId="51EC8142" w:rsidR="00972CDB" w:rsidRDefault="00972CDB">
      <w:pPr>
        <w:pStyle w:val="TOC2"/>
        <w:rPr>
          <w:rFonts w:asciiTheme="minorHAnsi" w:eastAsiaTheme="minorEastAsia" w:hAnsiTheme="minorHAnsi" w:cstheme="minorBidi"/>
          <w:kern w:val="2"/>
          <w:sz w:val="24"/>
          <w:szCs w:val="24"/>
          <w14:ligatures w14:val="standardContextual"/>
        </w:rPr>
      </w:pPr>
      <w:hyperlink w:anchor="_Toc219883096" w:history="1">
        <w:r w:rsidRPr="00F21FB3">
          <w:rPr>
            <w:rStyle w:val="Hyperlink"/>
          </w:rPr>
          <w:t>D.</w:t>
        </w:r>
        <w:r>
          <w:rPr>
            <w:rFonts w:asciiTheme="minorHAnsi" w:eastAsiaTheme="minorEastAsia" w:hAnsiTheme="minorHAnsi" w:cstheme="minorBidi"/>
            <w:kern w:val="2"/>
            <w:sz w:val="24"/>
            <w:szCs w:val="24"/>
            <w14:ligatures w14:val="standardContextual"/>
          </w:rPr>
          <w:tab/>
        </w:r>
        <w:r w:rsidRPr="00F21FB3">
          <w:rPr>
            <w:rStyle w:val="Hyperlink"/>
          </w:rPr>
          <w:t>INSPECTION AND APPROVAL</w:t>
        </w:r>
        <w:r>
          <w:rPr>
            <w:webHidden/>
          </w:rPr>
          <w:tab/>
        </w:r>
        <w:r>
          <w:rPr>
            <w:webHidden/>
          </w:rPr>
          <w:fldChar w:fldCharType="begin"/>
        </w:r>
        <w:r>
          <w:rPr>
            <w:webHidden/>
          </w:rPr>
          <w:instrText xml:space="preserve"> PAGEREF _Toc219883096 \h </w:instrText>
        </w:r>
        <w:r>
          <w:rPr>
            <w:webHidden/>
          </w:rPr>
        </w:r>
        <w:r>
          <w:rPr>
            <w:webHidden/>
          </w:rPr>
          <w:fldChar w:fldCharType="separate"/>
        </w:r>
        <w:r>
          <w:rPr>
            <w:webHidden/>
          </w:rPr>
          <w:t>22</w:t>
        </w:r>
        <w:r>
          <w:rPr>
            <w:webHidden/>
          </w:rPr>
          <w:fldChar w:fldCharType="end"/>
        </w:r>
      </w:hyperlink>
    </w:p>
    <w:p w14:paraId="5E1DBDDE" w14:textId="02C0CF31" w:rsidR="00972CDB" w:rsidRDefault="00972CDB">
      <w:pPr>
        <w:pStyle w:val="TOC2"/>
        <w:rPr>
          <w:rFonts w:asciiTheme="minorHAnsi" w:eastAsiaTheme="minorEastAsia" w:hAnsiTheme="minorHAnsi" w:cstheme="minorBidi"/>
          <w:kern w:val="2"/>
          <w:sz w:val="24"/>
          <w:szCs w:val="24"/>
          <w14:ligatures w14:val="standardContextual"/>
        </w:rPr>
      </w:pPr>
      <w:hyperlink w:anchor="_Toc219883097" w:history="1">
        <w:r w:rsidRPr="00F21FB3">
          <w:rPr>
            <w:rStyle w:val="Hyperlink"/>
          </w:rPr>
          <w:t>E.</w:t>
        </w:r>
        <w:r>
          <w:rPr>
            <w:rFonts w:asciiTheme="minorHAnsi" w:eastAsiaTheme="minorEastAsia" w:hAnsiTheme="minorHAnsi" w:cstheme="minorBidi"/>
            <w:kern w:val="2"/>
            <w:sz w:val="24"/>
            <w:szCs w:val="24"/>
            <w14:ligatures w14:val="standardContextual"/>
          </w:rPr>
          <w:tab/>
        </w:r>
        <w:r w:rsidRPr="00F21FB3">
          <w:rPr>
            <w:rStyle w:val="Hyperlink"/>
          </w:rPr>
          <w:t>PAYMENT (Nonnegotiable)</w:t>
        </w:r>
        <w:r>
          <w:rPr>
            <w:webHidden/>
          </w:rPr>
          <w:tab/>
        </w:r>
        <w:r>
          <w:rPr>
            <w:webHidden/>
          </w:rPr>
          <w:fldChar w:fldCharType="begin"/>
        </w:r>
        <w:r>
          <w:rPr>
            <w:webHidden/>
          </w:rPr>
          <w:instrText xml:space="preserve"> PAGEREF _Toc219883097 \h </w:instrText>
        </w:r>
        <w:r>
          <w:rPr>
            <w:webHidden/>
          </w:rPr>
        </w:r>
        <w:r>
          <w:rPr>
            <w:webHidden/>
          </w:rPr>
          <w:fldChar w:fldCharType="separate"/>
        </w:r>
        <w:r>
          <w:rPr>
            <w:webHidden/>
          </w:rPr>
          <w:t>23</w:t>
        </w:r>
        <w:r>
          <w:rPr>
            <w:webHidden/>
          </w:rPr>
          <w:fldChar w:fldCharType="end"/>
        </w:r>
      </w:hyperlink>
    </w:p>
    <w:p w14:paraId="3609C53E" w14:textId="5EB575C6" w:rsidR="00972CDB" w:rsidRDefault="00972CDB">
      <w:pPr>
        <w:pStyle w:val="TOC2"/>
        <w:rPr>
          <w:rFonts w:asciiTheme="minorHAnsi" w:eastAsiaTheme="minorEastAsia" w:hAnsiTheme="minorHAnsi" w:cstheme="minorBidi"/>
          <w:kern w:val="2"/>
          <w:sz w:val="24"/>
          <w:szCs w:val="24"/>
          <w14:ligatures w14:val="standardContextual"/>
        </w:rPr>
      </w:pPr>
      <w:hyperlink w:anchor="_Toc219883098" w:history="1">
        <w:r w:rsidRPr="00F21FB3">
          <w:rPr>
            <w:rStyle w:val="Hyperlink"/>
          </w:rPr>
          <w:t>F.</w:t>
        </w:r>
        <w:r>
          <w:rPr>
            <w:rFonts w:asciiTheme="minorHAnsi" w:eastAsiaTheme="minorEastAsia" w:hAnsiTheme="minorHAnsi" w:cstheme="minorBidi"/>
            <w:kern w:val="2"/>
            <w:sz w:val="24"/>
            <w:szCs w:val="24"/>
            <w14:ligatures w14:val="standardContextual"/>
          </w:rPr>
          <w:tab/>
        </w:r>
        <w:r w:rsidRPr="00F21FB3">
          <w:rPr>
            <w:rStyle w:val="Hyperlink"/>
          </w:rPr>
          <w:t>LATE PAYMENT (Nonnegotiable)</w:t>
        </w:r>
        <w:r>
          <w:rPr>
            <w:webHidden/>
          </w:rPr>
          <w:tab/>
        </w:r>
        <w:r>
          <w:rPr>
            <w:webHidden/>
          </w:rPr>
          <w:fldChar w:fldCharType="begin"/>
        </w:r>
        <w:r>
          <w:rPr>
            <w:webHidden/>
          </w:rPr>
          <w:instrText xml:space="preserve"> PAGEREF _Toc219883098 \h </w:instrText>
        </w:r>
        <w:r>
          <w:rPr>
            <w:webHidden/>
          </w:rPr>
        </w:r>
        <w:r>
          <w:rPr>
            <w:webHidden/>
          </w:rPr>
          <w:fldChar w:fldCharType="separate"/>
        </w:r>
        <w:r>
          <w:rPr>
            <w:webHidden/>
          </w:rPr>
          <w:t>23</w:t>
        </w:r>
        <w:r>
          <w:rPr>
            <w:webHidden/>
          </w:rPr>
          <w:fldChar w:fldCharType="end"/>
        </w:r>
      </w:hyperlink>
    </w:p>
    <w:p w14:paraId="2FE09BF7" w14:textId="6D282C34" w:rsidR="00972CDB" w:rsidRDefault="00972CDB">
      <w:pPr>
        <w:pStyle w:val="TOC2"/>
        <w:rPr>
          <w:rFonts w:asciiTheme="minorHAnsi" w:eastAsiaTheme="minorEastAsia" w:hAnsiTheme="minorHAnsi" w:cstheme="minorBidi"/>
          <w:kern w:val="2"/>
          <w:sz w:val="24"/>
          <w:szCs w:val="24"/>
          <w14:ligatures w14:val="standardContextual"/>
        </w:rPr>
      </w:pPr>
      <w:hyperlink w:anchor="_Toc219883099" w:history="1">
        <w:r w:rsidRPr="00F21FB3">
          <w:rPr>
            <w:rStyle w:val="Hyperlink"/>
          </w:rPr>
          <w:t>G.</w:t>
        </w:r>
        <w:r>
          <w:rPr>
            <w:rFonts w:asciiTheme="minorHAnsi" w:eastAsiaTheme="minorEastAsia" w:hAnsiTheme="minorHAnsi" w:cstheme="minorBidi"/>
            <w:kern w:val="2"/>
            <w:sz w:val="24"/>
            <w:szCs w:val="24"/>
            <w14:ligatures w14:val="standardContextual"/>
          </w:rPr>
          <w:tab/>
        </w:r>
        <w:r w:rsidRPr="00F21FB3">
          <w:rPr>
            <w:rStyle w:val="Hyperlink"/>
          </w:rPr>
          <w:t>SUBJECT TO FUNDING / FUNDING OUT CLAUSE FOR LOSS OF APPROPRIATIONS (Nonnegotiable)</w:t>
        </w:r>
        <w:r>
          <w:rPr>
            <w:webHidden/>
          </w:rPr>
          <w:tab/>
        </w:r>
        <w:r>
          <w:rPr>
            <w:webHidden/>
          </w:rPr>
          <w:fldChar w:fldCharType="begin"/>
        </w:r>
        <w:r>
          <w:rPr>
            <w:webHidden/>
          </w:rPr>
          <w:instrText xml:space="preserve"> PAGEREF _Toc219883099 \h </w:instrText>
        </w:r>
        <w:r>
          <w:rPr>
            <w:webHidden/>
          </w:rPr>
        </w:r>
        <w:r>
          <w:rPr>
            <w:webHidden/>
          </w:rPr>
          <w:fldChar w:fldCharType="separate"/>
        </w:r>
        <w:r>
          <w:rPr>
            <w:webHidden/>
          </w:rPr>
          <w:t>23</w:t>
        </w:r>
        <w:r>
          <w:rPr>
            <w:webHidden/>
          </w:rPr>
          <w:fldChar w:fldCharType="end"/>
        </w:r>
      </w:hyperlink>
    </w:p>
    <w:p w14:paraId="56CC0E4C" w14:textId="36934ED0" w:rsidR="00972CDB" w:rsidRDefault="00972CDB">
      <w:pPr>
        <w:pStyle w:val="TOC2"/>
        <w:rPr>
          <w:rFonts w:asciiTheme="minorHAnsi" w:eastAsiaTheme="minorEastAsia" w:hAnsiTheme="minorHAnsi" w:cstheme="minorBidi"/>
          <w:kern w:val="2"/>
          <w:sz w:val="24"/>
          <w:szCs w:val="24"/>
          <w14:ligatures w14:val="standardContextual"/>
        </w:rPr>
      </w:pPr>
      <w:hyperlink w:anchor="_Toc219883100" w:history="1">
        <w:r w:rsidRPr="00F21FB3">
          <w:rPr>
            <w:rStyle w:val="Hyperlink"/>
          </w:rPr>
          <w:t>H.</w:t>
        </w:r>
        <w:r>
          <w:rPr>
            <w:rFonts w:asciiTheme="minorHAnsi" w:eastAsiaTheme="minorEastAsia" w:hAnsiTheme="minorHAnsi" w:cstheme="minorBidi"/>
            <w:kern w:val="2"/>
            <w:sz w:val="24"/>
            <w:szCs w:val="24"/>
            <w14:ligatures w14:val="standardContextual"/>
          </w:rPr>
          <w:tab/>
        </w:r>
        <w:r w:rsidRPr="00F21FB3">
          <w:rPr>
            <w:rStyle w:val="Hyperlink"/>
          </w:rPr>
          <w:t>RIGHT TO AUDIT (First Paragraph is Nonnegotiable)</w:t>
        </w:r>
        <w:r>
          <w:rPr>
            <w:webHidden/>
          </w:rPr>
          <w:tab/>
        </w:r>
        <w:r>
          <w:rPr>
            <w:webHidden/>
          </w:rPr>
          <w:fldChar w:fldCharType="begin"/>
        </w:r>
        <w:r>
          <w:rPr>
            <w:webHidden/>
          </w:rPr>
          <w:instrText xml:space="preserve"> PAGEREF _Toc219883100 \h </w:instrText>
        </w:r>
        <w:r>
          <w:rPr>
            <w:webHidden/>
          </w:rPr>
        </w:r>
        <w:r>
          <w:rPr>
            <w:webHidden/>
          </w:rPr>
          <w:fldChar w:fldCharType="separate"/>
        </w:r>
        <w:r>
          <w:rPr>
            <w:webHidden/>
          </w:rPr>
          <w:t>23</w:t>
        </w:r>
        <w:r>
          <w:rPr>
            <w:webHidden/>
          </w:rPr>
          <w:fldChar w:fldCharType="end"/>
        </w:r>
      </w:hyperlink>
    </w:p>
    <w:p w14:paraId="6D4D62F5" w14:textId="5060E137" w:rsidR="00972CDB" w:rsidRDefault="00972CDB">
      <w:pPr>
        <w:pStyle w:val="TOC1"/>
        <w:rPr>
          <w:rFonts w:asciiTheme="minorHAnsi" w:eastAsiaTheme="minorEastAsia" w:hAnsiTheme="minorHAnsi" w:cstheme="minorBidi"/>
          <w:b w:val="0"/>
          <w:bCs w:val="0"/>
          <w:noProof/>
          <w:kern w:val="2"/>
          <w:sz w:val="24"/>
          <w:szCs w:val="24"/>
          <w14:ligatures w14:val="standardContextual"/>
        </w:rPr>
      </w:pPr>
      <w:hyperlink w:anchor="_Toc219883101" w:history="1">
        <w:r w:rsidRPr="00F21FB3">
          <w:rPr>
            <w:rStyle w:val="Hyperlink"/>
            <w:rFonts w:ascii="Arial Bold" w:hAnsi="Arial Bold"/>
            <w:noProof/>
          </w:rPr>
          <w:t>V.</w:t>
        </w:r>
        <w:r>
          <w:rPr>
            <w:rFonts w:asciiTheme="minorHAnsi" w:eastAsiaTheme="minorEastAsia" w:hAnsiTheme="minorHAnsi" w:cstheme="minorBidi"/>
            <w:b w:val="0"/>
            <w:bCs w:val="0"/>
            <w:noProof/>
            <w:kern w:val="2"/>
            <w:sz w:val="24"/>
            <w:szCs w:val="24"/>
            <w14:ligatures w14:val="standardContextual"/>
          </w:rPr>
          <w:tab/>
        </w:r>
        <w:r w:rsidRPr="00F21FB3">
          <w:rPr>
            <w:rStyle w:val="Hyperlink"/>
            <w:noProof/>
          </w:rPr>
          <w:t>TECHNICAL SPECIFICATIONS</w:t>
        </w:r>
        <w:r>
          <w:rPr>
            <w:noProof/>
            <w:webHidden/>
          </w:rPr>
          <w:tab/>
        </w:r>
        <w:r>
          <w:rPr>
            <w:noProof/>
            <w:webHidden/>
          </w:rPr>
          <w:fldChar w:fldCharType="begin"/>
        </w:r>
        <w:r>
          <w:rPr>
            <w:noProof/>
            <w:webHidden/>
          </w:rPr>
          <w:instrText xml:space="preserve"> PAGEREF _Toc219883101 \h </w:instrText>
        </w:r>
        <w:r>
          <w:rPr>
            <w:noProof/>
            <w:webHidden/>
          </w:rPr>
        </w:r>
        <w:r>
          <w:rPr>
            <w:noProof/>
            <w:webHidden/>
          </w:rPr>
          <w:fldChar w:fldCharType="separate"/>
        </w:r>
        <w:r>
          <w:rPr>
            <w:noProof/>
            <w:webHidden/>
          </w:rPr>
          <w:t>24</w:t>
        </w:r>
        <w:r>
          <w:rPr>
            <w:noProof/>
            <w:webHidden/>
          </w:rPr>
          <w:fldChar w:fldCharType="end"/>
        </w:r>
      </w:hyperlink>
    </w:p>
    <w:p w14:paraId="4CDA39AE" w14:textId="181383EF" w:rsidR="00972CDB" w:rsidRDefault="00972CDB">
      <w:pPr>
        <w:pStyle w:val="TOC2"/>
        <w:rPr>
          <w:rFonts w:asciiTheme="minorHAnsi" w:eastAsiaTheme="minorEastAsia" w:hAnsiTheme="minorHAnsi" w:cstheme="minorBidi"/>
          <w:kern w:val="2"/>
          <w:sz w:val="24"/>
          <w:szCs w:val="24"/>
          <w14:ligatures w14:val="standardContextual"/>
        </w:rPr>
      </w:pPr>
      <w:hyperlink w:anchor="_Toc219883102" w:history="1">
        <w:r w:rsidRPr="00F21FB3">
          <w:rPr>
            <w:rStyle w:val="Hyperlink"/>
          </w:rPr>
          <w:t>A.</w:t>
        </w:r>
        <w:r>
          <w:rPr>
            <w:rFonts w:asciiTheme="minorHAnsi" w:eastAsiaTheme="minorEastAsia" w:hAnsiTheme="minorHAnsi" w:cstheme="minorBidi"/>
            <w:kern w:val="2"/>
            <w:sz w:val="24"/>
            <w:szCs w:val="24"/>
            <w14:ligatures w14:val="standardContextual"/>
          </w:rPr>
          <w:tab/>
        </w:r>
        <w:r w:rsidRPr="00F21FB3">
          <w:rPr>
            <w:rStyle w:val="Hyperlink"/>
          </w:rPr>
          <w:t>VENDOR INSTRUCTIONS</w:t>
        </w:r>
        <w:r>
          <w:rPr>
            <w:webHidden/>
          </w:rPr>
          <w:tab/>
        </w:r>
        <w:r>
          <w:rPr>
            <w:webHidden/>
          </w:rPr>
          <w:fldChar w:fldCharType="begin"/>
        </w:r>
        <w:r>
          <w:rPr>
            <w:webHidden/>
          </w:rPr>
          <w:instrText xml:space="preserve"> PAGEREF _Toc219883102 \h </w:instrText>
        </w:r>
        <w:r>
          <w:rPr>
            <w:webHidden/>
          </w:rPr>
        </w:r>
        <w:r>
          <w:rPr>
            <w:webHidden/>
          </w:rPr>
          <w:fldChar w:fldCharType="separate"/>
        </w:r>
        <w:r>
          <w:rPr>
            <w:webHidden/>
          </w:rPr>
          <w:t>24</w:t>
        </w:r>
        <w:r>
          <w:rPr>
            <w:webHidden/>
          </w:rPr>
          <w:fldChar w:fldCharType="end"/>
        </w:r>
      </w:hyperlink>
    </w:p>
    <w:p w14:paraId="6AE3989B" w14:textId="3BC9459A" w:rsidR="00972CDB" w:rsidRDefault="00972CDB">
      <w:pPr>
        <w:pStyle w:val="TOC2"/>
        <w:rPr>
          <w:rFonts w:asciiTheme="minorHAnsi" w:eastAsiaTheme="minorEastAsia" w:hAnsiTheme="minorHAnsi" w:cstheme="minorBidi"/>
          <w:kern w:val="2"/>
          <w:sz w:val="24"/>
          <w:szCs w:val="24"/>
          <w14:ligatures w14:val="standardContextual"/>
        </w:rPr>
      </w:pPr>
      <w:hyperlink w:anchor="_Toc219883103" w:history="1">
        <w:r w:rsidRPr="00F21FB3">
          <w:rPr>
            <w:rStyle w:val="Hyperlink"/>
          </w:rPr>
          <w:t>B.</w:t>
        </w:r>
        <w:r>
          <w:rPr>
            <w:rFonts w:asciiTheme="minorHAnsi" w:eastAsiaTheme="minorEastAsia" w:hAnsiTheme="minorHAnsi" w:cstheme="minorBidi"/>
            <w:kern w:val="2"/>
            <w:sz w:val="24"/>
            <w:szCs w:val="24"/>
            <w14:ligatures w14:val="standardContextual"/>
          </w:rPr>
          <w:tab/>
        </w:r>
        <w:r w:rsidRPr="00F21FB3">
          <w:rPr>
            <w:rStyle w:val="Hyperlink"/>
          </w:rPr>
          <w:t>NON-COMPLIANCE STATEMENT</w:t>
        </w:r>
        <w:r>
          <w:rPr>
            <w:webHidden/>
          </w:rPr>
          <w:tab/>
        </w:r>
        <w:r>
          <w:rPr>
            <w:webHidden/>
          </w:rPr>
          <w:fldChar w:fldCharType="begin"/>
        </w:r>
        <w:r>
          <w:rPr>
            <w:webHidden/>
          </w:rPr>
          <w:instrText xml:space="preserve"> PAGEREF _Toc219883103 \h </w:instrText>
        </w:r>
        <w:r>
          <w:rPr>
            <w:webHidden/>
          </w:rPr>
        </w:r>
        <w:r>
          <w:rPr>
            <w:webHidden/>
          </w:rPr>
          <w:fldChar w:fldCharType="separate"/>
        </w:r>
        <w:r>
          <w:rPr>
            <w:webHidden/>
          </w:rPr>
          <w:t>24</w:t>
        </w:r>
        <w:r>
          <w:rPr>
            <w:webHidden/>
          </w:rPr>
          <w:fldChar w:fldCharType="end"/>
        </w:r>
      </w:hyperlink>
    </w:p>
    <w:p w14:paraId="38626EB1" w14:textId="4F362403" w:rsidR="00972CDB" w:rsidRDefault="00972CDB">
      <w:pPr>
        <w:pStyle w:val="TOC2"/>
        <w:rPr>
          <w:rFonts w:asciiTheme="minorHAnsi" w:eastAsiaTheme="minorEastAsia" w:hAnsiTheme="minorHAnsi" w:cstheme="minorBidi"/>
          <w:kern w:val="2"/>
          <w:sz w:val="24"/>
          <w:szCs w:val="24"/>
          <w14:ligatures w14:val="standardContextual"/>
        </w:rPr>
      </w:pPr>
      <w:hyperlink w:anchor="_Toc219883104" w:history="1">
        <w:r w:rsidRPr="00F21FB3">
          <w:rPr>
            <w:rStyle w:val="Hyperlink"/>
          </w:rPr>
          <w:t>C.</w:t>
        </w:r>
        <w:r>
          <w:rPr>
            <w:rFonts w:asciiTheme="minorHAnsi" w:eastAsiaTheme="minorEastAsia" w:hAnsiTheme="minorHAnsi" w:cstheme="minorBidi"/>
            <w:kern w:val="2"/>
            <w:sz w:val="24"/>
            <w:szCs w:val="24"/>
            <w14:ligatures w14:val="standardContextual"/>
          </w:rPr>
          <w:tab/>
        </w:r>
        <w:r w:rsidRPr="00F21FB3">
          <w:rPr>
            <w:rStyle w:val="Hyperlink"/>
          </w:rPr>
          <w:t>TECHNICAL SPECIFICATIONS: VERSIONS</w:t>
        </w:r>
        <w:r>
          <w:rPr>
            <w:webHidden/>
          </w:rPr>
          <w:tab/>
        </w:r>
        <w:r>
          <w:rPr>
            <w:webHidden/>
          </w:rPr>
          <w:fldChar w:fldCharType="begin"/>
        </w:r>
        <w:r>
          <w:rPr>
            <w:webHidden/>
          </w:rPr>
          <w:instrText xml:space="preserve"> PAGEREF _Toc219883104 \h </w:instrText>
        </w:r>
        <w:r>
          <w:rPr>
            <w:webHidden/>
          </w:rPr>
        </w:r>
        <w:r>
          <w:rPr>
            <w:webHidden/>
          </w:rPr>
          <w:fldChar w:fldCharType="separate"/>
        </w:r>
        <w:r>
          <w:rPr>
            <w:webHidden/>
          </w:rPr>
          <w:t>24</w:t>
        </w:r>
        <w:r>
          <w:rPr>
            <w:webHidden/>
          </w:rPr>
          <w:fldChar w:fldCharType="end"/>
        </w:r>
      </w:hyperlink>
    </w:p>
    <w:p w14:paraId="333D43DC" w14:textId="6EB0F8A3" w:rsidR="00972CDB" w:rsidRDefault="00972CDB">
      <w:pPr>
        <w:pStyle w:val="TOC2"/>
        <w:rPr>
          <w:rFonts w:asciiTheme="minorHAnsi" w:eastAsiaTheme="minorEastAsia" w:hAnsiTheme="minorHAnsi" w:cstheme="minorBidi"/>
          <w:kern w:val="2"/>
          <w:sz w:val="24"/>
          <w:szCs w:val="24"/>
          <w14:ligatures w14:val="standardContextual"/>
        </w:rPr>
      </w:pPr>
      <w:hyperlink w:anchor="_Toc219883105" w:history="1">
        <w:r w:rsidRPr="00F21FB3">
          <w:rPr>
            <w:rStyle w:val="Hyperlink"/>
          </w:rPr>
          <w:t>D.</w:t>
        </w:r>
        <w:r>
          <w:rPr>
            <w:rFonts w:asciiTheme="minorHAnsi" w:eastAsiaTheme="minorEastAsia" w:hAnsiTheme="minorHAnsi" w:cstheme="minorBidi"/>
            <w:kern w:val="2"/>
            <w:sz w:val="24"/>
            <w:szCs w:val="24"/>
            <w14:ligatures w14:val="standardContextual"/>
          </w:rPr>
          <w:tab/>
        </w:r>
        <w:r w:rsidRPr="00F21FB3">
          <w:rPr>
            <w:rStyle w:val="Hyperlink"/>
          </w:rPr>
          <w:t>TECHNICAL SPECIFICATION: DAILY PERMIT BOOK COVERS.</w:t>
        </w:r>
        <w:r>
          <w:rPr>
            <w:webHidden/>
          </w:rPr>
          <w:tab/>
        </w:r>
        <w:r>
          <w:rPr>
            <w:webHidden/>
          </w:rPr>
          <w:fldChar w:fldCharType="begin"/>
        </w:r>
        <w:r>
          <w:rPr>
            <w:webHidden/>
          </w:rPr>
          <w:instrText xml:space="preserve"> PAGEREF _Toc219883105 \h </w:instrText>
        </w:r>
        <w:r>
          <w:rPr>
            <w:webHidden/>
          </w:rPr>
        </w:r>
        <w:r>
          <w:rPr>
            <w:webHidden/>
          </w:rPr>
          <w:fldChar w:fldCharType="separate"/>
        </w:r>
        <w:r>
          <w:rPr>
            <w:webHidden/>
          </w:rPr>
          <w:t>24</w:t>
        </w:r>
        <w:r>
          <w:rPr>
            <w:webHidden/>
          </w:rPr>
          <w:fldChar w:fldCharType="end"/>
        </w:r>
      </w:hyperlink>
    </w:p>
    <w:p w14:paraId="5061144E" w14:textId="1E7265AC" w:rsidR="00972CDB" w:rsidRDefault="00972CDB">
      <w:pPr>
        <w:pStyle w:val="TOC2"/>
        <w:rPr>
          <w:rFonts w:asciiTheme="minorHAnsi" w:eastAsiaTheme="minorEastAsia" w:hAnsiTheme="minorHAnsi" w:cstheme="minorBidi"/>
          <w:kern w:val="2"/>
          <w:sz w:val="24"/>
          <w:szCs w:val="24"/>
          <w14:ligatures w14:val="standardContextual"/>
        </w:rPr>
      </w:pPr>
      <w:hyperlink w:anchor="_Toc219883106" w:history="1">
        <w:r w:rsidRPr="00F21FB3">
          <w:rPr>
            <w:rStyle w:val="Hyperlink"/>
          </w:rPr>
          <w:t>E.</w:t>
        </w:r>
        <w:r>
          <w:rPr>
            <w:rFonts w:asciiTheme="minorHAnsi" w:eastAsiaTheme="minorEastAsia" w:hAnsiTheme="minorHAnsi" w:cstheme="minorBidi"/>
            <w:kern w:val="2"/>
            <w:sz w:val="24"/>
            <w:szCs w:val="24"/>
            <w14:ligatures w14:val="standardContextual"/>
          </w:rPr>
          <w:tab/>
        </w:r>
        <w:r w:rsidRPr="00F21FB3">
          <w:rPr>
            <w:rStyle w:val="Hyperlink"/>
          </w:rPr>
          <w:t>TECHNICAL SPECIFICATION: DAILY PERMIT BOOK PAGES.</w:t>
        </w:r>
        <w:r>
          <w:rPr>
            <w:webHidden/>
          </w:rPr>
          <w:tab/>
        </w:r>
        <w:r>
          <w:rPr>
            <w:webHidden/>
          </w:rPr>
          <w:fldChar w:fldCharType="begin"/>
        </w:r>
        <w:r>
          <w:rPr>
            <w:webHidden/>
          </w:rPr>
          <w:instrText xml:space="preserve"> PAGEREF _Toc219883106 \h </w:instrText>
        </w:r>
        <w:r>
          <w:rPr>
            <w:webHidden/>
          </w:rPr>
        </w:r>
        <w:r>
          <w:rPr>
            <w:webHidden/>
          </w:rPr>
          <w:fldChar w:fldCharType="separate"/>
        </w:r>
        <w:r>
          <w:rPr>
            <w:webHidden/>
          </w:rPr>
          <w:t>25</w:t>
        </w:r>
        <w:r>
          <w:rPr>
            <w:webHidden/>
          </w:rPr>
          <w:fldChar w:fldCharType="end"/>
        </w:r>
      </w:hyperlink>
    </w:p>
    <w:p w14:paraId="3754D5D2" w14:textId="66D441E8" w:rsidR="00972CDB" w:rsidRDefault="00972CDB">
      <w:pPr>
        <w:pStyle w:val="TOC2"/>
        <w:rPr>
          <w:rFonts w:asciiTheme="minorHAnsi" w:eastAsiaTheme="minorEastAsia" w:hAnsiTheme="minorHAnsi" w:cstheme="minorBidi"/>
          <w:kern w:val="2"/>
          <w:sz w:val="24"/>
          <w:szCs w:val="24"/>
          <w14:ligatures w14:val="standardContextual"/>
        </w:rPr>
      </w:pPr>
      <w:hyperlink w:anchor="_Toc219883107" w:history="1">
        <w:r w:rsidRPr="00F21FB3">
          <w:rPr>
            <w:rStyle w:val="Hyperlink"/>
          </w:rPr>
          <w:t>F.</w:t>
        </w:r>
        <w:r>
          <w:rPr>
            <w:rFonts w:asciiTheme="minorHAnsi" w:eastAsiaTheme="minorEastAsia" w:hAnsiTheme="minorHAnsi" w:cstheme="minorBidi"/>
            <w:kern w:val="2"/>
            <w:sz w:val="24"/>
            <w:szCs w:val="24"/>
            <w14:ligatures w14:val="standardContextual"/>
          </w:rPr>
          <w:tab/>
        </w:r>
        <w:r w:rsidRPr="00F21FB3">
          <w:rPr>
            <w:rStyle w:val="Hyperlink"/>
          </w:rPr>
          <w:t>TECHNICAL SPECIFICATION: ARTWORK</w:t>
        </w:r>
        <w:r>
          <w:rPr>
            <w:webHidden/>
          </w:rPr>
          <w:tab/>
        </w:r>
        <w:r>
          <w:rPr>
            <w:webHidden/>
          </w:rPr>
          <w:fldChar w:fldCharType="begin"/>
        </w:r>
        <w:r>
          <w:rPr>
            <w:webHidden/>
          </w:rPr>
          <w:instrText xml:space="preserve"> PAGEREF _Toc219883107 \h </w:instrText>
        </w:r>
        <w:r>
          <w:rPr>
            <w:webHidden/>
          </w:rPr>
        </w:r>
        <w:r>
          <w:rPr>
            <w:webHidden/>
          </w:rPr>
          <w:fldChar w:fldCharType="separate"/>
        </w:r>
        <w:r>
          <w:rPr>
            <w:webHidden/>
          </w:rPr>
          <w:t>27</w:t>
        </w:r>
        <w:r>
          <w:rPr>
            <w:webHidden/>
          </w:rPr>
          <w:fldChar w:fldCharType="end"/>
        </w:r>
      </w:hyperlink>
    </w:p>
    <w:p w14:paraId="4C9B98D4" w14:textId="7EDFEA20" w:rsidR="00972CDB" w:rsidRDefault="00972CDB">
      <w:pPr>
        <w:pStyle w:val="TOC2"/>
        <w:rPr>
          <w:rFonts w:asciiTheme="minorHAnsi" w:eastAsiaTheme="minorEastAsia" w:hAnsiTheme="minorHAnsi" w:cstheme="minorBidi"/>
          <w:kern w:val="2"/>
          <w:sz w:val="24"/>
          <w:szCs w:val="24"/>
          <w14:ligatures w14:val="standardContextual"/>
        </w:rPr>
      </w:pPr>
      <w:hyperlink w:anchor="_Toc219883108" w:history="1">
        <w:r w:rsidRPr="00F21FB3">
          <w:rPr>
            <w:rStyle w:val="Hyperlink"/>
          </w:rPr>
          <w:t>G.</w:t>
        </w:r>
        <w:r>
          <w:rPr>
            <w:rFonts w:asciiTheme="minorHAnsi" w:eastAsiaTheme="minorEastAsia" w:hAnsiTheme="minorHAnsi" w:cstheme="minorBidi"/>
            <w:kern w:val="2"/>
            <w:sz w:val="24"/>
            <w:szCs w:val="24"/>
            <w14:ligatures w14:val="standardContextual"/>
          </w:rPr>
          <w:tab/>
        </w:r>
        <w:r w:rsidRPr="00F21FB3">
          <w:rPr>
            <w:rStyle w:val="Hyperlink"/>
          </w:rPr>
          <w:t>SUBSTITUTIONS</w:t>
        </w:r>
        <w:r>
          <w:rPr>
            <w:webHidden/>
          </w:rPr>
          <w:tab/>
        </w:r>
        <w:r>
          <w:rPr>
            <w:webHidden/>
          </w:rPr>
          <w:fldChar w:fldCharType="begin"/>
        </w:r>
        <w:r>
          <w:rPr>
            <w:webHidden/>
          </w:rPr>
          <w:instrText xml:space="preserve"> PAGEREF _Toc219883108 \h </w:instrText>
        </w:r>
        <w:r>
          <w:rPr>
            <w:webHidden/>
          </w:rPr>
        </w:r>
        <w:r>
          <w:rPr>
            <w:webHidden/>
          </w:rPr>
          <w:fldChar w:fldCharType="separate"/>
        </w:r>
        <w:r>
          <w:rPr>
            <w:webHidden/>
          </w:rPr>
          <w:t>27</w:t>
        </w:r>
        <w:r>
          <w:rPr>
            <w:webHidden/>
          </w:rPr>
          <w:fldChar w:fldCharType="end"/>
        </w:r>
      </w:hyperlink>
    </w:p>
    <w:p w14:paraId="0842D80F" w14:textId="17BAD6C0" w:rsidR="00972CDB" w:rsidRDefault="00972CDB">
      <w:pPr>
        <w:pStyle w:val="TOC1"/>
        <w:rPr>
          <w:rFonts w:asciiTheme="minorHAnsi" w:eastAsiaTheme="minorEastAsia" w:hAnsiTheme="minorHAnsi" w:cstheme="minorBidi"/>
          <w:b w:val="0"/>
          <w:bCs w:val="0"/>
          <w:noProof/>
          <w:kern w:val="2"/>
          <w:sz w:val="24"/>
          <w:szCs w:val="24"/>
          <w14:ligatures w14:val="standardContextual"/>
        </w:rPr>
      </w:pPr>
      <w:hyperlink w:anchor="_Toc219883109" w:history="1">
        <w:r w:rsidRPr="00F21FB3">
          <w:rPr>
            <w:rStyle w:val="Hyperlink"/>
            <w:noProof/>
          </w:rPr>
          <w:t>CONTRACTUAL AGREEMENT FORM</w:t>
        </w:r>
        <w:r>
          <w:rPr>
            <w:noProof/>
            <w:webHidden/>
          </w:rPr>
          <w:tab/>
        </w:r>
        <w:r>
          <w:rPr>
            <w:noProof/>
            <w:webHidden/>
          </w:rPr>
          <w:fldChar w:fldCharType="begin"/>
        </w:r>
        <w:r>
          <w:rPr>
            <w:noProof/>
            <w:webHidden/>
          </w:rPr>
          <w:instrText xml:space="preserve"> PAGEREF _Toc219883109 \h </w:instrText>
        </w:r>
        <w:r>
          <w:rPr>
            <w:noProof/>
            <w:webHidden/>
          </w:rPr>
        </w:r>
        <w:r>
          <w:rPr>
            <w:noProof/>
            <w:webHidden/>
          </w:rPr>
          <w:fldChar w:fldCharType="separate"/>
        </w:r>
        <w:r>
          <w:rPr>
            <w:noProof/>
            <w:webHidden/>
          </w:rPr>
          <w:t>28</w:t>
        </w:r>
        <w:r>
          <w:rPr>
            <w:noProof/>
            <w:webHidden/>
          </w:rPr>
          <w:fldChar w:fldCharType="end"/>
        </w:r>
      </w:hyperlink>
    </w:p>
    <w:p w14:paraId="6BB46AF1" w14:textId="38D2583D" w:rsidR="00043BD0" w:rsidRPr="00E83091" w:rsidRDefault="00043BD0" w:rsidP="000E504D">
      <w:pPr>
        <w:pStyle w:val="Level1Body"/>
        <w:rPr>
          <w:noProof/>
        </w:rPr>
      </w:pPr>
      <w:r w:rsidRPr="00E83091">
        <w:rPr>
          <w:noProof/>
        </w:rPr>
        <w:fldChar w:fldCharType="end"/>
      </w:r>
    </w:p>
    <w:p w14:paraId="03778A54" w14:textId="77777777" w:rsidR="00FC5300" w:rsidRPr="0025153F" w:rsidRDefault="00142E6A" w:rsidP="000E504D">
      <w:pPr>
        <w:pStyle w:val="Heading1"/>
      </w:pPr>
      <w:r>
        <w:rPr>
          <w:noProof/>
        </w:rPr>
        <w:br w:type="page"/>
      </w:r>
      <w:bookmarkStart w:id="6" w:name="_Toc415479161"/>
      <w:bookmarkStart w:id="7" w:name="_Toc420938206"/>
      <w:bookmarkStart w:id="8" w:name="_Toc420938641"/>
      <w:bookmarkStart w:id="9" w:name="_Toc420939263"/>
      <w:bookmarkStart w:id="10" w:name="_Toc420939295"/>
      <w:bookmarkStart w:id="11" w:name="_Toc420939346"/>
      <w:bookmarkStart w:id="12" w:name="_Toc421012594"/>
      <w:bookmarkStart w:id="13" w:name="_Toc421013712"/>
      <w:bookmarkStart w:id="14" w:name="_Toc219883015"/>
      <w:r w:rsidR="00FC5300" w:rsidRPr="0025153F">
        <w:lastRenderedPageBreak/>
        <w:t>GLOSSARY OF TERMS</w:t>
      </w:r>
      <w:bookmarkEnd w:id="6"/>
      <w:bookmarkEnd w:id="7"/>
      <w:bookmarkEnd w:id="8"/>
      <w:bookmarkEnd w:id="9"/>
      <w:bookmarkEnd w:id="10"/>
      <w:bookmarkEnd w:id="11"/>
      <w:bookmarkEnd w:id="12"/>
      <w:bookmarkEnd w:id="13"/>
      <w:bookmarkEnd w:id="14"/>
    </w:p>
    <w:p w14:paraId="230A0B8D" w14:textId="77777777" w:rsidR="00FC5300" w:rsidRPr="0025153F" w:rsidRDefault="00FC5300" w:rsidP="006963AE">
      <w:pPr>
        <w:pStyle w:val="Heading1Body"/>
        <w:jc w:val="both"/>
        <w:rPr>
          <w:highlight w:val="green"/>
        </w:rPr>
      </w:pPr>
    </w:p>
    <w:p w14:paraId="5369F245" w14:textId="77777777" w:rsidR="00FC5300" w:rsidRPr="00476C88" w:rsidRDefault="00FC5300" w:rsidP="006963AE">
      <w:pPr>
        <w:pStyle w:val="Glossary"/>
        <w:widowControl/>
        <w:jc w:val="both"/>
      </w:pPr>
      <w:r w:rsidRPr="00476C88">
        <w:rPr>
          <w:b/>
          <w:bCs/>
        </w:rPr>
        <w:t>Acceptance Test Procedure:</w:t>
      </w:r>
      <w:r w:rsidRPr="00476C88">
        <w:t xml:space="preserve"> Benchmarks and other performance criteria, developed by the </w:t>
      </w:r>
      <w:r w:rsidR="00677B9D" w:rsidRPr="00476C88">
        <w:t>State</w:t>
      </w:r>
      <w:r w:rsidRPr="00476C88">
        <w:t xml:space="preserve"> or other sources of testing standards, for measuring the effectiveness of products or </w:t>
      </w:r>
      <w:r w:rsidR="009B416B" w:rsidRPr="00476C88">
        <w:t>goods</w:t>
      </w:r>
      <w:r w:rsidRPr="00476C88">
        <w:t xml:space="preserve"> and the means used for testing such performance</w:t>
      </w:r>
    </w:p>
    <w:p w14:paraId="228016F0" w14:textId="77777777" w:rsidR="008E788D" w:rsidRPr="00476C88" w:rsidRDefault="008E788D" w:rsidP="006963AE">
      <w:pPr>
        <w:pStyle w:val="Glossary"/>
        <w:widowControl/>
        <w:jc w:val="both"/>
      </w:pPr>
    </w:p>
    <w:p w14:paraId="26FCAECF" w14:textId="77777777" w:rsidR="00FC5300" w:rsidRPr="00476C88" w:rsidRDefault="00FC5300" w:rsidP="006963AE">
      <w:pPr>
        <w:pStyle w:val="Glossary"/>
        <w:widowControl/>
        <w:jc w:val="both"/>
      </w:pPr>
      <w:r w:rsidRPr="00476C88">
        <w:rPr>
          <w:b/>
          <w:bCs/>
        </w:rPr>
        <w:t>Addendum:</w:t>
      </w:r>
      <w:r w:rsidRPr="00476C88">
        <w:t xml:space="preserve"> </w:t>
      </w:r>
      <w:r w:rsidR="00AB03C1">
        <w:t xml:space="preserve">A written correction or alteration to a document during the solicitation process (e.g., Questions and Answers, Revised Schedule of Events, Addendum to Contract Award). </w:t>
      </w:r>
    </w:p>
    <w:p w14:paraId="46CB08D3" w14:textId="77777777" w:rsidR="007730BE" w:rsidRPr="00476C88" w:rsidRDefault="007730BE" w:rsidP="006963AE">
      <w:pPr>
        <w:pStyle w:val="Glossary"/>
        <w:widowControl/>
        <w:jc w:val="both"/>
      </w:pPr>
    </w:p>
    <w:p w14:paraId="761E6762" w14:textId="77777777" w:rsidR="00FC5300" w:rsidRPr="00476C88" w:rsidRDefault="00FC5300" w:rsidP="006963AE">
      <w:pPr>
        <w:pStyle w:val="Glossary"/>
        <w:widowControl/>
        <w:jc w:val="both"/>
      </w:pPr>
      <w:r w:rsidRPr="00476C88">
        <w:rPr>
          <w:b/>
          <w:bCs/>
        </w:rPr>
        <w:t>Agency:</w:t>
      </w:r>
      <w:r w:rsidRPr="00476C88">
        <w:t xml:space="preserve"> </w:t>
      </w:r>
      <w:r w:rsidR="00AB03C1">
        <w:t>A</w:t>
      </w:r>
      <w:r w:rsidR="00B74679" w:rsidRPr="00476C88">
        <w:t>ll officers of the state, departments, bureaus, boards, commissions, councils, and institutions receiving legislative appropriations</w:t>
      </w:r>
      <w:r w:rsidRPr="00476C88">
        <w:t xml:space="preserve"> </w:t>
      </w:r>
    </w:p>
    <w:p w14:paraId="0771078D" w14:textId="77777777" w:rsidR="00FC5300" w:rsidRPr="00476C88" w:rsidRDefault="00FC5300" w:rsidP="006963AE">
      <w:pPr>
        <w:pStyle w:val="Glossary"/>
        <w:widowControl/>
        <w:jc w:val="both"/>
      </w:pPr>
    </w:p>
    <w:p w14:paraId="163B63E6" w14:textId="77777777" w:rsidR="00FC5300" w:rsidRPr="00476C88" w:rsidRDefault="00FC5300" w:rsidP="006963AE">
      <w:pPr>
        <w:pStyle w:val="Glossary"/>
        <w:widowControl/>
        <w:jc w:val="both"/>
      </w:pPr>
      <w:r w:rsidRPr="00476C88">
        <w:rPr>
          <w:b/>
          <w:bCs/>
        </w:rPr>
        <w:t>Agent/Representative:</w:t>
      </w:r>
      <w:r w:rsidRPr="00476C88">
        <w:t xml:space="preserve"> A person authorized to act on behalf of another</w:t>
      </w:r>
    </w:p>
    <w:p w14:paraId="7F742074" w14:textId="77777777" w:rsidR="00FC5300" w:rsidRPr="00476C88" w:rsidRDefault="00FC5300" w:rsidP="006963AE">
      <w:pPr>
        <w:pStyle w:val="Glossary"/>
        <w:widowControl/>
        <w:jc w:val="both"/>
      </w:pPr>
    </w:p>
    <w:p w14:paraId="250E014C" w14:textId="77777777" w:rsidR="00FC5300" w:rsidRPr="00476C88" w:rsidRDefault="00FC5300" w:rsidP="006963AE">
      <w:pPr>
        <w:pStyle w:val="Glossary"/>
        <w:widowControl/>
        <w:jc w:val="both"/>
      </w:pPr>
      <w:r w:rsidRPr="00476C88">
        <w:rPr>
          <w:b/>
          <w:bCs/>
        </w:rPr>
        <w:t>Amend:</w:t>
      </w:r>
      <w:r w:rsidRPr="00476C88">
        <w:t xml:space="preserve"> To alter or change by adding, subtracting, or substituting</w:t>
      </w:r>
      <w:r w:rsidR="004E1515">
        <w:t xml:space="preserve">  </w:t>
      </w:r>
    </w:p>
    <w:p w14:paraId="25547D87" w14:textId="77777777" w:rsidR="00FC5300" w:rsidRPr="00476C88" w:rsidRDefault="00FC5300" w:rsidP="006963AE">
      <w:pPr>
        <w:pStyle w:val="Glossary"/>
        <w:widowControl/>
        <w:jc w:val="both"/>
      </w:pPr>
    </w:p>
    <w:p w14:paraId="3560715F" w14:textId="77777777" w:rsidR="00FC5300" w:rsidRPr="00476C88" w:rsidRDefault="00FC5300" w:rsidP="006963AE">
      <w:pPr>
        <w:pStyle w:val="Glossary"/>
        <w:widowControl/>
        <w:jc w:val="both"/>
      </w:pPr>
      <w:r w:rsidRPr="00476C88">
        <w:rPr>
          <w:b/>
          <w:bCs/>
        </w:rPr>
        <w:t>Amendment:</w:t>
      </w:r>
      <w:r w:rsidRPr="00476C88">
        <w:t xml:space="preserve"> A written correction or alteration to a document</w:t>
      </w:r>
    </w:p>
    <w:p w14:paraId="4FEA0E5F" w14:textId="77777777" w:rsidR="00FC5300" w:rsidRPr="00476C88" w:rsidRDefault="00FC5300" w:rsidP="006963AE">
      <w:pPr>
        <w:pStyle w:val="Glossary"/>
        <w:widowControl/>
        <w:jc w:val="both"/>
      </w:pPr>
    </w:p>
    <w:p w14:paraId="61362994" w14:textId="77777777" w:rsidR="00FC5300" w:rsidRPr="00476C88" w:rsidRDefault="00FC5300" w:rsidP="006963AE">
      <w:pPr>
        <w:pStyle w:val="Glossary"/>
        <w:widowControl/>
        <w:jc w:val="both"/>
      </w:pPr>
      <w:r w:rsidRPr="00476C88">
        <w:rPr>
          <w:b/>
          <w:bCs/>
        </w:rPr>
        <w:t>Appropriation:</w:t>
      </w:r>
      <w:r w:rsidRPr="00476C88">
        <w:t xml:space="preserve"> Legislative authorization to expend public funds for a specific purpose</w:t>
      </w:r>
      <w:r w:rsidR="004445C2">
        <w:t>;</w:t>
      </w:r>
      <w:r w:rsidR="004E1515">
        <w:t xml:space="preserve"> </w:t>
      </w:r>
      <w:r w:rsidR="004445C2">
        <w:t>m</w:t>
      </w:r>
      <w:r w:rsidRPr="00476C88">
        <w:t>oney set apart for a specific use</w:t>
      </w:r>
    </w:p>
    <w:p w14:paraId="75E5EF26" w14:textId="77777777" w:rsidR="00FC5300" w:rsidRPr="00476C88" w:rsidRDefault="00FC5300" w:rsidP="006963AE">
      <w:pPr>
        <w:pStyle w:val="Glossary"/>
        <w:widowControl/>
        <w:jc w:val="both"/>
      </w:pPr>
    </w:p>
    <w:p w14:paraId="11148396" w14:textId="77777777" w:rsidR="00AF34DA" w:rsidRPr="00476C88" w:rsidRDefault="00AF34DA" w:rsidP="006963AE">
      <w:pPr>
        <w:pStyle w:val="Glossary"/>
        <w:widowControl/>
        <w:jc w:val="both"/>
      </w:pPr>
      <w:r w:rsidRPr="00476C88">
        <w:rPr>
          <w:b/>
          <w:bCs/>
        </w:rPr>
        <w:t>Automated Clearing House</w:t>
      </w:r>
      <w:r w:rsidR="00476C88" w:rsidRPr="00476C88">
        <w:rPr>
          <w:b/>
          <w:bCs/>
        </w:rPr>
        <w:t xml:space="preserve"> </w:t>
      </w:r>
      <w:r w:rsidRPr="00476C88">
        <w:rPr>
          <w:b/>
          <w:bCs/>
        </w:rPr>
        <w:t>(ACH)</w:t>
      </w:r>
      <w:r w:rsidR="00476C88" w:rsidRPr="00476C88">
        <w:rPr>
          <w:b/>
          <w:bCs/>
        </w:rPr>
        <w:t>:</w:t>
      </w:r>
      <w:r w:rsidRPr="00476C88">
        <w:t xml:space="preserve"> Electronic network for financial transactions in the United States</w:t>
      </w:r>
    </w:p>
    <w:p w14:paraId="5B08D1DB" w14:textId="77777777" w:rsidR="00A05444" w:rsidRPr="00476C88" w:rsidRDefault="00A05444" w:rsidP="006963AE">
      <w:pPr>
        <w:pStyle w:val="Glossary"/>
        <w:widowControl/>
        <w:jc w:val="both"/>
      </w:pPr>
    </w:p>
    <w:p w14:paraId="7C679985" w14:textId="77777777" w:rsidR="00FC5300" w:rsidRPr="00476C88" w:rsidRDefault="00FC5300" w:rsidP="00E30400">
      <w:pPr>
        <w:pStyle w:val="Glossary"/>
        <w:widowControl/>
        <w:jc w:val="both"/>
      </w:pPr>
      <w:r w:rsidRPr="00476C88">
        <w:rPr>
          <w:b/>
          <w:bCs/>
        </w:rPr>
        <w:t>Award:</w:t>
      </w:r>
      <w:r w:rsidRPr="00476C88">
        <w:t xml:space="preserve"> All purchases, leases, or contracts which are based on competitive </w:t>
      </w:r>
      <w:r w:rsidR="00BD085A">
        <w:t xml:space="preserve">solicitations </w:t>
      </w:r>
      <w:r w:rsidRPr="00476C88">
        <w:t>will be awarded according to the provisions in the</w:t>
      </w:r>
      <w:r w:rsidR="004F64D0" w:rsidRPr="00476C88">
        <w:t xml:space="preserve"> </w:t>
      </w:r>
      <w:r w:rsidR="006B5192" w:rsidRPr="00476C88">
        <w:t>solicitation</w:t>
      </w:r>
    </w:p>
    <w:p w14:paraId="2D7970CA" w14:textId="77777777" w:rsidR="00FC5300" w:rsidRPr="00476C88" w:rsidRDefault="00FC5300" w:rsidP="006963AE">
      <w:pPr>
        <w:pStyle w:val="Glossary"/>
      </w:pPr>
    </w:p>
    <w:p w14:paraId="26E8B766" w14:textId="77777777" w:rsidR="00553EE1" w:rsidRPr="00476C88" w:rsidRDefault="00553EE1" w:rsidP="006963AE">
      <w:pPr>
        <w:pStyle w:val="Glossary"/>
      </w:pPr>
      <w:r w:rsidRPr="00476C88">
        <w:rPr>
          <w:b/>
          <w:bCs/>
        </w:rPr>
        <w:t>Best and Final Offer (BAFO):</w:t>
      </w:r>
      <w:r w:rsidRPr="00476C88">
        <w:t xml:space="preserve"> In a competitive</w:t>
      </w:r>
      <w:r w:rsidR="00B2303D">
        <w:t xml:space="preserve"> </w:t>
      </w:r>
      <w:r w:rsidR="00EA6AAD">
        <w:t>solicitation</w:t>
      </w:r>
      <w:r w:rsidRPr="00476C88">
        <w:t xml:space="preserve">, the final offer submitted which contains </w:t>
      </w:r>
      <w:r w:rsidR="002371AE">
        <w:t>Vendor</w:t>
      </w:r>
      <w:r w:rsidR="00084C98" w:rsidRPr="00476C88">
        <w:t>’s</w:t>
      </w:r>
      <w:r w:rsidRPr="00476C88">
        <w:t xml:space="preserve"> most favorable terms for price</w:t>
      </w:r>
    </w:p>
    <w:p w14:paraId="48D07881" w14:textId="77777777" w:rsidR="004C55DE" w:rsidRPr="00476C88" w:rsidRDefault="004C55DE" w:rsidP="004C55DE">
      <w:pPr>
        <w:pStyle w:val="Glossary"/>
        <w:widowControl/>
        <w:jc w:val="both"/>
      </w:pPr>
    </w:p>
    <w:p w14:paraId="00ABCC67" w14:textId="77777777" w:rsidR="004C55DE" w:rsidRDefault="004C55DE" w:rsidP="004C55DE">
      <w:pPr>
        <w:pStyle w:val="Glossary"/>
        <w:widowControl/>
        <w:jc w:val="both"/>
      </w:pPr>
      <w:r>
        <w:rPr>
          <w:b/>
          <w:bCs/>
        </w:rPr>
        <w:t>Bid</w:t>
      </w:r>
      <w:r w:rsidRPr="00476C88">
        <w:rPr>
          <w:b/>
          <w:bCs/>
        </w:rPr>
        <w:t>:</w:t>
      </w:r>
      <w:r w:rsidRPr="00476C88">
        <w:t xml:space="preserve"> </w:t>
      </w:r>
      <w:r w:rsidR="00B1183E">
        <w:t>See Solicitation Response</w:t>
      </w:r>
    </w:p>
    <w:p w14:paraId="59CD2F3C" w14:textId="77777777" w:rsidR="00C202B8" w:rsidRDefault="00C202B8" w:rsidP="004C55DE">
      <w:pPr>
        <w:pStyle w:val="Glossary"/>
        <w:widowControl/>
        <w:jc w:val="both"/>
      </w:pPr>
    </w:p>
    <w:p w14:paraId="2F99E3E5" w14:textId="77777777" w:rsidR="00C202B8" w:rsidRPr="00476C88" w:rsidRDefault="00C202B8" w:rsidP="00C202B8">
      <w:pPr>
        <w:pStyle w:val="Glossary"/>
        <w:widowControl/>
        <w:jc w:val="both"/>
      </w:pPr>
      <w:bookmarkStart w:id="15" w:name="_Hlk169563766"/>
      <w:r>
        <w:rPr>
          <w:b/>
          <w:bCs/>
        </w:rPr>
        <w:t>Bid</w:t>
      </w:r>
      <w:r w:rsidRPr="00476C88">
        <w:rPr>
          <w:b/>
          <w:bCs/>
        </w:rPr>
        <w:t xml:space="preserve"> Opening:</w:t>
      </w:r>
      <w:r w:rsidRPr="00476C88">
        <w:t xml:space="preserve"> The process of opening correctly submitted </w:t>
      </w:r>
      <w:r>
        <w:t xml:space="preserve">solicitation responses </w:t>
      </w:r>
      <w:r w:rsidRPr="00476C88">
        <w:t>at the time and place specified in the written solicitation and in the presence of any</w:t>
      </w:r>
      <w:r>
        <w:t xml:space="preserve"> bidder</w:t>
      </w:r>
      <w:r w:rsidRPr="00476C88">
        <w:t xml:space="preserve"> who wishe</w:t>
      </w:r>
      <w:r w:rsidR="00AB03C1">
        <w:t>s</w:t>
      </w:r>
      <w:r w:rsidRPr="00476C88">
        <w:t xml:space="preserve"> to attend </w:t>
      </w:r>
    </w:p>
    <w:bookmarkEnd w:id="15"/>
    <w:p w14:paraId="3DC897FE" w14:textId="77777777" w:rsidR="00FC5300" w:rsidRPr="00476C88" w:rsidRDefault="00FC5300" w:rsidP="006963AE">
      <w:pPr>
        <w:pStyle w:val="Glossary"/>
        <w:widowControl/>
        <w:jc w:val="both"/>
      </w:pPr>
    </w:p>
    <w:p w14:paraId="537BAFE8" w14:textId="77777777" w:rsidR="00FC5300" w:rsidRPr="00476C88" w:rsidRDefault="004060BA" w:rsidP="006963AE">
      <w:pPr>
        <w:pStyle w:val="Glossary"/>
        <w:widowControl/>
        <w:jc w:val="both"/>
      </w:pPr>
      <w:r w:rsidRPr="00476C88">
        <w:rPr>
          <w:b/>
          <w:bCs/>
        </w:rPr>
        <w:t>Bidder</w:t>
      </w:r>
      <w:r w:rsidR="00FC5300" w:rsidRPr="00476C88">
        <w:rPr>
          <w:b/>
          <w:bCs/>
        </w:rPr>
        <w:t>:</w:t>
      </w:r>
      <w:r w:rsidR="00FC5300" w:rsidRPr="00476C88">
        <w:t xml:space="preserve"> A </w:t>
      </w:r>
      <w:r w:rsidR="002371AE">
        <w:t>Vendor</w:t>
      </w:r>
      <w:r w:rsidR="00084C98" w:rsidRPr="00476C88">
        <w:t xml:space="preserve"> </w:t>
      </w:r>
      <w:r w:rsidR="00FC5300" w:rsidRPr="00476C88">
        <w:t xml:space="preserve">who submits </w:t>
      </w:r>
      <w:r w:rsidR="00B1183E">
        <w:t>a Solicitation Response</w:t>
      </w:r>
    </w:p>
    <w:p w14:paraId="4B183FCE" w14:textId="77777777" w:rsidR="00FC5300" w:rsidRPr="00476C88" w:rsidRDefault="00FC5300" w:rsidP="006963AE">
      <w:pPr>
        <w:pStyle w:val="Glossary"/>
        <w:widowControl/>
        <w:jc w:val="both"/>
      </w:pPr>
    </w:p>
    <w:p w14:paraId="7C54AA95" w14:textId="77777777" w:rsidR="00CB3F7C" w:rsidRPr="00476C88" w:rsidRDefault="00CB3F7C" w:rsidP="006963AE">
      <w:pPr>
        <w:pStyle w:val="Glossary"/>
        <w:widowControl/>
        <w:jc w:val="both"/>
      </w:pPr>
      <w:r w:rsidRPr="00476C88">
        <w:rPr>
          <w:b/>
          <w:bCs/>
        </w:rPr>
        <w:t>Breach:</w:t>
      </w:r>
      <w:r w:rsidR="004E1515">
        <w:t xml:space="preserve"> </w:t>
      </w:r>
      <w:r w:rsidR="00EA1A97" w:rsidRPr="00476C88">
        <w:t>Violation of a contractual obligation by failing to perform or repudiation of one’s own promise</w:t>
      </w:r>
    </w:p>
    <w:p w14:paraId="572113C8" w14:textId="77777777" w:rsidR="00CB3F7C" w:rsidRPr="00476C88" w:rsidRDefault="00CB3F7C" w:rsidP="006963AE">
      <w:pPr>
        <w:pStyle w:val="Glossary"/>
        <w:widowControl/>
        <w:jc w:val="both"/>
      </w:pPr>
    </w:p>
    <w:p w14:paraId="2B00D106" w14:textId="77777777" w:rsidR="00FC5300" w:rsidRPr="00476C88" w:rsidRDefault="00FC5300" w:rsidP="006963AE">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595FA633" w14:textId="77777777" w:rsidR="00FC5300" w:rsidRPr="00476C88" w:rsidRDefault="00FC5300" w:rsidP="006963AE">
      <w:pPr>
        <w:pStyle w:val="Glossary"/>
        <w:widowControl/>
        <w:jc w:val="both"/>
      </w:pPr>
    </w:p>
    <w:p w14:paraId="4577D642" w14:textId="77777777" w:rsidR="00FC5300" w:rsidRPr="00476C88" w:rsidRDefault="00FC5300" w:rsidP="006963AE">
      <w:pPr>
        <w:pStyle w:val="Glossary"/>
        <w:widowControl/>
        <w:jc w:val="both"/>
      </w:pPr>
      <w:r w:rsidRPr="00476C88">
        <w:rPr>
          <w:b/>
          <w:bCs/>
        </w:rPr>
        <w:t>Business Day:</w:t>
      </w:r>
      <w:r w:rsidRPr="00476C88">
        <w:t xml:space="preserve"> Any weekday, except State-recognized holidays</w:t>
      </w:r>
    </w:p>
    <w:p w14:paraId="216372C0" w14:textId="77777777" w:rsidR="00FC5300" w:rsidRPr="00476C88" w:rsidRDefault="00FC5300" w:rsidP="006963AE">
      <w:pPr>
        <w:pStyle w:val="Glossary"/>
        <w:widowControl/>
        <w:jc w:val="both"/>
      </w:pPr>
    </w:p>
    <w:p w14:paraId="7F36023E" w14:textId="77777777" w:rsidR="00FC5300" w:rsidRPr="00476C88" w:rsidRDefault="00FC5300" w:rsidP="006963AE">
      <w:pPr>
        <w:pStyle w:val="Glossary"/>
        <w:widowControl/>
        <w:jc w:val="both"/>
      </w:pPr>
      <w:r w:rsidRPr="00476C88">
        <w:rPr>
          <w:b/>
          <w:bCs/>
        </w:rPr>
        <w:t>Calendar Day:</w:t>
      </w:r>
      <w:r w:rsidRPr="00476C88">
        <w:t xml:space="preserve"> Every day shown on the calendar including Saturdays, Sundays, and State/Federal holidays</w:t>
      </w:r>
      <w:r w:rsidR="004E1515">
        <w:t xml:space="preserve">  </w:t>
      </w:r>
    </w:p>
    <w:p w14:paraId="56010433" w14:textId="77777777" w:rsidR="00FC5300" w:rsidRPr="00476C88" w:rsidRDefault="00FC5300" w:rsidP="006963AE">
      <w:pPr>
        <w:pStyle w:val="Glossary"/>
        <w:widowControl/>
        <w:jc w:val="both"/>
      </w:pPr>
    </w:p>
    <w:p w14:paraId="000B0627" w14:textId="77777777" w:rsidR="00FC5300" w:rsidRPr="00476C88" w:rsidRDefault="00FC5300" w:rsidP="006963AE">
      <w:pPr>
        <w:pStyle w:val="Glossary"/>
        <w:widowControl/>
        <w:jc w:val="both"/>
      </w:pPr>
      <w:r w:rsidRPr="00476C88">
        <w:rPr>
          <w:b/>
          <w:bCs/>
        </w:rPr>
        <w:t>Cancellation:</w:t>
      </w:r>
      <w:r w:rsidRPr="00476C88">
        <w:t xml:space="preserve"> To call off or revoke a </w:t>
      </w:r>
      <w:r w:rsidR="00BD085A">
        <w:t>solicitation</w:t>
      </w:r>
      <w:r w:rsidR="00CB3F7C" w:rsidRPr="00476C88">
        <w:t xml:space="preserve">, </w:t>
      </w:r>
      <w:r w:rsidRPr="00476C88">
        <w:t>purchase order</w:t>
      </w:r>
      <w:r w:rsidR="00BD085A">
        <w:t>,</w:t>
      </w:r>
      <w:r w:rsidRPr="00476C88">
        <w:t xml:space="preserve"> </w:t>
      </w:r>
      <w:r w:rsidR="00AF34DA" w:rsidRPr="00476C88">
        <w:t xml:space="preserve">or contract </w:t>
      </w:r>
      <w:r w:rsidRPr="00476C88">
        <w:t xml:space="preserve">without expectation of conducting or performing </w:t>
      </w:r>
      <w:proofErr w:type="gramStart"/>
      <w:r w:rsidRPr="00476C88">
        <w:t>at a later time</w:t>
      </w:r>
      <w:proofErr w:type="gramEnd"/>
    </w:p>
    <w:p w14:paraId="41F7AFAE" w14:textId="77777777" w:rsidR="00D15B30" w:rsidRPr="00476C88" w:rsidRDefault="00D15B30" w:rsidP="006963AE">
      <w:pPr>
        <w:pStyle w:val="Glossary"/>
        <w:widowControl/>
        <w:jc w:val="both"/>
      </w:pPr>
    </w:p>
    <w:p w14:paraId="561B71D0" w14:textId="77777777" w:rsidR="00D15B30" w:rsidRPr="00476C88" w:rsidRDefault="00D15B30" w:rsidP="006963AE">
      <w:pPr>
        <w:pStyle w:val="Glossary"/>
        <w:widowControl/>
        <w:jc w:val="both"/>
      </w:pPr>
      <w:r w:rsidRPr="00476C88">
        <w:rPr>
          <w:b/>
          <w:bCs/>
        </w:rPr>
        <w:t>Catalog</w:t>
      </w:r>
      <w:r w:rsidR="000F375B" w:rsidRPr="00476C88">
        <w:rPr>
          <w:b/>
          <w:bCs/>
        </w:rPr>
        <w:t>/Non-Core</w:t>
      </w:r>
      <w:r w:rsidRPr="00476C88">
        <w:rPr>
          <w:b/>
          <w:bCs/>
        </w:rPr>
        <w:t>:</w:t>
      </w:r>
      <w:r w:rsidRPr="00476C88">
        <w:t xml:space="preserve"> </w:t>
      </w:r>
      <w:r w:rsidR="00E96F15" w:rsidRPr="00476C88">
        <w:t>A</w:t>
      </w:r>
      <w:r w:rsidRPr="00476C88">
        <w:t xml:space="preserve"> printed or electronic list of products a </w:t>
      </w:r>
      <w:r w:rsidR="002371AE">
        <w:t>Vendor</w:t>
      </w:r>
      <w:r w:rsidR="001F0E48" w:rsidRPr="00476C88">
        <w:t xml:space="preserve"> may provide at a discounted rate or </w:t>
      </w:r>
      <w:proofErr w:type="gramStart"/>
      <w:r w:rsidR="001F0E48" w:rsidRPr="00476C88">
        <w:t>discount off list price</w:t>
      </w:r>
      <w:proofErr w:type="gramEnd"/>
      <w:r w:rsidR="001F0E48" w:rsidRPr="00476C88">
        <w:t xml:space="preserve"> to the State</w:t>
      </w:r>
      <w:r w:rsidR="00756CDA" w:rsidRPr="00476C88">
        <w:t>.</w:t>
      </w:r>
      <w:r w:rsidR="004E1515">
        <w:t xml:space="preserve"> </w:t>
      </w:r>
      <w:r w:rsidR="001F0E48" w:rsidRPr="00476C88">
        <w:t>Initial contract a</w:t>
      </w:r>
      <w:r w:rsidR="000F375B" w:rsidRPr="00476C88">
        <w:t xml:space="preserve">ward(s) </w:t>
      </w:r>
      <w:r w:rsidR="001F0E48" w:rsidRPr="00476C88">
        <w:t>is not</w:t>
      </w:r>
      <w:r w:rsidR="000F375B" w:rsidRPr="00476C88">
        <w:t xml:space="preserve"> based on Catalog/Non-Core items</w:t>
      </w:r>
    </w:p>
    <w:p w14:paraId="75EA2A9A" w14:textId="77777777" w:rsidR="007730BE" w:rsidRPr="00476C88" w:rsidRDefault="007730BE" w:rsidP="006963AE">
      <w:pPr>
        <w:pStyle w:val="Glossary"/>
        <w:widowControl/>
        <w:jc w:val="both"/>
      </w:pPr>
    </w:p>
    <w:p w14:paraId="33714152" w14:textId="77777777" w:rsidR="007730BE" w:rsidRPr="00476C88" w:rsidRDefault="007730BE" w:rsidP="006963AE">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1AE3A582" w14:textId="77777777" w:rsidR="00F17AA8" w:rsidRPr="00476C88" w:rsidRDefault="00F17AA8" w:rsidP="006963AE">
      <w:pPr>
        <w:pStyle w:val="Glossary"/>
        <w:widowControl/>
        <w:jc w:val="both"/>
      </w:pPr>
    </w:p>
    <w:p w14:paraId="2A5120FA" w14:textId="77777777" w:rsidR="00F17AA8" w:rsidRPr="00476C88" w:rsidRDefault="00F17AA8" w:rsidP="006963AE">
      <w:pPr>
        <w:pStyle w:val="Glossary"/>
        <w:widowControl/>
        <w:jc w:val="both"/>
      </w:pPr>
      <w:r w:rsidRPr="00476C88">
        <w:rPr>
          <w:b/>
          <w:bCs/>
        </w:rPr>
        <w:t>Change Order:</w:t>
      </w:r>
      <w:r w:rsidRPr="00476C88">
        <w:t xml:space="preserve"> Document that provides amendments to an executed purchase order</w:t>
      </w:r>
      <w:r w:rsidR="002C25C2">
        <w:t xml:space="preserve"> or contract</w:t>
      </w:r>
    </w:p>
    <w:p w14:paraId="056AEBDE" w14:textId="77777777" w:rsidR="00FC5300" w:rsidRPr="00476C88" w:rsidRDefault="00FC5300" w:rsidP="006963AE">
      <w:pPr>
        <w:pStyle w:val="Glossary"/>
        <w:widowControl/>
        <w:jc w:val="both"/>
      </w:pPr>
    </w:p>
    <w:p w14:paraId="71E75D57" w14:textId="77777777" w:rsidR="00FC5300" w:rsidRPr="00476C88" w:rsidRDefault="00FC5300" w:rsidP="006963AE">
      <w:pPr>
        <w:pStyle w:val="Glossary"/>
        <w:widowControl/>
        <w:jc w:val="both"/>
      </w:pPr>
      <w:r w:rsidRPr="00476C88">
        <w:rPr>
          <w:b/>
          <w:bCs/>
        </w:rPr>
        <w:t>Collusion:</w:t>
      </w:r>
      <w:r w:rsidRPr="00476C88">
        <w:t xml:space="preserve"> An agreement or cooperation between two or more </w:t>
      </w:r>
      <w:proofErr w:type="gramStart"/>
      <w:r w:rsidRPr="00476C88">
        <w:t>persons</w:t>
      </w:r>
      <w:proofErr w:type="gramEnd"/>
      <w:r w:rsidRPr="00476C88">
        <w:t xml:space="preserve"> or entities to accomplish a fraudulent, deceitful, or unlawful purpose</w:t>
      </w:r>
    </w:p>
    <w:p w14:paraId="53F4CD90" w14:textId="77777777" w:rsidR="00FC5300" w:rsidRPr="00476C88" w:rsidRDefault="00FC5300" w:rsidP="006963AE">
      <w:pPr>
        <w:pStyle w:val="Glossary"/>
        <w:widowControl/>
        <w:jc w:val="both"/>
      </w:pPr>
    </w:p>
    <w:p w14:paraId="717EE9FF" w14:textId="77777777" w:rsidR="00FC5300" w:rsidRPr="00476C88" w:rsidRDefault="00FC5300" w:rsidP="006963AE">
      <w:pPr>
        <w:pStyle w:val="Glossary"/>
        <w:widowControl/>
        <w:jc w:val="both"/>
      </w:pPr>
      <w:r w:rsidRPr="00476C88">
        <w:rPr>
          <w:b/>
          <w:bCs/>
        </w:rPr>
        <w:t>Commodities:</w:t>
      </w:r>
      <w:r w:rsidRPr="00476C88">
        <w:t xml:space="preserve"> Any equipment, material, </w:t>
      </w:r>
      <w:r w:rsidR="00067A46" w:rsidRPr="00476C88">
        <w:t>supply,</w:t>
      </w:r>
      <w:r w:rsidRPr="00476C88">
        <w:t xml:space="preserve"> or goods; anything movable or tangible that is provided or sold</w:t>
      </w:r>
    </w:p>
    <w:p w14:paraId="2CE3CFED" w14:textId="77777777" w:rsidR="00517DEF" w:rsidRPr="00476C88" w:rsidRDefault="00517DEF" w:rsidP="006963AE">
      <w:pPr>
        <w:pStyle w:val="Glossary"/>
        <w:widowControl/>
        <w:jc w:val="both"/>
      </w:pPr>
    </w:p>
    <w:p w14:paraId="3AAC8D57" w14:textId="77777777" w:rsidR="00FC5300" w:rsidRPr="00476C88" w:rsidRDefault="00FC5300" w:rsidP="006963AE">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08B71F12" w14:textId="77777777" w:rsidR="00FC5300" w:rsidRPr="00476C88" w:rsidRDefault="00FC5300" w:rsidP="006963AE">
      <w:pPr>
        <w:pStyle w:val="Glossary"/>
        <w:widowControl/>
        <w:jc w:val="both"/>
      </w:pPr>
    </w:p>
    <w:p w14:paraId="742FAE8E" w14:textId="77777777" w:rsidR="00FC5300" w:rsidRPr="00476C88" w:rsidRDefault="00FC5300" w:rsidP="006963AE">
      <w:pPr>
        <w:pStyle w:val="Glossary"/>
        <w:widowControl/>
        <w:jc w:val="both"/>
      </w:pPr>
      <w:r w:rsidRPr="00476C88">
        <w:rPr>
          <w:b/>
          <w:bCs/>
        </w:rPr>
        <w:t>Competition:</w:t>
      </w:r>
      <w:r w:rsidRPr="00476C88">
        <w:t xml:space="preserve"> The effort or action of two or more commercial interests to obtain the same business from third parties</w:t>
      </w:r>
    </w:p>
    <w:p w14:paraId="6448868E" w14:textId="77777777" w:rsidR="00FC5300" w:rsidRPr="00476C88" w:rsidRDefault="00FC5300" w:rsidP="006963AE">
      <w:pPr>
        <w:pStyle w:val="Glossary"/>
        <w:widowControl/>
        <w:jc w:val="both"/>
      </w:pPr>
    </w:p>
    <w:p w14:paraId="4D5ED0EC" w14:textId="77777777" w:rsidR="00FC5300" w:rsidRPr="00476C88" w:rsidRDefault="00FC5300" w:rsidP="006963AE">
      <w:pPr>
        <w:pStyle w:val="Glossary"/>
        <w:widowControl/>
        <w:jc w:val="both"/>
      </w:pPr>
      <w:r w:rsidRPr="00476C88">
        <w:rPr>
          <w:b/>
          <w:bCs/>
        </w:rPr>
        <w:t>Confidential Information:</w:t>
      </w:r>
      <w:r w:rsidRPr="00476C88">
        <w:t xml:space="preserve"> </w:t>
      </w:r>
      <w:r w:rsidR="00C0664F">
        <w:t>See Proprietary Information</w:t>
      </w:r>
    </w:p>
    <w:p w14:paraId="4981D7AF" w14:textId="77777777" w:rsidR="00FC5300" w:rsidRPr="00476C88" w:rsidRDefault="00FC5300" w:rsidP="006963AE">
      <w:pPr>
        <w:pStyle w:val="Glossary"/>
        <w:widowControl/>
        <w:jc w:val="both"/>
      </w:pPr>
    </w:p>
    <w:p w14:paraId="153C2846" w14:textId="77777777" w:rsidR="00FC5300" w:rsidRPr="00476C88" w:rsidRDefault="00FC5300" w:rsidP="006963AE">
      <w:pPr>
        <w:pStyle w:val="Glossary"/>
        <w:widowControl/>
        <w:jc w:val="both"/>
      </w:pPr>
      <w:r w:rsidRPr="00476C88">
        <w:rPr>
          <w:b/>
          <w:bCs/>
        </w:rPr>
        <w:t>Contract:</w:t>
      </w:r>
      <w:r w:rsidRPr="00476C88">
        <w:t xml:space="preserve"> An agreement between two or more parties creating obligations that are enforceable or otherwise recognizable at law; the writing that sets forth such an agreement </w:t>
      </w:r>
    </w:p>
    <w:p w14:paraId="3FE1B4C9" w14:textId="77777777" w:rsidR="00FC5300" w:rsidRPr="00476C88" w:rsidRDefault="00FC5300" w:rsidP="006963AE">
      <w:pPr>
        <w:pStyle w:val="Glossary"/>
        <w:widowControl/>
        <w:jc w:val="both"/>
      </w:pPr>
    </w:p>
    <w:p w14:paraId="50E15511" w14:textId="77777777" w:rsidR="00FC5300" w:rsidRDefault="00FC5300" w:rsidP="006963AE">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6F89430B" w14:textId="77777777" w:rsidR="002C25C2" w:rsidRDefault="002C25C2" w:rsidP="006963AE">
      <w:pPr>
        <w:pStyle w:val="Glossary"/>
        <w:widowControl/>
        <w:jc w:val="both"/>
      </w:pPr>
    </w:p>
    <w:p w14:paraId="7FDDDCFA" w14:textId="77777777" w:rsidR="002C25C2" w:rsidRPr="00476C88" w:rsidRDefault="002C25C2" w:rsidP="006963AE">
      <w:pPr>
        <w:pStyle w:val="Glossary"/>
        <w:widowControl/>
        <w:jc w:val="both"/>
      </w:pPr>
      <w:r w:rsidRPr="00C561DD">
        <w:rPr>
          <w:b/>
          <w:bCs/>
        </w:rPr>
        <w:t>Contract Award:</w:t>
      </w:r>
      <w:r>
        <w:t xml:space="preserve"> </w:t>
      </w:r>
      <w:r w:rsidR="00066F4B">
        <w:t>Document that officially awards a contract to a bidder(s) as the result of a competitive solicitation or a vendor(s) in a contract that qualifies for an exception or exemption from the competitive bidding requirements of the State Procurement Act</w:t>
      </w:r>
    </w:p>
    <w:p w14:paraId="7D7356E1" w14:textId="77777777" w:rsidR="00FC5300" w:rsidRPr="00476C88" w:rsidRDefault="00FC5300" w:rsidP="006963AE">
      <w:pPr>
        <w:pStyle w:val="Glossary"/>
        <w:widowControl/>
        <w:jc w:val="both"/>
        <w:rPr>
          <w:highlight w:val="yellow"/>
        </w:rPr>
      </w:pPr>
    </w:p>
    <w:p w14:paraId="4CD903E0" w14:textId="77777777" w:rsidR="00FC5300" w:rsidRPr="00476C88" w:rsidRDefault="00FC5300" w:rsidP="006963AE">
      <w:pPr>
        <w:pStyle w:val="Glossary"/>
        <w:widowControl/>
        <w:jc w:val="both"/>
      </w:pPr>
      <w:r w:rsidRPr="00476C88">
        <w:rPr>
          <w:b/>
          <w:bCs/>
        </w:rPr>
        <w:t>Contract Management:</w:t>
      </w:r>
      <w:r w:rsidRPr="00476C88">
        <w:t xml:space="preserve"> The management of day</w:t>
      </w:r>
      <w:r w:rsidR="002C25C2">
        <w:t>-</w:t>
      </w:r>
      <w:r w:rsidRPr="00476C88">
        <w:t>to</w:t>
      </w:r>
      <w:r w:rsidR="002C25C2">
        <w:t>-</w:t>
      </w:r>
      <w:r w:rsidRPr="00476C88">
        <w:t xml:space="preserve">day activities at the agency which includes </w:t>
      </w:r>
      <w:r w:rsidR="00864318">
        <w:t>but</w:t>
      </w:r>
      <w:r w:rsidRPr="00476C88">
        <w:t xml:space="preserve"> is not limited to ensuring deliverables are received, specifications are met, handling meetings and making payments to the </w:t>
      </w:r>
      <w:r w:rsidR="002371AE">
        <w:t>Vendor</w:t>
      </w:r>
      <w:r w:rsidRPr="00476C88">
        <w:t xml:space="preserve"> </w:t>
      </w:r>
    </w:p>
    <w:p w14:paraId="3C76983E" w14:textId="77777777" w:rsidR="00FC5300" w:rsidRPr="00476C88" w:rsidRDefault="00FC5300" w:rsidP="006963AE">
      <w:pPr>
        <w:pStyle w:val="Glossary"/>
        <w:widowControl/>
        <w:jc w:val="both"/>
      </w:pPr>
    </w:p>
    <w:p w14:paraId="2CBB63A2" w14:textId="77777777" w:rsidR="00FC5300" w:rsidRDefault="00FC5300" w:rsidP="006963AE">
      <w:pPr>
        <w:pStyle w:val="Glossary"/>
        <w:widowControl/>
        <w:jc w:val="both"/>
      </w:pPr>
      <w:r w:rsidRPr="00476C88">
        <w:rPr>
          <w:b/>
          <w:bCs/>
        </w:rPr>
        <w:t>Contract Period:</w:t>
      </w:r>
      <w:r w:rsidRPr="00476C88">
        <w:t xml:space="preserve"> The duration of the contract</w:t>
      </w:r>
    </w:p>
    <w:p w14:paraId="2BEA00EA" w14:textId="77777777" w:rsidR="008C11D0" w:rsidRPr="00476C88" w:rsidRDefault="008C11D0" w:rsidP="006963AE">
      <w:pPr>
        <w:pStyle w:val="Glossary"/>
        <w:widowControl/>
        <w:jc w:val="both"/>
      </w:pPr>
    </w:p>
    <w:p w14:paraId="4B31DA4A" w14:textId="77777777" w:rsidR="00D35B2E" w:rsidRPr="00476C88" w:rsidRDefault="00FC5300" w:rsidP="006963AE">
      <w:pPr>
        <w:pStyle w:val="Glossary"/>
        <w:widowControl/>
        <w:jc w:val="both"/>
      </w:pPr>
      <w:r w:rsidRPr="00476C88">
        <w:rPr>
          <w:b/>
          <w:bCs/>
        </w:rPr>
        <w:t>Contractor:</w:t>
      </w:r>
      <w:r w:rsidRPr="00476C88">
        <w:t xml:space="preserve"> </w:t>
      </w:r>
      <w:r w:rsidR="006C1C63">
        <w:t>See Vendor</w:t>
      </w:r>
    </w:p>
    <w:p w14:paraId="52901516" w14:textId="77777777" w:rsidR="00D35B2E" w:rsidRPr="00476C88" w:rsidRDefault="00D35B2E" w:rsidP="006963AE">
      <w:pPr>
        <w:pStyle w:val="Glossary"/>
        <w:widowControl/>
        <w:jc w:val="both"/>
      </w:pPr>
    </w:p>
    <w:p w14:paraId="7C85BC6A" w14:textId="77777777" w:rsidR="00FC5300" w:rsidRPr="00476C88" w:rsidRDefault="00FC5300" w:rsidP="006963AE">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319A1D07" w14:textId="77777777" w:rsidR="00FC5300" w:rsidRPr="00476C88" w:rsidRDefault="00FC5300" w:rsidP="006963AE">
      <w:pPr>
        <w:pStyle w:val="Glossary"/>
        <w:widowControl/>
        <w:jc w:val="both"/>
      </w:pPr>
    </w:p>
    <w:p w14:paraId="00586C64" w14:textId="77777777" w:rsidR="00FC5300" w:rsidRPr="00476C88" w:rsidRDefault="00FC5300" w:rsidP="006963AE">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rsidR="004E1515">
        <w:t xml:space="preserve">  </w:t>
      </w:r>
    </w:p>
    <w:p w14:paraId="5B42D972" w14:textId="77777777" w:rsidR="00D15B30" w:rsidRPr="00476C88" w:rsidRDefault="00D15B30" w:rsidP="006963AE">
      <w:pPr>
        <w:pStyle w:val="Glossary"/>
        <w:widowControl/>
        <w:jc w:val="both"/>
      </w:pPr>
    </w:p>
    <w:p w14:paraId="2E9CCF32" w14:textId="77777777" w:rsidR="00D15B30" w:rsidRPr="00476C88" w:rsidRDefault="00D15B30" w:rsidP="006963AE">
      <w:pPr>
        <w:pStyle w:val="Glossary"/>
        <w:widowControl/>
        <w:jc w:val="both"/>
      </w:pPr>
      <w:r w:rsidRPr="00476C88">
        <w:rPr>
          <w:b/>
          <w:bCs/>
        </w:rPr>
        <w:t>Co</w:t>
      </w:r>
      <w:r w:rsidR="00EB00D2">
        <w:rPr>
          <w:b/>
          <w:bCs/>
        </w:rPr>
        <w:t>st Sheet</w:t>
      </w:r>
      <w:r w:rsidRPr="00476C88">
        <w:rPr>
          <w:b/>
          <w:bCs/>
        </w:rPr>
        <w:t>:</w:t>
      </w:r>
      <w:r w:rsidR="004E1515">
        <w:t xml:space="preserve"> </w:t>
      </w:r>
      <w:r w:rsidR="00700B73">
        <w:t>A required document that is completed by the vendor in the prescribed format to show the vendor’s pricing to provide the commodities or perform the services requested.</w:t>
      </w:r>
    </w:p>
    <w:p w14:paraId="50C57ECA" w14:textId="77777777" w:rsidR="00FC5300" w:rsidRPr="00476C88" w:rsidRDefault="00FC5300" w:rsidP="006963AE">
      <w:pPr>
        <w:pStyle w:val="Glossary"/>
        <w:widowControl/>
        <w:jc w:val="both"/>
      </w:pPr>
    </w:p>
    <w:p w14:paraId="439DEC1E" w14:textId="77777777" w:rsidR="00FC5300" w:rsidRPr="00476C88" w:rsidRDefault="00FC5300" w:rsidP="006963AE">
      <w:pPr>
        <w:pStyle w:val="Glossary"/>
        <w:widowControl/>
        <w:jc w:val="both"/>
      </w:pPr>
      <w:r w:rsidRPr="00476C88">
        <w:rPr>
          <w:b/>
          <w:bCs/>
        </w:rPr>
        <w:t>Critical Program Error:</w:t>
      </w:r>
      <w:r w:rsidRPr="00476C88">
        <w:t xml:space="preserve"> Any Program Error, </w:t>
      </w:r>
      <w:proofErr w:type="gramStart"/>
      <w:r w:rsidRPr="00476C88">
        <w:t>whether or not</w:t>
      </w:r>
      <w:proofErr w:type="gramEnd"/>
      <w:r w:rsidRPr="00476C88">
        <w:t xml:space="preserve"> known to the State, which prohibits or significantly impairs use of the Licensed Software as set forth in the documentation and intended in the contract</w:t>
      </w:r>
    </w:p>
    <w:p w14:paraId="1C78017C" w14:textId="77777777" w:rsidR="00FC5300" w:rsidRPr="00476C88" w:rsidRDefault="00FC5300" w:rsidP="006963AE">
      <w:pPr>
        <w:pStyle w:val="Glossary"/>
        <w:widowControl/>
        <w:jc w:val="both"/>
      </w:pPr>
    </w:p>
    <w:p w14:paraId="42DDA992" w14:textId="77777777" w:rsidR="00FC5300" w:rsidRPr="00476C88" w:rsidRDefault="00FC5300" w:rsidP="006963AE">
      <w:pPr>
        <w:pStyle w:val="Glossary"/>
        <w:widowControl/>
        <w:jc w:val="both"/>
      </w:pPr>
      <w:r w:rsidRPr="00476C88">
        <w:rPr>
          <w:b/>
          <w:bCs/>
        </w:rPr>
        <w:t>Customer Service:</w:t>
      </w:r>
      <w:r w:rsidRPr="00476C88">
        <w:t xml:space="preserve"> The process of ensuring customer satisfaction by </w:t>
      </w:r>
      <w:proofErr w:type="gramStart"/>
      <w:r w:rsidRPr="00476C88">
        <w:t>providing assistance</w:t>
      </w:r>
      <w:proofErr w:type="gramEnd"/>
      <w:r w:rsidRPr="00476C88">
        <w:t xml:space="preserve"> and advice on those </w:t>
      </w:r>
      <w:r w:rsidR="00EB00D2">
        <w:t>commodities or services</w:t>
      </w:r>
      <w:r w:rsidRPr="00476C88">
        <w:t xml:space="preserve"> provided by a </w:t>
      </w:r>
      <w:r w:rsidR="002371AE">
        <w:t>Vendor</w:t>
      </w:r>
    </w:p>
    <w:p w14:paraId="4CBF105E" w14:textId="77777777" w:rsidR="00FC5300" w:rsidRPr="00476C88" w:rsidRDefault="00FC5300" w:rsidP="006963AE">
      <w:pPr>
        <w:pStyle w:val="Glossary"/>
        <w:widowControl/>
        <w:jc w:val="both"/>
      </w:pPr>
    </w:p>
    <w:p w14:paraId="58E3C72E" w14:textId="77777777" w:rsidR="00FC5300" w:rsidRPr="00476C88" w:rsidRDefault="00FC5300" w:rsidP="006963AE">
      <w:pPr>
        <w:pStyle w:val="Glossary"/>
        <w:widowControl/>
        <w:jc w:val="both"/>
      </w:pPr>
      <w:r w:rsidRPr="00476C88">
        <w:rPr>
          <w:b/>
          <w:bCs/>
        </w:rPr>
        <w:t>Default:</w:t>
      </w:r>
      <w:r w:rsidRPr="00476C88">
        <w:t xml:space="preserve"> The omission or failure to perform a contractual duty </w:t>
      </w:r>
    </w:p>
    <w:p w14:paraId="355D122B" w14:textId="77777777" w:rsidR="00FC5300" w:rsidRPr="00476C88" w:rsidRDefault="00FC5300" w:rsidP="006963AE">
      <w:pPr>
        <w:pStyle w:val="Glossary"/>
        <w:widowControl/>
        <w:jc w:val="both"/>
      </w:pPr>
    </w:p>
    <w:p w14:paraId="4E8EC905" w14:textId="77777777" w:rsidR="00FC5300" w:rsidRPr="00476C88" w:rsidRDefault="00FC5300" w:rsidP="006963AE">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56C2B702" w14:textId="77777777" w:rsidR="00FC5300" w:rsidRPr="00476C88" w:rsidRDefault="00FC5300" w:rsidP="006963AE">
      <w:pPr>
        <w:pStyle w:val="Glossary"/>
        <w:widowControl/>
        <w:jc w:val="both"/>
      </w:pPr>
    </w:p>
    <w:p w14:paraId="06F39AAD" w14:textId="77777777" w:rsidR="00FC5300" w:rsidRPr="00476C88" w:rsidRDefault="00FC5300" w:rsidP="006963AE">
      <w:pPr>
        <w:pStyle w:val="Glossary"/>
        <w:widowControl/>
        <w:jc w:val="both"/>
      </w:pPr>
      <w:r w:rsidRPr="00476C88">
        <w:rPr>
          <w:b/>
          <w:bCs/>
        </w:rPr>
        <w:t>Evaluation:</w:t>
      </w:r>
      <w:r w:rsidRPr="00476C88">
        <w:t xml:space="preserve"> The process of examining a</w:t>
      </w:r>
      <w:r w:rsidR="00EB00D2">
        <w:t xml:space="preserve"> solicitation response </w:t>
      </w:r>
      <w:r w:rsidRPr="00476C88">
        <w:t>after opening to determine the</w:t>
      </w:r>
      <w:r w:rsidR="005654AA" w:rsidRPr="00476C88">
        <w:t xml:space="preserve"> </w:t>
      </w:r>
      <w:r w:rsidR="00EB00D2">
        <w:t>bidder</w:t>
      </w:r>
      <w:r w:rsidRPr="00476C88">
        <w:t xml:space="preserve">’s responsibility, responsiveness to requirements, and to ascertain other characteristics of the </w:t>
      </w:r>
      <w:r w:rsidR="00EB00D2">
        <w:t>solicitation response</w:t>
      </w:r>
      <w:r w:rsidR="00EB00D2" w:rsidRPr="00476C88">
        <w:t xml:space="preserve"> </w:t>
      </w:r>
      <w:r w:rsidRPr="00476C88">
        <w:t>that relate to determination of the successful award</w:t>
      </w:r>
    </w:p>
    <w:p w14:paraId="4A81953F" w14:textId="77777777" w:rsidR="00FC5300" w:rsidRPr="00476C88" w:rsidRDefault="00FC5300" w:rsidP="006963AE">
      <w:pPr>
        <w:pStyle w:val="Glossary"/>
        <w:widowControl/>
        <w:jc w:val="both"/>
      </w:pPr>
    </w:p>
    <w:p w14:paraId="684766C7" w14:textId="77777777" w:rsidR="00FC5300" w:rsidRPr="00476C88" w:rsidRDefault="00FC5300" w:rsidP="006963AE">
      <w:pPr>
        <w:pStyle w:val="Glossary"/>
        <w:widowControl/>
        <w:jc w:val="both"/>
      </w:pPr>
      <w:r w:rsidRPr="00476C88">
        <w:rPr>
          <w:b/>
          <w:bCs/>
        </w:rPr>
        <w:t>Evaluation Committee:</w:t>
      </w:r>
      <w:r w:rsidRPr="00476C88">
        <w:t xml:space="preserve"> </w:t>
      </w:r>
      <w:r w:rsidR="00EB00D2">
        <w:rPr>
          <w:rFonts w:cs="Arial"/>
          <w:szCs w:val="18"/>
        </w:rPr>
        <w:t>Individual</w:t>
      </w:r>
      <w:r w:rsidR="0028331A">
        <w:rPr>
          <w:rFonts w:cs="Arial"/>
          <w:szCs w:val="18"/>
        </w:rPr>
        <w:t>(</w:t>
      </w:r>
      <w:r w:rsidR="00EB00D2">
        <w:rPr>
          <w:rFonts w:cs="Arial"/>
          <w:szCs w:val="18"/>
        </w:rPr>
        <w:t>s</w:t>
      </w:r>
      <w:r w:rsidR="0028331A">
        <w:rPr>
          <w:rFonts w:cs="Arial"/>
          <w:szCs w:val="18"/>
        </w:rPr>
        <w:t>)</w:t>
      </w:r>
      <w:r w:rsidR="00EB00D2">
        <w:rPr>
          <w:rFonts w:cs="Arial"/>
          <w:szCs w:val="18"/>
        </w:rPr>
        <w:t xml:space="preserve"> </w:t>
      </w:r>
      <w:r w:rsidR="004E0AEB">
        <w:rPr>
          <w:rFonts w:cs="Arial"/>
          <w:szCs w:val="18"/>
        </w:rPr>
        <w:t>identified</w:t>
      </w:r>
      <w:r w:rsidR="00EB00D2" w:rsidRPr="003763B4">
        <w:rPr>
          <w:rFonts w:cs="Arial"/>
          <w:szCs w:val="18"/>
        </w:rPr>
        <w:t xml:space="preserve"> by the agency</w:t>
      </w:r>
      <w:r w:rsidR="0028331A">
        <w:rPr>
          <w:rFonts w:cs="Arial"/>
          <w:szCs w:val="18"/>
        </w:rPr>
        <w:t xml:space="preserve"> that leads the solicitation to evaluate</w:t>
      </w:r>
      <w:r w:rsidR="0028331A">
        <w:t xml:space="preserve"> </w:t>
      </w:r>
      <w:r w:rsidR="00EB00D2">
        <w:t>solicitation responses</w:t>
      </w:r>
    </w:p>
    <w:p w14:paraId="163ED8C8" w14:textId="77777777" w:rsidR="00FC5300" w:rsidRPr="00476C88" w:rsidRDefault="00FC5300" w:rsidP="006963AE">
      <w:pPr>
        <w:pStyle w:val="Glossary"/>
        <w:widowControl/>
        <w:jc w:val="both"/>
      </w:pPr>
    </w:p>
    <w:p w14:paraId="040F2722" w14:textId="77777777" w:rsidR="00FC5300" w:rsidRPr="00476C88" w:rsidRDefault="00FC5300" w:rsidP="006963AE">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rsidR="004445C2">
        <w:t>;</w:t>
      </w:r>
      <w:r w:rsidR="004E1515">
        <w:t xml:space="preserve"> </w:t>
      </w:r>
      <w:r w:rsidR="004445C2">
        <w:t>n</w:t>
      </w:r>
      <w:r w:rsidRPr="00476C88">
        <w:t>ot to be confused with “Renewal Period”</w:t>
      </w:r>
    </w:p>
    <w:p w14:paraId="545CF8D9" w14:textId="77777777" w:rsidR="00FC5300" w:rsidRPr="00476C88" w:rsidRDefault="00FC5300" w:rsidP="006963AE">
      <w:pPr>
        <w:pStyle w:val="Glossary"/>
        <w:widowControl/>
        <w:jc w:val="both"/>
      </w:pPr>
    </w:p>
    <w:p w14:paraId="0DC39133" w14:textId="77777777" w:rsidR="00FC5300" w:rsidRPr="00476C88" w:rsidRDefault="00FC5300" w:rsidP="006963AE">
      <w:pPr>
        <w:pStyle w:val="Glossary"/>
        <w:widowControl/>
        <w:jc w:val="both"/>
      </w:pPr>
      <w:proofErr w:type="gramStart"/>
      <w:r w:rsidRPr="00476C88">
        <w:rPr>
          <w:b/>
          <w:bCs/>
        </w:rPr>
        <w:t>Free on</w:t>
      </w:r>
      <w:proofErr w:type="gramEnd"/>
      <w:r w:rsidRPr="00476C88">
        <w:rPr>
          <w:b/>
          <w:bCs/>
        </w:rPr>
        <w:t xml:space="preserve"> Board (F.O.B.) Destination:</w:t>
      </w:r>
      <w:r w:rsidRPr="00476C88">
        <w:t xml:space="preserve"> The delivery charges are included in the quoted price and prepaid by the</w:t>
      </w:r>
      <w:r w:rsidR="00084C98" w:rsidRPr="00476C88">
        <w:t xml:space="preserve"> </w:t>
      </w:r>
      <w:r w:rsidR="002371AE">
        <w:t>Vendor</w:t>
      </w:r>
      <w:r w:rsidRPr="00476C88">
        <w:t>.</w:t>
      </w:r>
      <w:r w:rsidR="004E1515">
        <w:t xml:space="preserve">  </w:t>
      </w:r>
      <w:r w:rsidR="008E4FD1">
        <w:t>Vendor</w:t>
      </w:r>
      <w:r w:rsidR="00084C98" w:rsidRPr="00476C88">
        <w:t xml:space="preserve"> </w:t>
      </w:r>
      <w:r w:rsidRPr="00476C88">
        <w:t>is responsible for all claims associated with damages during delivery of product</w:t>
      </w:r>
      <w:r w:rsidR="004445C2">
        <w:t>.</w:t>
      </w:r>
    </w:p>
    <w:p w14:paraId="22A60861" w14:textId="77777777" w:rsidR="00FC5300" w:rsidRPr="00476C88" w:rsidRDefault="00FC5300" w:rsidP="006963AE">
      <w:pPr>
        <w:pStyle w:val="Glossary"/>
        <w:widowControl/>
        <w:jc w:val="both"/>
      </w:pPr>
    </w:p>
    <w:p w14:paraId="569C2337" w14:textId="77777777" w:rsidR="00FC5300" w:rsidRPr="00476C88" w:rsidRDefault="00FC5300" w:rsidP="006963AE">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rsidR="004E1515">
        <w:t xml:space="preserve"> </w:t>
      </w:r>
      <w:r w:rsidRPr="00476C88">
        <w:t>Agency is responsible for all claims associated with damages during delivery of product</w:t>
      </w:r>
    </w:p>
    <w:p w14:paraId="3EFFD4BD" w14:textId="77777777" w:rsidR="00FC5300" w:rsidRPr="00476C88" w:rsidRDefault="00FC5300" w:rsidP="006963AE">
      <w:pPr>
        <w:pStyle w:val="Glossary"/>
        <w:widowControl/>
        <w:jc w:val="both"/>
      </w:pPr>
    </w:p>
    <w:p w14:paraId="779135BE" w14:textId="77777777" w:rsidR="00FC5300" w:rsidRDefault="00FC5300" w:rsidP="006963AE">
      <w:pPr>
        <w:pStyle w:val="Glossary"/>
        <w:widowControl/>
        <w:jc w:val="both"/>
      </w:pPr>
      <w:r w:rsidRPr="00476C88">
        <w:rPr>
          <w:b/>
          <w:bCs/>
        </w:rPr>
        <w:t>Foreign Corporation:</w:t>
      </w:r>
      <w:r w:rsidRPr="00476C88">
        <w:t xml:space="preserve"> A foreign corporation that was organized and chartered under the laws of another state, government, or country</w:t>
      </w:r>
    </w:p>
    <w:p w14:paraId="18C7A71F" w14:textId="77777777" w:rsidR="00EB00D2" w:rsidRDefault="00EB00D2" w:rsidP="006963AE">
      <w:pPr>
        <w:pStyle w:val="Glossary"/>
        <w:widowControl/>
        <w:jc w:val="both"/>
      </w:pPr>
    </w:p>
    <w:p w14:paraId="3E6315B8" w14:textId="77777777" w:rsidR="00EB00D2" w:rsidRPr="00476C88" w:rsidRDefault="00EB00D2" w:rsidP="006963AE">
      <w:pPr>
        <w:pStyle w:val="Glossary"/>
        <w:widowControl/>
        <w:jc w:val="both"/>
      </w:pPr>
      <w:r w:rsidRPr="008C11D0">
        <w:rPr>
          <w:b/>
          <w:bCs/>
        </w:rPr>
        <w:t>Goods:</w:t>
      </w:r>
      <w:r>
        <w:t xml:space="preserve"> See Commodities</w:t>
      </w:r>
    </w:p>
    <w:p w14:paraId="7A451C4A" w14:textId="77777777" w:rsidR="00FC5300" w:rsidRPr="00476C88" w:rsidRDefault="00FC5300" w:rsidP="006963AE">
      <w:pPr>
        <w:pStyle w:val="Glossary"/>
        <w:widowControl/>
        <w:jc w:val="both"/>
      </w:pPr>
    </w:p>
    <w:p w14:paraId="485B4B07" w14:textId="77777777" w:rsidR="00FC5300" w:rsidRPr="00476C88" w:rsidRDefault="00FC5300" w:rsidP="006963AE">
      <w:pPr>
        <w:pStyle w:val="Glossary"/>
        <w:widowControl/>
        <w:jc w:val="both"/>
      </w:pPr>
      <w:r w:rsidRPr="00476C88">
        <w:rPr>
          <w:b/>
          <w:bCs/>
        </w:rPr>
        <w:t>Installation Date:</w:t>
      </w:r>
      <w:r w:rsidRPr="00476C88">
        <w:t xml:space="preserve"> The date when the procedures described in “Installation by </w:t>
      </w:r>
      <w:proofErr w:type="gramStart"/>
      <w:r w:rsidR="008E4FD1">
        <w:t>Vendor</w:t>
      </w:r>
      <w:r w:rsidRPr="00476C88">
        <w:t>“ and</w:t>
      </w:r>
      <w:proofErr w:type="gramEnd"/>
      <w:r w:rsidRPr="00476C88">
        <w:t xml:space="preserve"> “Installation by State” as found in the</w:t>
      </w:r>
      <w:r w:rsidR="006B5192" w:rsidRPr="00476C88">
        <w:t xml:space="preserve"> solicitation</w:t>
      </w:r>
      <w:r w:rsidRPr="00476C88">
        <w:t xml:space="preserve"> or contract are completed</w:t>
      </w:r>
    </w:p>
    <w:p w14:paraId="715A2707" w14:textId="77777777" w:rsidR="0020302E" w:rsidRPr="00476C88" w:rsidRDefault="0020302E" w:rsidP="006963AE">
      <w:pPr>
        <w:pStyle w:val="Glossary"/>
        <w:widowControl/>
        <w:jc w:val="both"/>
      </w:pPr>
    </w:p>
    <w:p w14:paraId="2A982F6E" w14:textId="77777777" w:rsidR="0020302E" w:rsidRPr="00476C88" w:rsidRDefault="0020302E" w:rsidP="006963AE">
      <w:pPr>
        <w:pStyle w:val="Glossary"/>
        <w:widowControl/>
        <w:jc w:val="both"/>
      </w:pPr>
      <w:r w:rsidRPr="00476C88">
        <w:rPr>
          <w:b/>
          <w:bCs/>
        </w:rPr>
        <w:t>Interested Party:</w:t>
      </w:r>
      <w:r w:rsidR="00476C88">
        <w:t xml:space="preserve"> </w:t>
      </w:r>
      <w:r w:rsidRPr="00476C88">
        <w:t>A person acting in their personal capacity or an entity entering into a contract or other agreement creating a legal interest therein</w:t>
      </w:r>
    </w:p>
    <w:p w14:paraId="2B605A6A" w14:textId="77777777" w:rsidR="00F16F77" w:rsidRPr="00476C88" w:rsidRDefault="00F16F77" w:rsidP="006963AE">
      <w:pPr>
        <w:pStyle w:val="Glossary"/>
        <w:widowControl/>
        <w:jc w:val="both"/>
      </w:pPr>
    </w:p>
    <w:p w14:paraId="2A796AFA" w14:textId="77777777" w:rsidR="00553EE1" w:rsidRPr="00476C88" w:rsidRDefault="00553EE1" w:rsidP="006963AE">
      <w:pPr>
        <w:pStyle w:val="Glossary"/>
        <w:widowControl/>
        <w:jc w:val="both"/>
      </w:pPr>
      <w:r w:rsidRPr="00476C88">
        <w:rPr>
          <w:b/>
          <w:bCs/>
        </w:rPr>
        <w:t>Invitation to Bid (ITB):</w:t>
      </w:r>
      <w:r w:rsidRPr="00476C88">
        <w:t xml:space="preserve"> </w:t>
      </w:r>
      <w:r w:rsidR="000772C2">
        <w:t>See Solicitation</w:t>
      </w:r>
      <w:r w:rsidRPr="00476C88">
        <w:t xml:space="preserve"> </w:t>
      </w:r>
    </w:p>
    <w:p w14:paraId="0F09C3D4" w14:textId="77777777" w:rsidR="00553EE1" w:rsidRPr="00476C88" w:rsidRDefault="00553EE1" w:rsidP="006963AE">
      <w:pPr>
        <w:pStyle w:val="Glossary"/>
        <w:widowControl/>
        <w:jc w:val="both"/>
      </w:pPr>
    </w:p>
    <w:p w14:paraId="04AA48AD" w14:textId="77777777" w:rsidR="00FC5300" w:rsidRPr="00476C88" w:rsidRDefault="004060BA" w:rsidP="006963AE">
      <w:pPr>
        <w:pStyle w:val="Glossary"/>
        <w:widowControl/>
        <w:jc w:val="both"/>
      </w:pPr>
      <w:r w:rsidRPr="00476C88">
        <w:rPr>
          <w:b/>
          <w:bCs/>
        </w:rPr>
        <w:t xml:space="preserve">Late </w:t>
      </w:r>
      <w:r w:rsidR="008C11D0">
        <w:rPr>
          <w:b/>
          <w:bCs/>
        </w:rPr>
        <w:t>Solicitation Response</w:t>
      </w:r>
      <w:r w:rsidR="00FC5300" w:rsidRPr="00476C88">
        <w:rPr>
          <w:b/>
          <w:bCs/>
        </w:rPr>
        <w:t>:</w:t>
      </w:r>
      <w:r w:rsidR="00FC5300" w:rsidRPr="00476C88">
        <w:t xml:space="preserve"> A</w:t>
      </w:r>
      <w:r w:rsidR="00CD6AA2">
        <w:t xml:space="preserve"> solicitation response </w:t>
      </w:r>
      <w:r w:rsidR="00FC5300" w:rsidRPr="00476C88">
        <w:t>received after the Opening Date and Time</w:t>
      </w:r>
    </w:p>
    <w:p w14:paraId="13B2D238" w14:textId="77777777" w:rsidR="00FC5300" w:rsidRPr="00476C88" w:rsidRDefault="00FC5300" w:rsidP="006963AE">
      <w:pPr>
        <w:pStyle w:val="Glossary"/>
        <w:widowControl/>
        <w:jc w:val="both"/>
      </w:pPr>
    </w:p>
    <w:p w14:paraId="4E3758C1" w14:textId="77777777" w:rsidR="00FC5300" w:rsidRPr="00476C88" w:rsidRDefault="00FC5300" w:rsidP="006963AE">
      <w:pPr>
        <w:pStyle w:val="Glossary"/>
        <w:widowControl/>
        <w:jc w:val="both"/>
      </w:pPr>
      <w:r w:rsidRPr="00476C88">
        <w:rPr>
          <w:b/>
          <w:bCs/>
        </w:rPr>
        <w:t>Licensed Software Documentation:</w:t>
      </w:r>
      <w:r w:rsidRPr="00476C88">
        <w:t xml:space="preserve"> The user manuals and any other materials in any form or medium customarily provided by the </w:t>
      </w:r>
      <w:r w:rsidR="008E4FD1">
        <w:t>Vendor</w:t>
      </w:r>
      <w:r w:rsidRPr="00476C88">
        <w:t xml:space="preserve"> to the users of the Licensed Software which will provide the State with sufficient information to operate, diagnose, and maintain the Licensed Software properly, safely, and efficiently</w:t>
      </w:r>
    </w:p>
    <w:p w14:paraId="3C54B69C" w14:textId="77777777" w:rsidR="00FC5300" w:rsidRPr="00476C88" w:rsidRDefault="00FC5300" w:rsidP="006963AE">
      <w:pPr>
        <w:pStyle w:val="Glossary"/>
        <w:widowControl/>
        <w:jc w:val="both"/>
      </w:pPr>
    </w:p>
    <w:p w14:paraId="18EE57FD" w14:textId="77777777" w:rsidR="00FC5300" w:rsidRPr="00476C88" w:rsidRDefault="00FC5300" w:rsidP="006963AE">
      <w:pPr>
        <w:pStyle w:val="Glossary"/>
        <w:widowControl/>
        <w:jc w:val="both"/>
      </w:pPr>
      <w:r w:rsidRPr="00476C88">
        <w:rPr>
          <w:b/>
          <w:bCs/>
        </w:rPr>
        <w:t>Mandatory:</w:t>
      </w:r>
      <w:r w:rsidRPr="00476C88">
        <w:t xml:space="preserve"> Required, compulsory, or obligatory </w:t>
      </w:r>
    </w:p>
    <w:p w14:paraId="0AB24C2C" w14:textId="77777777" w:rsidR="00FC5300" w:rsidRPr="00476C88" w:rsidRDefault="00FC5300" w:rsidP="006963AE">
      <w:pPr>
        <w:pStyle w:val="Glossary"/>
        <w:widowControl/>
        <w:jc w:val="both"/>
      </w:pPr>
    </w:p>
    <w:p w14:paraId="7520DD7E" w14:textId="77777777" w:rsidR="00FC5300" w:rsidRPr="00476C88" w:rsidRDefault="00FC5300" w:rsidP="006963AE">
      <w:pPr>
        <w:pStyle w:val="Glossary"/>
        <w:widowControl/>
        <w:jc w:val="both"/>
      </w:pPr>
      <w:r w:rsidRPr="00476C88">
        <w:rPr>
          <w:b/>
          <w:bCs/>
        </w:rPr>
        <w:lastRenderedPageBreak/>
        <w:t>May:</w:t>
      </w:r>
      <w:r w:rsidRPr="00476C88">
        <w:t xml:space="preserve"> Discretionary, permitted; used to express possibility</w:t>
      </w:r>
    </w:p>
    <w:p w14:paraId="08DE1CBE" w14:textId="77777777" w:rsidR="00FC5300" w:rsidRPr="00476C88" w:rsidRDefault="00FC5300" w:rsidP="006963AE">
      <w:pPr>
        <w:pStyle w:val="Glossary"/>
        <w:widowControl/>
        <w:jc w:val="both"/>
      </w:pPr>
    </w:p>
    <w:p w14:paraId="4C016323" w14:textId="77777777" w:rsidR="00FC5300" w:rsidRPr="00476C88" w:rsidRDefault="00FC5300" w:rsidP="006963AE">
      <w:pPr>
        <w:pStyle w:val="Glossary"/>
        <w:widowControl/>
        <w:jc w:val="both"/>
      </w:pPr>
      <w:r w:rsidRPr="00476C88">
        <w:rPr>
          <w:b/>
          <w:bCs/>
        </w:rPr>
        <w:t>Module (see System):</w:t>
      </w:r>
      <w:r w:rsidRPr="00476C88">
        <w:t xml:space="preserve"> A collection of routines and data structures that perform a specific function of software</w:t>
      </w:r>
    </w:p>
    <w:p w14:paraId="6C4525CE" w14:textId="77777777" w:rsidR="00FC5300" w:rsidRPr="00476C88" w:rsidRDefault="00FC5300" w:rsidP="006963AE">
      <w:pPr>
        <w:pStyle w:val="Glossary"/>
        <w:widowControl/>
        <w:jc w:val="both"/>
      </w:pPr>
    </w:p>
    <w:p w14:paraId="33C845D9" w14:textId="77777777" w:rsidR="00FC5300" w:rsidRPr="00476C88" w:rsidRDefault="00FC5300" w:rsidP="006963AE">
      <w:pPr>
        <w:pStyle w:val="Glossary"/>
        <w:widowControl/>
        <w:jc w:val="both"/>
      </w:pPr>
      <w:r w:rsidRPr="00476C88">
        <w:rPr>
          <w:b/>
          <w:bCs/>
        </w:rPr>
        <w:t>Must</w:t>
      </w:r>
      <w:r w:rsidR="00756CDA" w:rsidRPr="00476C88">
        <w:rPr>
          <w:b/>
          <w:bCs/>
        </w:rPr>
        <w:t>:</w:t>
      </w:r>
      <w:r w:rsidR="004F64D0" w:rsidRPr="00476C88">
        <w:t xml:space="preserve"> </w:t>
      </w:r>
      <w:r w:rsidR="000E4432" w:rsidRPr="00476C88">
        <w:t>See Shall</w:t>
      </w:r>
    </w:p>
    <w:p w14:paraId="252C72F8" w14:textId="77777777" w:rsidR="00FC5300" w:rsidRPr="00476C88" w:rsidRDefault="00FC5300" w:rsidP="006963AE">
      <w:pPr>
        <w:pStyle w:val="Glossary"/>
        <w:widowControl/>
        <w:jc w:val="both"/>
      </w:pPr>
    </w:p>
    <w:p w14:paraId="35436578" w14:textId="77777777" w:rsidR="00FC5300" w:rsidRPr="00476C88" w:rsidRDefault="00FC5300" w:rsidP="006963AE">
      <w:pPr>
        <w:pStyle w:val="Glossary"/>
        <w:widowControl/>
        <w:jc w:val="both"/>
      </w:pPr>
      <w:r w:rsidRPr="00476C88">
        <w:rPr>
          <w:b/>
          <w:bCs/>
        </w:rPr>
        <w:t>National Institute for Governmental Purchasing (NIGP</w:t>
      </w:r>
      <w:r w:rsidRPr="00476C88">
        <w:t xml:space="preserve">): National Institute of Governmental Purchasing – Source used for assignment of universal commodity codes to goods and </w:t>
      </w:r>
      <w:r w:rsidR="005654AA" w:rsidRPr="00476C88">
        <w:t>services</w:t>
      </w:r>
    </w:p>
    <w:p w14:paraId="75986A1B" w14:textId="77777777" w:rsidR="00D15B30" w:rsidRPr="00476C88" w:rsidRDefault="00D15B30" w:rsidP="006963AE">
      <w:pPr>
        <w:pStyle w:val="Glossary"/>
        <w:widowControl/>
        <w:jc w:val="both"/>
      </w:pPr>
    </w:p>
    <w:p w14:paraId="732B92E1" w14:textId="77777777" w:rsidR="00D15B30" w:rsidRDefault="00D15B30" w:rsidP="006963AE">
      <w:pPr>
        <w:pStyle w:val="Glossary"/>
        <w:widowControl/>
        <w:jc w:val="both"/>
      </w:pPr>
      <w:r w:rsidRPr="00476C88">
        <w:rPr>
          <w:b/>
          <w:bCs/>
        </w:rPr>
        <w:t>Non-core</w:t>
      </w:r>
      <w:r w:rsidR="005654AA" w:rsidRPr="00476C88">
        <w:rPr>
          <w:b/>
          <w:bCs/>
        </w:rPr>
        <w:t>:</w:t>
      </w:r>
      <w:r w:rsidR="00243CC6" w:rsidRPr="00476C88">
        <w:t xml:space="preserve"> See Catalog</w:t>
      </w:r>
    </w:p>
    <w:p w14:paraId="69AEB25A" w14:textId="77777777" w:rsidR="006834C9" w:rsidRDefault="006834C9" w:rsidP="006963AE">
      <w:pPr>
        <w:pStyle w:val="Glossary"/>
        <w:widowControl/>
        <w:jc w:val="both"/>
      </w:pPr>
    </w:p>
    <w:p w14:paraId="6DFD2732" w14:textId="77777777" w:rsidR="006834C9" w:rsidRPr="00476C88" w:rsidRDefault="006834C9" w:rsidP="006963AE">
      <w:pPr>
        <w:pStyle w:val="Glossary"/>
        <w:widowControl/>
        <w:jc w:val="both"/>
      </w:pPr>
      <w:r w:rsidRPr="008C11D0">
        <w:rPr>
          <w:b/>
          <w:bCs/>
        </w:rPr>
        <w:t xml:space="preserve">Non-Responsive </w:t>
      </w:r>
      <w:r w:rsidR="008C11D0">
        <w:rPr>
          <w:b/>
          <w:bCs/>
        </w:rPr>
        <w:t>Solicitation Response</w:t>
      </w:r>
      <w:r w:rsidRPr="008C11D0">
        <w:rPr>
          <w:b/>
          <w:bCs/>
        </w:rPr>
        <w:t>:</w:t>
      </w:r>
      <w:r>
        <w:t xml:space="preserve"> Any bid that does not comply with the requirements of the solicitation or cannot be evaluated against the other bids</w:t>
      </w:r>
    </w:p>
    <w:p w14:paraId="23D596B6" w14:textId="77777777" w:rsidR="004C55DE" w:rsidRPr="00476C88" w:rsidRDefault="004C55DE" w:rsidP="004C55DE">
      <w:pPr>
        <w:pStyle w:val="Glossary"/>
        <w:widowControl/>
        <w:jc w:val="both"/>
      </w:pPr>
    </w:p>
    <w:p w14:paraId="54038D2C" w14:textId="77777777" w:rsidR="004C55DE" w:rsidRPr="00476C88" w:rsidRDefault="004C55DE" w:rsidP="004C55DE">
      <w:pPr>
        <w:pStyle w:val="Glossary"/>
        <w:widowControl/>
        <w:jc w:val="both"/>
      </w:pPr>
      <w:proofErr w:type="gramStart"/>
      <w:r>
        <w:rPr>
          <w:b/>
          <w:bCs/>
        </w:rPr>
        <w:t>Nonnegotiable</w:t>
      </w:r>
      <w:proofErr w:type="gramEnd"/>
      <w:r w:rsidRPr="00476C88">
        <w:rPr>
          <w:b/>
          <w:bCs/>
        </w:rPr>
        <w:t>:</w:t>
      </w:r>
      <w:r w:rsidRPr="00476C88">
        <w:t xml:space="preserve"> These clauses are controlled by state law and are not subject to negotiation</w:t>
      </w:r>
    </w:p>
    <w:p w14:paraId="274BAEA6" w14:textId="77777777" w:rsidR="00FC5300" w:rsidRPr="00476C88" w:rsidRDefault="00FC5300" w:rsidP="006963AE">
      <w:pPr>
        <w:pStyle w:val="Glossary"/>
        <w:widowControl/>
        <w:jc w:val="both"/>
      </w:pPr>
    </w:p>
    <w:p w14:paraId="1D77CBBB" w14:textId="77777777" w:rsidR="00FC5300" w:rsidRPr="00476C88" w:rsidRDefault="00FC5300" w:rsidP="006963AE">
      <w:pPr>
        <w:pStyle w:val="Glossary"/>
        <w:widowControl/>
        <w:jc w:val="both"/>
      </w:pPr>
      <w:r w:rsidRPr="00476C88">
        <w:rPr>
          <w:b/>
          <w:bCs/>
        </w:rPr>
        <w:t>Opening Date and Time:</w:t>
      </w:r>
      <w:r w:rsidR="004E1515">
        <w:t xml:space="preserve"> </w:t>
      </w:r>
      <w:r w:rsidRPr="00476C88">
        <w:t xml:space="preserve">Specified date and time for the opening of received, labeled, and sealed formal </w:t>
      </w:r>
      <w:r w:rsidR="006834C9">
        <w:t>solicitation responses</w:t>
      </w:r>
    </w:p>
    <w:p w14:paraId="17CF8BF8" w14:textId="77777777" w:rsidR="00FC5300" w:rsidRPr="00476C88" w:rsidRDefault="00FC5300" w:rsidP="006963AE">
      <w:pPr>
        <w:pStyle w:val="Glossary"/>
        <w:widowControl/>
        <w:jc w:val="both"/>
      </w:pPr>
    </w:p>
    <w:p w14:paraId="10396411" w14:textId="77777777" w:rsidR="00FC5300" w:rsidRPr="00476C88" w:rsidRDefault="00FC5300" w:rsidP="006963AE">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04C091C8" w14:textId="77777777" w:rsidR="00FC5300" w:rsidRPr="00476C88" w:rsidRDefault="00FC5300" w:rsidP="006963AE">
      <w:pPr>
        <w:pStyle w:val="Glossary"/>
        <w:widowControl/>
        <w:jc w:val="both"/>
      </w:pPr>
    </w:p>
    <w:p w14:paraId="6AA56292" w14:textId="77777777" w:rsidR="00FC5300" w:rsidRPr="00476C88" w:rsidRDefault="00FC5300" w:rsidP="006963AE">
      <w:pPr>
        <w:pStyle w:val="Glossary"/>
        <w:widowControl/>
        <w:jc w:val="both"/>
      </w:pPr>
      <w:r w:rsidRPr="00476C88">
        <w:rPr>
          <w:b/>
          <w:bCs/>
        </w:rPr>
        <w:t>Outsourcing:</w:t>
      </w:r>
      <w:r w:rsidRPr="00476C88">
        <w:t xml:space="preserve"> The contracting out of a business process </w:t>
      </w:r>
      <w:r w:rsidR="00603C3B">
        <w:t>that</w:t>
      </w:r>
      <w:r w:rsidRPr="00476C88">
        <w:t xml:space="preserve"> an organization may have previously performed internally or </w:t>
      </w:r>
      <w:r w:rsidR="00603C3B" w:rsidRPr="00476C88">
        <w:t>for</w:t>
      </w:r>
      <w:r w:rsidR="00603C3B">
        <w:t xml:space="preserve"> which an organization</w:t>
      </w:r>
      <w:r w:rsidR="00603C3B" w:rsidRPr="00476C88">
        <w:t xml:space="preserve"> </w:t>
      </w:r>
      <w:r w:rsidRPr="00476C88">
        <w:t>has a new need to an independent organization from which the process is purchased back</w:t>
      </w:r>
    </w:p>
    <w:p w14:paraId="65C36EBA" w14:textId="77777777" w:rsidR="00FC5300" w:rsidRPr="00476C88" w:rsidRDefault="00FC5300" w:rsidP="006963AE">
      <w:pPr>
        <w:pStyle w:val="Glossary"/>
        <w:widowControl/>
        <w:jc w:val="both"/>
      </w:pPr>
    </w:p>
    <w:p w14:paraId="157BC0CC" w14:textId="77777777" w:rsidR="00FC5300" w:rsidRPr="00476C88" w:rsidRDefault="00FC5300" w:rsidP="006963AE">
      <w:pPr>
        <w:pStyle w:val="Glossary"/>
        <w:widowControl/>
        <w:jc w:val="both"/>
      </w:pPr>
      <w:r w:rsidRPr="00476C88">
        <w:rPr>
          <w:b/>
          <w:bCs/>
        </w:rPr>
        <w:t>Payroll &amp; Financial Center (PFC):</w:t>
      </w:r>
      <w:r w:rsidRPr="00476C88">
        <w:t xml:space="preserve"> Electronic procurement system of record </w:t>
      </w:r>
    </w:p>
    <w:p w14:paraId="47A002D0" w14:textId="77777777" w:rsidR="00FC5300" w:rsidRPr="00476C88" w:rsidRDefault="00FC5300" w:rsidP="006963AE">
      <w:pPr>
        <w:pStyle w:val="Glossary"/>
        <w:widowControl/>
        <w:jc w:val="both"/>
      </w:pPr>
    </w:p>
    <w:p w14:paraId="6098C1F3" w14:textId="77777777" w:rsidR="00FC5300" w:rsidRDefault="00FC5300" w:rsidP="006963AE">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rsidR="008E4FD1">
        <w:t>Vendor</w:t>
      </w:r>
      <w:r w:rsidRPr="00476C88">
        <w:t xml:space="preserve"> fulfills </w:t>
      </w:r>
      <w:proofErr w:type="gramStart"/>
      <w:r w:rsidRPr="00476C88">
        <w:t>any and all</w:t>
      </w:r>
      <w:proofErr w:type="gramEnd"/>
      <w:r w:rsidRPr="00476C88">
        <w:t xml:space="preserve"> obligations under the contract </w:t>
      </w:r>
    </w:p>
    <w:p w14:paraId="5F555FB1" w14:textId="77777777" w:rsidR="00C0664F" w:rsidRDefault="00C0664F" w:rsidP="006963AE">
      <w:pPr>
        <w:pStyle w:val="Glossary"/>
        <w:widowControl/>
        <w:jc w:val="both"/>
      </w:pPr>
    </w:p>
    <w:p w14:paraId="6944F006" w14:textId="77777777" w:rsidR="00C0664F" w:rsidRPr="00476C88" w:rsidRDefault="00C0664F" w:rsidP="006963AE">
      <w:pPr>
        <w:pStyle w:val="Glossary"/>
        <w:widowControl/>
        <w:jc w:val="both"/>
      </w:pPr>
      <w:r w:rsidRPr="008C11D0">
        <w:rPr>
          <w:b/>
          <w:bCs/>
        </w:rPr>
        <w:t>Personal Property:</w:t>
      </w:r>
      <w:r>
        <w:t xml:space="preserve"> See Commodities</w:t>
      </w:r>
    </w:p>
    <w:p w14:paraId="14B91782" w14:textId="77777777" w:rsidR="00FC5300" w:rsidRPr="00476C88" w:rsidRDefault="00FC5300" w:rsidP="006963AE">
      <w:pPr>
        <w:pStyle w:val="Glossary"/>
        <w:widowControl/>
        <w:jc w:val="both"/>
      </w:pPr>
    </w:p>
    <w:p w14:paraId="1BC79D56" w14:textId="77777777" w:rsidR="00FC5300" w:rsidRPr="00476C88" w:rsidRDefault="00FC5300" w:rsidP="006963AE">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53EBAE2E" w14:textId="77777777" w:rsidR="004060BA" w:rsidRPr="00476C88" w:rsidRDefault="004060BA" w:rsidP="006963AE">
      <w:pPr>
        <w:pStyle w:val="Glossary"/>
        <w:widowControl/>
        <w:jc w:val="both"/>
      </w:pPr>
    </w:p>
    <w:p w14:paraId="1385EE8F" w14:textId="77777777" w:rsidR="004060BA" w:rsidRPr="00476C88" w:rsidRDefault="004060BA" w:rsidP="006963AE">
      <w:pPr>
        <w:pStyle w:val="Glossary"/>
        <w:widowControl/>
        <w:jc w:val="both"/>
      </w:pPr>
      <w:r w:rsidRPr="00476C88">
        <w:rPr>
          <w:b/>
          <w:bCs/>
        </w:rPr>
        <w:t xml:space="preserve">Point of Contact (POC): </w:t>
      </w:r>
      <w:r w:rsidRPr="00476C88">
        <w:t>The person designated to receive communications and to communicate</w:t>
      </w:r>
    </w:p>
    <w:p w14:paraId="141DA13E" w14:textId="77777777" w:rsidR="00FC5300" w:rsidRPr="00476C88" w:rsidRDefault="00FC5300" w:rsidP="006963AE">
      <w:pPr>
        <w:pStyle w:val="Glossary"/>
        <w:widowControl/>
        <w:jc w:val="both"/>
      </w:pPr>
    </w:p>
    <w:p w14:paraId="4FBF9154" w14:textId="77777777" w:rsidR="00FC5300" w:rsidRPr="00476C88" w:rsidRDefault="00FC5300" w:rsidP="006963AE">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03371A23" w14:textId="77777777" w:rsidR="00FC5300" w:rsidRPr="00476C88" w:rsidRDefault="00FC5300" w:rsidP="006963AE">
      <w:pPr>
        <w:pStyle w:val="Glossary"/>
        <w:widowControl/>
        <w:jc w:val="both"/>
      </w:pPr>
    </w:p>
    <w:p w14:paraId="73F2634A" w14:textId="77777777" w:rsidR="00FC5300" w:rsidRPr="00476C88" w:rsidRDefault="00FC5300" w:rsidP="006963AE">
      <w:pPr>
        <w:pStyle w:val="Glossary"/>
        <w:widowControl/>
        <w:jc w:val="both"/>
      </w:pPr>
      <w:r w:rsidRPr="00476C88">
        <w:rPr>
          <w:b/>
          <w:bCs/>
        </w:rPr>
        <w:t>Program Error:</w:t>
      </w:r>
      <w:r w:rsidRPr="00476C88">
        <w:t xml:space="preserve"> Code in Licensed Software </w:t>
      </w:r>
      <w:r w:rsidR="00603C3B">
        <w:t>that</w:t>
      </w:r>
      <w:r w:rsidRPr="00476C88">
        <w:t xml:space="preserve"> produces unintended results or actions or </w:t>
      </w:r>
      <w:r w:rsidR="00603C3B">
        <w:t>that</w:t>
      </w:r>
      <w:r w:rsidRPr="00476C88">
        <w:t xml:space="preserve"> produces results or actions other than those described in the specifications.</w:t>
      </w:r>
      <w:r w:rsidR="004E1515">
        <w:t xml:space="preserve"> </w:t>
      </w:r>
      <w:r w:rsidRPr="00476C88">
        <w:t>A program error includes, without limitation, any Critical Program Error</w:t>
      </w:r>
      <w:r w:rsidR="004445C2">
        <w:t>.</w:t>
      </w:r>
    </w:p>
    <w:p w14:paraId="34D7FF07" w14:textId="77777777" w:rsidR="00FC5300" w:rsidRPr="00476C88" w:rsidRDefault="00FC5300" w:rsidP="006963AE">
      <w:pPr>
        <w:pStyle w:val="Glossary"/>
        <w:widowControl/>
        <w:jc w:val="both"/>
      </w:pPr>
    </w:p>
    <w:p w14:paraId="5D5F84BC" w14:textId="77777777" w:rsidR="00FC5300" w:rsidRPr="00476C88" w:rsidRDefault="00FC5300" w:rsidP="006963AE">
      <w:pPr>
        <w:pStyle w:val="Glossary"/>
        <w:widowControl/>
        <w:jc w:val="both"/>
      </w:pPr>
      <w:r w:rsidRPr="00476C88">
        <w:rPr>
          <w:b/>
          <w:bCs/>
        </w:rPr>
        <w:t>Program Set:</w:t>
      </w:r>
      <w:r w:rsidRPr="00476C88">
        <w:t xml:space="preserve"> The group of programs and products, including the Licensed Software specified in the</w:t>
      </w:r>
      <w:r w:rsidR="004F64D0" w:rsidRPr="00476C88">
        <w:t xml:space="preserve"> </w:t>
      </w:r>
      <w:proofErr w:type="gramStart"/>
      <w:r w:rsidR="006B5192" w:rsidRPr="00476C88">
        <w:t>solicitation</w:t>
      </w:r>
      <w:proofErr w:type="gramEnd"/>
      <w:r w:rsidRPr="00476C88">
        <w:t>, plus any additional programs and products licensed by the State under the contract for use by the State</w:t>
      </w:r>
    </w:p>
    <w:p w14:paraId="34740E4B" w14:textId="77777777" w:rsidR="00FC5300" w:rsidRPr="00476C88" w:rsidRDefault="00FC5300" w:rsidP="006963AE">
      <w:pPr>
        <w:pStyle w:val="Glossary"/>
        <w:widowControl/>
        <w:jc w:val="both"/>
      </w:pPr>
    </w:p>
    <w:p w14:paraId="63551F99" w14:textId="77777777" w:rsidR="00FC5300" w:rsidRDefault="00FC5300" w:rsidP="006963AE">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700B73">
        <w:t>services</w:t>
      </w:r>
      <w:r w:rsidR="00700B73" w:rsidRPr="00476C88">
        <w:t xml:space="preserve"> </w:t>
      </w:r>
      <w:r w:rsidRPr="00476C88">
        <w:t>to be provided under the contract</w:t>
      </w:r>
    </w:p>
    <w:p w14:paraId="53AA0DF1" w14:textId="77777777" w:rsidR="00B1183E" w:rsidRDefault="00B1183E" w:rsidP="006963AE">
      <w:pPr>
        <w:pStyle w:val="Glossary"/>
        <w:widowControl/>
        <w:jc w:val="both"/>
      </w:pPr>
    </w:p>
    <w:p w14:paraId="3DE5BCD4" w14:textId="77777777" w:rsidR="00B1183E" w:rsidRPr="00476C88" w:rsidRDefault="00B1183E" w:rsidP="006963AE">
      <w:pPr>
        <w:pStyle w:val="Glossary"/>
        <w:widowControl/>
        <w:jc w:val="both"/>
      </w:pPr>
      <w:r w:rsidRPr="008C11D0">
        <w:rPr>
          <w:b/>
          <w:bCs/>
        </w:rPr>
        <w:t>Proposal:</w:t>
      </w:r>
      <w:r>
        <w:t xml:space="preserve"> See Solicitation Response</w:t>
      </w:r>
    </w:p>
    <w:p w14:paraId="3189E888" w14:textId="77777777" w:rsidR="004C55DE" w:rsidRPr="00476C88" w:rsidRDefault="004C55DE" w:rsidP="006963AE">
      <w:pPr>
        <w:pStyle w:val="Glossary"/>
        <w:widowControl/>
        <w:jc w:val="both"/>
      </w:pPr>
    </w:p>
    <w:p w14:paraId="12AA893E" w14:textId="77777777" w:rsidR="00FC5300" w:rsidRPr="00476C88" w:rsidRDefault="00FC5300" w:rsidP="006963AE">
      <w:pPr>
        <w:pStyle w:val="Glossary"/>
        <w:widowControl/>
        <w:jc w:val="both"/>
      </w:pPr>
      <w:r w:rsidRPr="00476C88">
        <w:rPr>
          <w:b/>
          <w:bCs/>
        </w:rPr>
        <w:t>Proprietary Information:</w:t>
      </w:r>
      <w:r w:rsidRPr="00476C88">
        <w:t xml:space="preserve"> </w:t>
      </w:r>
      <w:r w:rsidR="00BD594F">
        <w:t>T</w:t>
      </w:r>
      <w:r w:rsidR="00085C6D" w:rsidRPr="00476C88">
        <w:t xml:space="preserve">rade secrets, academic and scientific research work </w:t>
      </w:r>
      <w:r w:rsidR="00603C3B">
        <w:t>that</w:t>
      </w:r>
      <w:r w:rsidR="00085C6D" w:rsidRPr="00476C88">
        <w:t xml:space="preserve"> is in progress and unpublished</w:t>
      </w:r>
      <w:r w:rsidR="00603C3B">
        <w:t xml:space="preserve"> or</w:t>
      </w:r>
      <w:r w:rsidR="00085C6D" w:rsidRPr="00476C88">
        <w:t xml:space="preserve"> other information </w:t>
      </w:r>
      <w:r w:rsidR="00603C3B">
        <w:t>that</w:t>
      </w:r>
      <w:r w:rsidR="00085C6D" w:rsidRPr="00476C88">
        <w:t xml:space="preserve"> if released would give advantage to business competitors and service no public purpose</w:t>
      </w:r>
      <w:r w:rsidR="00603C3B">
        <w:t>. S</w:t>
      </w:r>
      <w:r w:rsidR="00085C6D" w:rsidRPr="00476C88">
        <w:t xml:space="preserve">ee </w:t>
      </w:r>
      <w:r w:rsidR="00F504DE" w:rsidRPr="00476C88">
        <w:t>Neb. Rev. Stat.</w:t>
      </w:r>
      <w:r w:rsidR="00085C6D" w:rsidRPr="00476C88">
        <w:t xml:space="preserve">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rsidR="00BD594F">
        <w:t>.</w:t>
      </w:r>
    </w:p>
    <w:p w14:paraId="335FCF37" w14:textId="77777777" w:rsidR="00FC5300" w:rsidRPr="00476C88" w:rsidRDefault="00FC5300" w:rsidP="006963AE">
      <w:pPr>
        <w:pStyle w:val="Glossary"/>
        <w:widowControl/>
        <w:jc w:val="both"/>
      </w:pPr>
    </w:p>
    <w:p w14:paraId="7D9D3397" w14:textId="77777777" w:rsidR="00FC5300" w:rsidRPr="00476C88" w:rsidRDefault="00FC5300" w:rsidP="006963AE">
      <w:pPr>
        <w:pStyle w:val="Glossary"/>
        <w:widowControl/>
        <w:jc w:val="both"/>
      </w:pPr>
      <w:r w:rsidRPr="00476C88">
        <w:rPr>
          <w:b/>
          <w:bCs/>
        </w:rPr>
        <w:t>Protest/Grievance:</w:t>
      </w:r>
      <w:r w:rsidRPr="00476C88">
        <w:t xml:space="preserve"> A complaint about a governmental action or decision related to </w:t>
      </w:r>
      <w:r w:rsidR="004F64D0" w:rsidRPr="00476C88">
        <w:t xml:space="preserve">the </w:t>
      </w:r>
      <w:r w:rsidR="006B5192" w:rsidRPr="00476C88">
        <w:t xml:space="preserve">solicitation </w:t>
      </w:r>
      <w:r w:rsidRPr="00476C88">
        <w:t>or resultant contract</w:t>
      </w:r>
      <w:r w:rsidR="00066F4B">
        <w:t xml:space="preserve"> under SPB’s Protest Policy.</w:t>
      </w:r>
    </w:p>
    <w:p w14:paraId="12D1140E" w14:textId="77777777" w:rsidR="0020302E" w:rsidRPr="00476C88" w:rsidRDefault="0020302E" w:rsidP="006963AE">
      <w:pPr>
        <w:pStyle w:val="Glossary"/>
        <w:widowControl/>
        <w:jc w:val="both"/>
      </w:pPr>
    </w:p>
    <w:p w14:paraId="79FB1BA6" w14:textId="77777777" w:rsidR="0020302E" w:rsidRPr="00476C88" w:rsidRDefault="0020302E" w:rsidP="006963AE">
      <w:pPr>
        <w:pStyle w:val="Glossary"/>
        <w:widowControl/>
        <w:jc w:val="both"/>
      </w:pPr>
      <w:r w:rsidRPr="00476C88">
        <w:rPr>
          <w:b/>
          <w:bCs/>
        </w:rPr>
        <w:t>Quote</w:t>
      </w:r>
      <w:r w:rsidR="00476C88">
        <w:rPr>
          <w:b/>
          <w:bCs/>
        </w:rPr>
        <w:t>:</w:t>
      </w:r>
      <w:r w:rsidR="004E1515">
        <w:t xml:space="preserve"> </w:t>
      </w:r>
      <w:r w:rsidRPr="00476C88">
        <w:t xml:space="preserve">See </w:t>
      </w:r>
      <w:r w:rsidR="00C0664F">
        <w:t>Solicitation Response</w:t>
      </w:r>
    </w:p>
    <w:p w14:paraId="3160A2D8" w14:textId="77777777" w:rsidR="00FC5300" w:rsidRPr="00476C88" w:rsidRDefault="00FC5300" w:rsidP="006963AE">
      <w:pPr>
        <w:pStyle w:val="Glossary"/>
        <w:widowControl/>
        <w:jc w:val="both"/>
      </w:pPr>
    </w:p>
    <w:p w14:paraId="635415E7" w14:textId="77777777" w:rsidR="00FC5300" w:rsidRPr="00476C88" w:rsidRDefault="00FC5300" w:rsidP="006963AE">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w:t>
      </w:r>
      <w:r w:rsidR="00F82322" w:rsidRPr="00476C88">
        <w:t>u</w:t>
      </w:r>
      <w:r w:rsidR="00F82322">
        <w:t>sed</w:t>
      </w:r>
      <w:r w:rsidR="00F82322" w:rsidRPr="00476C88">
        <w:t xml:space="preserve"> </w:t>
      </w:r>
      <w:r w:rsidRPr="00476C88">
        <w:t xml:space="preserve">by the State as recommended by the </w:t>
      </w:r>
      <w:r w:rsidR="008E4FD1">
        <w:t>Vendor</w:t>
      </w:r>
    </w:p>
    <w:p w14:paraId="2BD92C2A" w14:textId="77777777" w:rsidR="00FC5300" w:rsidRPr="00476C88" w:rsidRDefault="00FC5300" w:rsidP="006963AE">
      <w:pPr>
        <w:pStyle w:val="Glossary"/>
        <w:widowControl/>
        <w:jc w:val="both"/>
      </w:pPr>
    </w:p>
    <w:p w14:paraId="45801AA7" w14:textId="77777777" w:rsidR="00FC5300" w:rsidRPr="00476C88" w:rsidRDefault="00FC5300" w:rsidP="006963AE">
      <w:pPr>
        <w:pStyle w:val="Glossary"/>
        <w:widowControl/>
        <w:jc w:val="both"/>
      </w:pPr>
      <w:r w:rsidRPr="00476C88">
        <w:rPr>
          <w:b/>
          <w:bCs/>
        </w:rPr>
        <w:t>Release Date:</w:t>
      </w:r>
      <w:r w:rsidRPr="00476C88">
        <w:t xml:space="preserve"> The date of public release of the solicitation</w:t>
      </w:r>
    </w:p>
    <w:p w14:paraId="5E8B58E0" w14:textId="77777777" w:rsidR="00FC5300" w:rsidRPr="00476C88" w:rsidRDefault="00FC5300" w:rsidP="006963AE">
      <w:pPr>
        <w:pStyle w:val="Glossary"/>
        <w:widowControl/>
        <w:jc w:val="both"/>
      </w:pPr>
    </w:p>
    <w:p w14:paraId="22DD6BE8" w14:textId="77777777" w:rsidR="00FC5300" w:rsidRDefault="00FC5300" w:rsidP="006963AE">
      <w:pPr>
        <w:pStyle w:val="Glossary"/>
        <w:widowControl/>
        <w:jc w:val="both"/>
      </w:pPr>
      <w:r w:rsidRPr="00476C88">
        <w:rPr>
          <w:b/>
          <w:bCs/>
        </w:rPr>
        <w:lastRenderedPageBreak/>
        <w:t>Renewal Period:</w:t>
      </w:r>
      <w:r w:rsidRPr="00476C88">
        <w:t xml:space="preserve"> Optional contract periods </w:t>
      </w:r>
      <w:proofErr w:type="gramStart"/>
      <w:r w:rsidRPr="00476C88">
        <w:t>subsequent to</w:t>
      </w:r>
      <w:proofErr w:type="gramEnd"/>
      <w:r w:rsidRPr="00476C88">
        <w:t xml:space="preserve"> the original Contract Period for a specified duration with previously agreed to terms and conditions</w:t>
      </w:r>
      <w:r w:rsidR="00BD594F">
        <w:t>; n</w:t>
      </w:r>
      <w:r w:rsidRPr="00476C88">
        <w:t xml:space="preserve">ot to be confused with </w:t>
      </w:r>
      <w:r w:rsidR="00BD594F">
        <w:t>“</w:t>
      </w:r>
      <w:r w:rsidRPr="00476C88">
        <w:t>Extension</w:t>
      </w:r>
      <w:r w:rsidR="00BD594F">
        <w:t>”</w:t>
      </w:r>
      <w:r w:rsidRPr="00476C88">
        <w:t xml:space="preserve"> </w:t>
      </w:r>
    </w:p>
    <w:p w14:paraId="238177A7" w14:textId="77777777" w:rsidR="006631C4" w:rsidRDefault="006631C4" w:rsidP="006963AE">
      <w:pPr>
        <w:pStyle w:val="Glossary"/>
        <w:widowControl/>
        <w:jc w:val="both"/>
        <w:rPr>
          <w:b/>
          <w:bCs/>
        </w:rPr>
      </w:pPr>
    </w:p>
    <w:p w14:paraId="38D80960" w14:textId="77777777" w:rsidR="00FC5300" w:rsidRPr="00476C88" w:rsidRDefault="00FC5300" w:rsidP="006963AE">
      <w:pPr>
        <w:pStyle w:val="Glossary"/>
        <w:widowControl/>
        <w:jc w:val="both"/>
      </w:pPr>
      <w:r w:rsidRPr="00476C88">
        <w:rPr>
          <w:b/>
          <w:bCs/>
        </w:rPr>
        <w:t>Responsible</w:t>
      </w:r>
      <w:r w:rsidR="00280B6B" w:rsidRPr="00476C88">
        <w:rPr>
          <w:b/>
          <w:bCs/>
        </w:rPr>
        <w:t xml:space="preserve"> </w:t>
      </w:r>
      <w:r w:rsidR="000772C2">
        <w:rPr>
          <w:b/>
          <w:bCs/>
        </w:rPr>
        <w:t>Bidder</w:t>
      </w:r>
      <w:r w:rsidRPr="00476C88">
        <w:rPr>
          <w:b/>
          <w:bCs/>
        </w:rPr>
        <w:t>:</w:t>
      </w:r>
      <w:r w:rsidRPr="00476C88">
        <w:t xml:space="preserve"> A </w:t>
      </w:r>
      <w:r w:rsidR="008E4FD1">
        <w:t>Vendor</w:t>
      </w:r>
      <w:r w:rsidR="00280B6B" w:rsidRPr="00476C88">
        <w:t xml:space="preserve"> </w:t>
      </w:r>
      <w:r w:rsidRPr="00476C88">
        <w:t>who has the capability in all respects to perform fully and lawfully all requirements with integrity and reliability to assure good faith performance</w:t>
      </w:r>
    </w:p>
    <w:p w14:paraId="52EC7B32" w14:textId="77777777" w:rsidR="00FC5300" w:rsidRPr="00476C88" w:rsidRDefault="00FC5300" w:rsidP="006963AE">
      <w:pPr>
        <w:pStyle w:val="Glossary"/>
        <w:widowControl/>
        <w:jc w:val="both"/>
      </w:pPr>
    </w:p>
    <w:p w14:paraId="553F0667" w14:textId="77777777" w:rsidR="00FC5300" w:rsidRPr="00476C88" w:rsidRDefault="00FC5300" w:rsidP="006963AE">
      <w:pPr>
        <w:pStyle w:val="Glossary"/>
        <w:widowControl/>
        <w:jc w:val="both"/>
      </w:pPr>
      <w:r w:rsidRPr="00476C88">
        <w:rPr>
          <w:b/>
          <w:bCs/>
        </w:rPr>
        <w:t xml:space="preserve">Responsive </w:t>
      </w:r>
      <w:r w:rsidR="000772C2">
        <w:rPr>
          <w:b/>
          <w:bCs/>
        </w:rPr>
        <w:t>Bidder</w:t>
      </w:r>
      <w:r w:rsidRPr="00476C88">
        <w:rPr>
          <w:b/>
          <w:bCs/>
        </w:rPr>
        <w:t>:</w:t>
      </w:r>
      <w:r w:rsidRPr="00476C88">
        <w:t xml:space="preserve"> A </w:t>
      </w:r>
      <w:r w:rsidR="008E4FD1">
        <w:t>Vendor</w:t>
      </w:r>
      <w:r w:rsidR="00280B6B" w:rsidRPr="00476C88">
        <w:t xml:space="preserve"> </w:t>
      </w:r>
      <w:r w:rsidRPr="00476C88">
        <w:t xml:space="preserve">who has submitted a </w:t>
      </w:r>
      <w:r w:rsidR="000772C2">
        <w:t>solicitation response</w:t>
      </w:r>
      <w:r w:rsidR="000772C2" w:rsidRPr="00476C88">
        <w:t xml:space="preserve"> </w:t>
      </w:r>
      <w:r w:rsidRPr="00476C88">
        <w:t xml:space="preserve">which conforms to all requirements of the solicitation </w:t>
      </w:r>
    </w:p>
    <w:p w14:paraId="6DE58411" w14:textId="77777777" w:rsidR="00FC5300" w:rsidRPr="00476C88" w:rsidRDefault="00FC5300" w:rsidP="006963AE">
      <w:pPr>
        <w:pStyle w:val="Glossary"/>
        <w:widowControl/>
        <w:jc w:val="both"/>
      </w:pPr>
    </w:p>
    <w:p w14:paraId="19087A89" w14:textId="77777777" w:rsidR="00FC5300" w:rsidRPr="00476C88" w:rsidRDefault="00FC5300" w:rsidP="006963AE">
      <w:pPr>
        <w:pStyle w:val="Glossary"/>
        <w:widowControl/>
        <w:jc w:val="both"/>
      </w:pPr>
      <w:r w:rsidRPr="00476C88">
        <w:rPr>
          <w:b/>
          <w:bCs/>
        </w:rPr>
        <w:t>Shall</w:t>
      </w:r>
      <w:proofErr w:type="gramStart"/>
      <w:r w:rsidRPr="00476C88">
        <w:rPr>
          <w:b/>
          <w:bCs/>
        </w:rPr>
        <w:t>:</w:t>
      </w:r>
      <w:r w:rsidR="004E1515">
        <w:t xml:space="preserve">  </w:t>
      </w:r>
      <w:r w:rsidR="000772C2">
        <w:t>An</w:t>
      </w:r>
      <w:proofErr w:type="gramEnd"/>
      <w:r w:rsidR="000772C2">
        <w:t xml:space="preserve"> order/command; mandatory</w:t>
      </w:r>
    </w:p>
    <w:p w14:paraId="7551A512" w14:textId="77777777" w:rsidR="00FC5300" w:rsidRPr="00476C88" w:rsidRDefault="00FC5300" w:rsidP="006963AE">
      <w:pPr>
        <w:pStyle w:val="Glossary"/>
        <w:widowControl/>
        <w:jc w:val="both"/>
      </w:pPr>
    </w:p>
    <w:p w14:paraId="5836926F" w14:textId="77777777" w:rsidR="00FC5300" w:rsidRPr="00476C88" w:rsidRDefault="00FC5300" w:rsidP="006963AE">
      <w:pPr>
        <w:pStyle w:val="Glossary"/>
        <w:widowControl/>
        <w:jc w:val="both"/>
      </w:pPr>
      <w:r w:rsidRPr="00476C88">
        <w:rPr>
          <w:b/>
          <w:bCs/>
        </w:rPr>
        <w:t>Should:</w:t>
      </w:r>
      <w:r w:rsidRPr="00476C88">
        <w:t xml:space="preserve"> Expected; suggested, but not necessarily mandatory </w:t>
      </w:r>
    </w:p>
    <w:p w14:paraId="409C7F92" w14:textId="77777777" w:rsidR="00FC5300" w:rsidRPr="00476C88" w:rsidRDefault="00FC5300" w:rsidP="006963AE">
      <w:pPr>
        <w:pStyle w:val="Glossary"/>
        <w:widowControl/>
        <w:jc w:val="both"/>
      </w:pPr>
    </w:p>
    <w:p w14:paraId="4ED6D64F" w14:textId="77777777" w:rsidR="00FC5300" w:rsidRPr="00476C88" w:rsidRDefault="00FC5300" w:rsidP="006963AE">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22E87F79" w14:textId="77777777" w:rsidR="00EA6AAD" w:rsidRDefault="00EA6AAD" w:rsidP="006963AE">
      <w:pPr>
        <w:pStyle w:val="Glossary"/>
        <w:widowControl/>
        <w:jc w:val="both"/>
      </w:pPr>
    </w:p>
    <w:p w14:paraId="4C6F1894" w14:textId="77777777" w:rsidR="00EA6AAD" w:rsidRDefault="00EA6AAD" w:rsidP="006963AE">
      <w:pPr>
        <w:pStyle w:val="Glossary"/>
        <w:widowControl/>
        <w:jc w:val="both"/>
      </w:pPr>
      <w:r w:rsidRPr="00681D61">
        <w:rPr>
          <w:b/>
          <w:bCs/>
        </w:rPr>
        <w:t>Solicitation</w:t>
      </w:r>
      <w:r w:rsidRPr="0032088F">
        <w:rPr>
          <w:b/>
          <w:bCs/>
        </w:rPr>
        <w:t>:</w:t>
      </w:r>
      <w:r w:rsidRPr="00681D61">
        <w:rPr>
          <w:b/>
          <w:bCs/>
        </w:rPr>
        <w:t xml:space="preserve"> </w:t>
      </w:r>
      <w:r w:rsidR="00FF1E95" w:rsidRPr="0032088F">
        <w:t xml:space="preserve">A formal </w:t>
      </w:r>
      <w:r w:rsidR="00CF4551">
        <w:t>invitation to receive quotes in the form of a Request for Proposal or Invitation to Bid</w:t>
      </w:r>
    </w:p>
    <w:p w14:paraId="5D0EB484" w14:textId="77777777" w:rsidR="00B654AE" w:rsidRDefault="00B654AE" w:rsidP="006963AE">
      <w:pPr>
        <w:pStyle w:val="Glossary"/>
        <w:widowControl/>
        <w:jc w:val="both"/>
      </w:pPr>
    </w:p>
    <w:p w14:paraId="18300220" w14:textId="77777777" w:rsidR="00B654AE" w:rsidRPr="00476C88" w:rsidRDefault="00B654AE" w:rsidP="00B654AE">
      <w:pPr>
        <w:pStyle w:val="Glossary"/>
        <w:widowControl/>
        <w:jc w:val="both"/>
      </w:pPr>
      <w:r>
        <w:rPr>
          <w:b/>
          <w:bCs/>
        </w:rPr>
        <w:t xml:space="preserve">Solicitation </w:t>
      </w:r>
      <w:r w:rsidRPr="00476C88">
        <w:rPr>
          <w:b/>
          <w:bCs/>
        </w:rPr>
        <w:t>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04CE34C2" w14:textId="77777777" w:rsidR="00C0664F" w:rsidRDefault="00C0664F" w:rsidP="006963AE">
      <w:pPr>
        <w:pStyle w:val="Glossary"/>
        <w:widowControl/>
        <w:jc w:val="both"/>
        <w:rPr>
          <w:highlight w:val="yellow"/>
        </w:rPr>
      </w:pPr>
    </w:p>
    <w:p w14:paraId="75CAB39D" w14:textId="77777777" w:rsidR="00C0664F" w:rsidRPr="008C11D0" w:rsidRDefault="00C0664F" w:rsidP="006963AE">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7C5996A0" w14:textId="77777777" w:rsidR="00EA6AAD" w:rsidRPr="008C11D0" w:rsidRDefault="00EA6AAD" w:rsidP="006963AE">
      <w:pPr>
        <w:pStyle w:val="Glossary"/>
        <w:widowControl/>
        <w:jc w:val="both"/>
        <w:rPr>
          <w:b/>
          <w:bCs/>
          <w:highlight w:val="yellow"/>
        </w:rPr>
      </w:pPr>
    </w:p>
    <w:p w14:paraId="13F47D6D" w14:textId="77777777" w:rsidR="00EA6AAD" w:rsidRPr="008C11D0" w:rsidRDefault="00EA6AAD" w:rsidP="006963AE">
      <w:pPr>
        <w:pStyle w:val="Glossary"/>
        <w:widowControl/>
        <w:jc w:val="both"/>
        <w:rPr>
          <w:b/>
          <w:bCs/>
        </w:rPr>
      </w:pPr>
      <w:r w:rsidRPr="00681D61">
        <w:rPr>
          <w:b/>
          <w:bCs/>
        </w:rPr>
        <w:t xml:space="preserve">Solicitation Response: </w:t>
      </w:r>
      <w:r w:rsidRPr="008C11D0">
        <w:t>A</w:t>
      </w:r>
      <w:r w:rsidR="00B1183E" w:rsidRPr="008C11D0">
        <w:t>n offer, quote, bid, or proposal submitted by a</w:t>
      </w:r>
      <w:r w:rsidRPr="008C11D0">
        <w:t xml:space="preserve"> Vendor</w:t>
      </w:r>
      <w:r w:rsidR="00FF1E95" w:rsidRPr="008C11D0">
        <w:t xml:space="preserve"> </w:t>
      </w:r>
      <w:r w:rsidR="00B1183E" w:rsidRPr="008C11D0">
        <w:t xml:space="preserve">in response </w:t>
      </w:r>
      <w:r w:rsidRPr="008C11D0">
        <w:t xml:space="preserve">to a </w:t>
      </w:r>
      <w:r w:rsidR="00FF1E95" w:rsidRPr="008C11D0">
        <w:t>S</w:t>
      </w:r>
      <w:r w:rsidRPr="008C11D0">
        <w:t>olicitation</w:t>
      </w:r>
      <w:r w:rsidRPr="008C11D0">
        <w:rPr>
          <w:b/>
          <w:bCs/>
        </w:rPr>
        <w:t xml:space="preserve"> </w:t>
      </w:r>
    </w:p>
    <w:p w14:paraId="257C7778" w14:textId="77777777" w:rsidR="00FC5300" w:rsidRPr="00476C88" w:rsidRDefault="00FC5300" w:rsidP="006963AE">
      <w:pPr>
        <w:pStyle w:val="Glossary"/>
        <w:widowControl/>
        <w:jc w:val="both"/>
      </w:pPr>
    </w:p>
    <w:p w14:paraId="33000B44" w14:textId="77777777" w:rsidR="00FC5300" w:rsidRPr="00476C88" w:rsidRDefault="00FC5300" w:rsidP="006963AE">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w:t>
      </w:r>
      <w:proofErr w:type="gramStart"/>
      <w:r w:rsidRPr="00476C88">
        <w:t>a contract</w:t>
      </w:r>
      <w:proofErr w:type="gramEnd"/>
      <w:r w:rsidRPr="00476C88">
        <w:t xml:space="preserve"> </w:t>
      </w:r>
    </w:p>
    <w:p w14:paraId="23BCECEC" w14:textId="77777777" w:rsidR="00553EE1" w:rsidRPr="00476C88" w:rsidRDefault="00553EE1" w:rsidP="006963AE">
      <w:pPr>
        <w:pStyle w:val="Glossary"/>
        <w:widowControl/>
        <w:jc w:val="both"/>
      </w:pPr>
    </w:p>
    <w:p w14:paraId="21D9DC93" w14:textId="77777777" w:rsidR="00553EE1" w:rsidRPr="00476C88" w:rsidRDefault="00553EE1" w:rsidP="006963AE">
      <w:pPr>
        <w:pStyle w:val="Glossary"/>
        <w:widowControl/>
        <w:jc w:val="both"/>
      </w:pPr>
      <w:r w:rsidRPr="00476C88">
        <w:rPr>
          <w:b/>
          <w:bCs/>
        </w:rPr>
        <w:t>Subcontractor:</w:t>
      </w:r>
      <w:r w:rsidRPr="00476C88">
        <w:t xml:space="preserve"> Individual or entity with whom the </w:t>
      </w:r>
      <w:r w:rsidR="008E4FD1">
        <w:t>Vendor</w:t>
      </w:r>
      <w:r w:rsidRPr="00476C88">
        <w:t xml:space="preserve"> enters a contract to perform a portion of the work awarded to the </w:t>
      </w:r>
      <w:r w:rsidR="008E4FD1">
        <w:t>Vendor</w:t>
      </w:r>
      <w:r w:rsidRPr="00476C88">
        <w:t xml:space="preserve"> </w:t>
      </w:r>
    </w:p>
    <w:p w14:paraId="3DEFA7C7" w14:textId="77777777" w:rsidR="00FC5300" w:rsidRPr="00476C88" w:rsidRDefault="00FC5300" w:rsidP="006963AE">
      <w:pPr>
        <w:pStyle w:val="Glossary"/>
        <w:widowControl/>
        <w:jc w:val="both"/>
      </w:pPr>
    </w:p>
    <w:p w14:paraId="2E0455DC" w14:textId="77777777" w:rsidR="00FC5300" w:rsidRPr="00476C88" w:rsidRDefault="00FC5300" w:rsidP="006963AE">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rsidR="008E4FD1">
        <w:t>Vendor</w:t>
      </w:r>
      <w:r w:rsidRPr="00476C88">
        <w:t xml:space="preserve"> as functioning or being capable of functioning, as an entity</w:t>
      </w:r>
    </w:p>
    <w:p w14:paraId="775EA738" w14:textId="77777777" w:rsidR="00FC5300" w:rsidRPr="00476C88" w:rsidRDefault="00FC5300" w:rsidP="006963AE">
      <w:pPr>
        <w:pStyle w:val="Glossary"/>
        <w:widowControl/>
        <w:jc w:val="both"/>
      </w:pPr>
    </w:p>
    <w:p w14:paraId="0542086F" w14:textId="77777777" w:rsidR="00FC5300" w:rsidRPr="00476C88" w:rsidRDefault="00FC5300" w:rsidP="006963AE">
      <w:pPr>
        <w:pStyle w:val="Glossary"/>
        <w:widowControl/>
        <w:jc w:val="both"/>
      </w:pPr>
      <w:r w:rsidRPr="00476C88">
        <w:rPr>
          <w:b/>
          <w:bCs/>
        </w:rPr>
        <w:t>Termination:</w:t>
      </w:r>
      <w:r w:rsidRPr="00476C88">
        <w:t xml:space="preserve"> Occurs when</w:t>
      </w:r>
      <w:r w:rsidR="005150B2" w:rsidRPr="00476C88">
        <w:t xml:space="preserve"> </w:t>
      </w:r>
      <w:r w:rsidRPr="00476C88">
        <w:t xml:space="preserve">either </w:t>
      </w:r>
      <w:r w:rsidR="001D7F29">
        <w:t>P</w:t>
      </w:r>
      <w:r w:rsidRPr="00476C88">
        <w:t xml:space="preserve">arty, </w:t>
      </w:r>
      <w:r w:rsidR="0085365D">
        <w:t>under</w:t>
      </w:r>
      <w:r w:rsidRPr="00476C88">
        <w:t xml:space="preserve"> a power created by agreement or law</w:t>
      </w:r>
      <w:r w:rsidR="004D413A">
        <w:t>,</w:t>
      </w:r>
      <w:r w:rsidRPr="00476C88">
        <w:t xml:space="preserve"> puts an end to the contract prior to the stated expiration date</w:t>
      </w:r>
      <w:r w:rsidR="00BD594F">
        <w:t>;</w:t>
      </w:r>
      <w:r w:rsidR="004E1515">
        <w:t xml:space="preserve"> </w:t>
      </w:r>
      <w:r w:rsidR="00BD594F">
        <w:t>a</w:t>
      </w:r>
      <w:r w:rsidRPr="00476C88">
        <w:t xml:space="preserve">ll obligations </w:t>
      </w:r>
      <w:r w:rsidR="004D413A">
        <w:t>that</w:t>
      </w:r>
      <w:r w:rsidR="004D413A" w:rsidRPr="00476C88">
        <w:t xml:space="preserve"> </w:t>
      </w:r>
      <w:r w:rsidRPr="00476C88">
        <w:t xml:space="preserve">are still </w:t>
      </w:r>
      <w:proofErr w:type="gramStart"/>
      <w:r w:rsidRPr="00476C88">
        <w:t>executory</w:t>
      </w:r>
      <w:proofErr w:type="gramEnd"/>
      <w:r w:rsidRPr="00476C88">
        <w:t xml:space="preserve"> on both sides are discharged but any right based on prior breach or performance survives </w:t>
      </w:r>
    </w:p>
    <w:p w14:paraId="514A2BD1" w14:textId="77777777" w:rsidR="00FC5300" w:rsidRPr="00476C88" w:rsidRDefault="00FC5300" w:rsidP="006963AE">
      <w:pPr>
        <w:pStyle w:val="Glossary"/>
        <w:widowControl/>
        <w:jc w:val="both"/>
      </w:pPr>
    </w:p>
    <w:p w14:paraId="257FD22F" w14:textId="77777777" w:rsidR="00553EE1" w:rsidRPr="00476C88" w:rsidRDefault="00553EE1" w:rsidP="006963AE">
      <w:pPr>
        <w:pStyle w:val="Glossary"/>
        <w:widowControl/>
        <w:jc w:val="both"/>
      </w:pPr>
      <w:r w:rsidRPr="00476C88">
        <w:rPr>
          <w:b/>
          <w:bCs/>
        </w:rPr>
        <w:t>Third-Party:</w:t>
      </w:r>
      <w:r w:rsidRPr="00476C88">
        <w:t xml:space="preserve"> Any person or entity, including but not limited to fiduciaries, shareholders, owners, </w:t>
      </w:r>
      <w:proofErr w:type="gramStart"/>
      <w:r w:rsidRPr="00476C88">
        <w:t>officers</w:t>
      </w:r>
      <w:proofErr w:type="gramEnd"/>
      <w:r w:rsidRPr="00476C88">
        <w:t xml:space="preserve">, managers, employees, legally disinterested </w:t>
      </w:r>
      <w:proofErr w:type="gramStart"/>
      <w:r w:rsidRPr="00476C88">
        <w:t>persons</w:t>
      </w:r>
      <w:proofErr w:type="gramEnd"/>
      <w:r w:rsidRPr="00476C88">
        <w:t xml:space="preserve">, and subcontractors or agents, and their employees. It shall not include any entity or person who is </w:t>
      </w:r>
      <w:proofErr w:type="gramStart"/>
      <w:r w:rsidRPr="00476C88">
        <w:t xml:space="preserve">an interested </w:t>
      </w:r>
      <w:r w:rsidR="00980A0F">
        <w:t>p</w:t>
      </w:r>
      <w:r w:rsidRPr="00476C88">
        <w:t>arty</w:t>
      </w:r>
      <w:proofErr w:type="gramEnd"/>
      <w:r w:rsidRPr="00476C88">
        <w:t xml:space="preserve"> </w:t>
      </w:r>
      <w:proofErr w:type="gramStart"/>
      <w:r w:rsidRPr="00476C88">
        <w:t>to</w:t>
      </w:r>
      <w:proofErr w:type="gramEnd"/>
      <w:r w:rsidRPr="00476C88">
        <w:t xml:space="preserve"> the contract or agreement</w:t>
      </w:r>
    </w:p>
    <w:p w14:paraId="33AF2613" w14:textId="77777777" w:rsidR="00553EE1" w:rsidRPr="00476C88" w:rsidRDefault="00553EE1" w:rsidP="006963AE">
      <w:pPr>
        <w:pStyle w:val="Glossary"/>
        <w:widowControl/>
        <w:jc w:val="both"/>
      </w:pPr>
    </w:p>
    <w:p w14:paraId="615467F0" w14:textId="77777777" w:rsidR="00FC5300" w:rsidRPr="00476C88" w:rsidRDefault="00FC5300" w:rsidP="006963AE">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w:t>
      </w:r>
      <w:r w:rsidR="00F504DE" w:rsidRPr="00476C88">
        <w:t>Neb. Rev. Stat.</w:t>
      </w:r>
      <w:r w:rsidRPr="00476C88">
        <w:t xml:space="preserve"> §</w:t>
      </w:r>
      <w:r w:rsidR="008E788D" w:rsidRPr="00476C88">
        <w:t xml:space="preserve"> </w:t>
      </w:r>
      <w:r w:rsidRPr="00476C88">
        <w:t>87-502(4))</w:t>
      </w:r>
    </w:p>
    <w:p w14:paraId="7E245580" w14:textId="77777777" w:rsidR="00FC5300" w:rsidRPr="00476C88" w:rsidRDefault="00FC5300" w:rsidP="006963AE">
      <w:pPr>
        <w:pStyle w:val="Glossary"/>
        <w:widowControl/>
        <w:jc w:val="both"/>
      </w:pPr>
    </w:p>
    <w:p w14:paraId="52F0FE3E" w14:textId="77777777" w:rsidR="00FC5300" w:rsidRPr="00476C88" w:rsidRDefault="00FC5300" w:rsidP="006963AE">
      <w:pPr>
        <w:pStyle w:val="Glossary"/>
        <w:widowControl/>
        <w:jc w:val="both"/>
      </w:pPr>
      <w:r w:rsidRPr="00476C88">
        <w:rPr>
          <w:b/>
          <w:bCs/>
        </w:rPr>
        <w:t>Trademark:</w:t>
      </w:r>
      <w:r w:rsidRPr="00476C88">
        <w:t xml:space="preserve"> A word, phrase, logo, or other graphic symbol used by a manufacturer or </w:t>
      </w:r>
      <w:r w:rsidR="008E4FD1">
        <w:t>Vendor</w:t>
      </w:r>
      <w:r w:rsidR="00084C98" w:rsidRPr="00476C88">
        <w:t xml:space="preserve"> </w:t>
      </w:r>
      <w:r w:rsidRPr="00476C88">
        <w:t xml:space="preserve">to distinguish its product from those of others, registered with the U.S. Patent and Trademark Office </w:t>
      </w:r>
    </w:p>
    <w:p w14:paraId="02567C59" w14:textId="77777777" w:rsidR="00FC5300" w:rsidRPr="00476C88" w:rsidRDefault="00FC5300" w:rsidP="006963AE">
      <w:pPr>
        <w:pStyle w:val="Glossary"/>
        <w:widowControl/>
        <w:jc w:val="both"/>
      </w:pPr>
    </w:p>
    <w:p w14:paraId="4AED246B" w14:textId="77777777" w:rsidR="00790B53" w:rsidRDefault="00FC5300" w:rsidP="006963AE">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00790B53" w:rsidRPr="00790B53">
        <w:rPr>
          <w:rFonts w:cs="Arial"/>
          <w:szCs w:val="18"/>
        </w:rPr>
        <w:t xml:space="preserve"> </w:t>
      </w:r>
    </w:p>
    <w:p w14:paraId="069AFEA9" w14:textId="77777777" w:rsidR="00790B53" w:rsidRDefault="00790B53" w:rsidP="006963AE">
      <w:pPr>
        <w:pStyle w:val="Glossary"/>
        <w:widowControl/>
        <w:jc w:val="both"/>
        <w:rPr>
          <w:rFonts w:cs="Arial"/>
          <w:szCs w:val="18"/>
        </w:rPr>
      </w:pPr>
    </w:p>
    <w:p w14:paraId="03283F16" w14:textId="77777777" w:rsidR="00074D6C" w:rsidRDefault="00790B53" w:rsidP="006963AE">
      <w:pPr>
        <w:pStyle w:val="Glossary"/>
        <w:widowControl/>
        <w:jc w:val="both"/>
        <w:rPr>
          <w:rFonts w:cs="Arial"/>
          <w:szCs w:val="18"/>
        </w:rPr>
      </w:pPr>
      <w:r>
        <w:rPr>
          <w:rStyle w:val="Glossary-Bold"/>
          <w:rFonts w:cs="Arial"/>
          <w:szCs w:val="18"/>
        </w:rPr>
        <w:t>Vendor:</w:t>
      </w:r>
      <w:r w:rsidR="004E1515">
        <w:rPr>
          <w:rFonts w:cs="Arial"/>
          <w:szCs w:val="18"/>
        </w:rPr>
        <w:t xml:space="preserve"> </w:t>
      </w:r>
      <w:bookmarkStart w:id="16" w:name="_Hlk168650798"/>
      <w:r w:rsidR="002371AE">
        <w:rPr>
          <w:rFonts w:cs="Arial"/>
          <w:szCs w:val="18"/>
        </w:rPr>
        <w:t>An individual or entity lawfully conducting business with the State</w:t>
      </w:r>
      <w:r w:rsidR="00576D8D">
        <w:rPr>
          <w:rFonts w:cs="Arial"/>
          <w:szCs w:val="18"/>
        </w:rPr>
        <w:t>,</w:t>
      </w:r>
      <w:r w:rsidR="002371AE">
        <w:rPr>
          <w:rFonts w:cs="Arial"/>
          <w:szCs w:val="18"/>
        </w:rPr>
        <w:t xml:space="preserve"> </w:t>
      </w:r>
      <w:r w:rsidR="002371AE">
        <w:t>or licensed to do so, who seeks to provide</w:t>
      </w:r>
      <w:r w:rsidR="00E0187E">
        <w:t xml:space="preserve"> and contract for</w:t>
      </w:r>
      <w:r w:rsidR="002371AE">
        <w:t xml:space="preserve"> goods or services under the terms of a Solicitation</w:t>
      </w:r>
      <w:r w:rsidR="00FF1E95">
        <w:t xml:space="preserve"> </w:t>
      </w:r>
      <w:r w:rsidR="00E0187E">
        <w:t>and/</w:t>
      </w:r>
      <w:r w:rsidR="00FF1E95">
        <w:t>or Contract</w:t>
      </w:r>
      <w:r w:rsidR="002371AE">
        <w:t>.</w:t>
      </w:r>
      <w:bookmarkEnd w:id="16"/>
    </w:p>
    <w:p w14:paraId="3A08F07B" w14:textId="77777777" w:rsidR="00576D8D" w:rsidRDefault="00576D8D" w:rsidP="00AE4C83">
      <w:pPr>
        <w:pStyle w:val="Glossary"/>
        <w:widowControl/>
        <w:jc w:val="both"/>
        <w:rPr>
          <w:rFonts w:cs="Arial"/>
          <w:b/>
          <w:bCs/>
          <w:szCs w:val="18"/>
        </w:rPr>
      </w:pPr>
    </w:p>
    <w:p w14:paraId="03FE6F17" w14:textId="77777777" w:rsidR="00AE4C83" w:rsidRDefault="00AE4C83" w:rsidP="00AE4C83">
      <w:pPr>
        <w:pStyle w:val="Glossary"/>
        <w:widowControl/>
        <w:jc w:val="both"/>
        <w:rPr>
          <w:rFonts w:cs="Arial"/>
          <w:szCs w:val="18"/>
        </w:rPr>
      </w:pPr>
      <w:r w:rsidRPr="00EF09B8">
        <w:rPr>
          <w:rFonts w:cs="Arial"/>
          <w:b/>
          <w:bCs/>
          <w:szCs w:val="18"/>
        </w:rPr>
        <w:t>Vendor Performance Report:</w:t>
      </w:r>
      <w:r>
        <w:rPr>
          <w:rFonts w:cs="Arial"/>
          <w:szCs w:val="18"/>
        </w:rPr>
        <w:t xml:space="preserve"> A report completed by the </w:t>
      </w:r>
      <w:proofErr w:type="gramStart"/>
      <w:r>
        <w:rPr>
          <w:rFonts w:cs="Arial"/>
          <w:szCs w:val="18"/>
        </w:rPr>
        <w:t>using</w:t>
      </w:r>
      <w:proofErr w:type="gramEnd"/>
      <w:r>
        <w:rPr>
          <w:rFonts w:cs="Arial"/>
          <w:szCs w:val="18"/>
        </w:rPr>
        <w:t xml:space="preserve"> agency and submitted to State Purchasing Bureau documenting products or services delivered or performed which exceed or fail to meet the terms of the purchase order, contract, and/or solicitation specifications</w:t>
      </w:r>
    </w:p>
    <w:p w14:paraId="52F865A6" w14:textId="77777777" w:rsidR="00AE4C83" w:rsidRDefault="00AE4C83" w:rsidP="006963AE">
      <w:pPr>
        <w:pStyle w:val="Glossary"/>
        <w:widowControl/>
        <w:jc w:val="both"/>
        <w:rPr>
          <w:rFonts w:cs="Arial"/>
          <w:szCs w:val="18"/>
        </w:rPr>
      </w:pPr>
    </w:p>
    <w:p w14:paraId="1E607629" w14:textId="77777777" w:rsidR="00FC5300" w:rsidRPr="00476C88" w:rsidRDefault="00FC5300" w:rsidP="006963AE">
      <w:pPr>
        <w:pStyle w:val="Glossary"/>
        <w:widowControl/>
        <w:jc w:val="both"/>
      </w:pPr>
      <w:r w:rsidRPr="00476C88">
        <w:rPr>
          <w:b/>
          <w:bCs/>
        </w:rPr>
        <w:t>Will</w:t>
      </w:r>
      <w:r w:rsidR="003B0CA6" w:rsidRPr="00476C88">
        <w:rPr>
          <w:b/>
          <w:bCs/>
        </w:rPr>
        <w:t>:</w:t>
      </w:r>
      <w:r w:rsidR="003B0CA6" w:rsidRPr="00476C88">
        <w:t xml:space="preserve"> </w:t>
      </w:r>
      <w:r w:rsidRPr="00476C88">
        <w:t xml:space="preserve">See </w:t>
      </w:r>
      <w:r w:rsidR="006631C4">
        <w:t>Shall</w:t>
      </w:r>
    </w:p>
    <w:p w14:paraId="75A1C919" w14:textId="77777777" w:rsidR="00FC5300" w:rsidRPr="00476C88" w:rsidRDefault="00FC5300" w:rsidP="006963AE">
      <w:pPr>
        <w:pStyle w:val="Glossary"/>
        <w:widowControl/>
        <w:jc w:val="both"/>
      </w:pPr>
    </w:p>
    <w:p w14:paraId="5AACCBDA" w14:textId="77777777" w:rsidR="00E9356A" w:rsidRPr="00476C88" w:rsidRDefault="00FC5300" w:rsidP="006963AE">
      <w:pPr>
        <w:pStyle w:val="Glossary"/>
        <w:widowControl/>
        <w:jc w:val="both"/>
      </w:pPr>
      <w:proofErr w:type="gramStart"/>
      <w:r w:rsidRPr="00476C88">
        <w:rPr>
          <w:b/>
          <w:bCs/>
        </w:rPr>
        <w:t>Work Day</w:t>
      </w:r>
      <w:proofErr w:type="gramEnd"/>
      <w:r w:rsidRPr="00476C88">
        <w:rPr>
          <w:b/>
          <w:bCs/>
        </w:rPr>
        <w:t>:</w:t>
      </w:r>
      <w:r w:rsidRPr="00476C88">
        <w:t xml:space="preserve"> See Business Day</w:t>
      </w:r>
    </w:p>
    <w:p w14:paraId="32154921" w14:textId="77777777" w:rsidR="008D595B" w:rsidRPr="00476C88" w:rsidRDefault="008D595B" w:rsidP="006963AE">
      <w:pPr>
        <w:pStyle w:val="Glossary"/>
        <w:widowControl/>
        <w:jc w:val="both"/>
      </w:pPr>
    </w:p>
    <w:p w14:paraId="75A35625" w14:textId="77777777" w:rsidR="008D595B" w:rsidRDefault="008D595B" w:rsidP="006963AE">
      <w:pPr>
        <w:rPr>
          <w:rStyle w:val="GlossaryChar"/>
        </w:rPr>
      </w:pPr>
      <w:r>
        <w:rPr>
          <w:rStyle w:val="GlossaryChar"/>
        </w:rPr>
        <w:br w:type="page"/>
      </w:r>
    </w:p>
    <w:p w14:paraId="162CBD82" w14:textId="77777777" w:rsidR="008D595B" w:rsidRDefault="008D595B" w:rsidP="006963AE">
      <w:pPr>
        <w:rPr>
          <w:rStyle w:val="GlossaryChar"/>
        </w:rPr>
      </w:pPr>
    </w:p>
    <w:p w14:paraId="4D6EE5A3" w14:textId="77777777" w:rsidR="00476C88" w:rsidRDefault="00476C88" w:rsidP="000E504D">
      <w:pPr>
        <w:pStyle w:val="Heading1"/>
      </w:pPr>
      <w:bookmarkStart w:id="17" w:name="_Toc526420806"/>
      <w:bookmarkStart w:id="18" w:name="_Toc219883016"/>
      <w:r w:rsidRPr="002D0B61">
        <w:t>ACRONYM LIST</w:t>
      </w:r>
      <w:bookmarkEnd w:id="17"/>
      <w:bookmarkEnd w:id="18"/>
    </w:p>
    <w:p w14:paraId="0990BCDE" w14:textId="77777777" w:rsidR="00476C88" w:rsidRPr="002D0B61" w:rsidRDefault="00476C88" w:rsidP="006963AE">
      <w:pPr>
        <w:pStyle w:val="Glossary"/>
        <w:widowControl/>
        <w:jc w:val="both"/>
        <w:rPr>
          <w:highlight w:val="black"/>
        </w:rPr>
      </w:pPr>
    </w:p>
    <w:p w14:paraId="10AA57D5" w14:textId="77777777" w:rsidR="00EC69AF" w:rsidRDefault="00EC69AF" w:rsidP="006963AE">
      <w:pPr>
        <w:pStyle w:val="Glossary"/>
        <w:widowControl/>
        <w:jc w:val="both"/>
        <w:rPr>
          <w:rStyle w:val="Glossary-Bold"/>
        </w:rPr>
      </w:pPr>
    </w:p>
    <w:p w14:paraId="71F84F48" w14:textId="77777777" w:rsidR="00700B73" w:rsidRPr="00AA3593" w:rsidRDefault="00700B73" w:rsidP="00700B73">
      <w:pPr>
        <w:pStyle w:val="Glossary"/>
        <w:widowControl/>
        <w:jc w:val="both"/>
      </w:pPr>
      <w:bookmarkStart w:id="19" w:name="_Hlk168052328"/>
      <w:r w:rsidRPr="00AA3593">
        <w:rPr>
          <w:rStyle w:val="Glossary-Bold"/>
        </w:rPr>
        <w:t>ACH</w:t>
      </w:r>
      <w:r w:rsidRPr="00AA3593">
        <w:t xml:space="preserve"> – Automated Clearing House</w:t>
      </w:r>
    </w:p>
    <w:p w14:paraId="5E06733E" w14:textId="77777777" w:rsidR="00700B73" w:rsidRDefault="00700B73" w:rsidP="006963AE">
      <w:pPr>
        <w:pStyle w:val="Glossary"/>
        <w:widowControl/>
        <w:jc w:val="both"/>
        <w:rPr>
          <w:rStyle w:val="Glossary-Bold"/>
        </w:rPr>
      </w:pPr>
    </w:p>
    <w:p w14:paraId="387FF58E" w14:textId="77777777" w:rsidR="00476C88" w:rsidRPr="00AA3593" w:rsidRDefault="00476C88" w:rsidP="006963AE">
      <w:pPr>
        <w:pStyle w:val="Glossary"/>
        <w:widowControl/>
        <w:jc w:val="both"/>
      </w:pPr>
      <w:r w:rsidRPr="00AA3593">
        <w:rPr>
          <w:rStyle w:val="Glossary-Bold"/>
        </w:rPr>
        <w:t>ARO</w:t>
      </w:r>
      <w:r w:rsidRPr="00AA3593">
        <w:t xml:space="preserve"> – After Receipt of Order</w:t>
      </w:r>
    </w:p>
    <w:p w14:paraId="1FFC0EDF" w14:textId="77777777" w:rsidR="00476C88" w:rsidRPr="00AA3593" w:rsidRDefault="00476C88" w:rsidP="006963AE">
      <w:pPr>
        <w:pStyle w:val="Glossary"/>
        <w:widowControl/>
        <w:jc w:val="both"/>
      </w:pPr>
    </w:p>
    <w:p w14:paraId="23D34307" w14:textId="77777777" w:rsidR="00476C88" w:rsidRPr="00AA3593" w:rsidRDefault="00476C88" w:rsidP="006963AE">
      <w:pPr>
        <w:pStyle w:val="Glossary"/>
        <w:widowControl/>
        <w:jc w:val="both"/>
      </w:pPr>
      <w:r w:rsidRPr="00AA3593">
        <w:rPr>
          <w:rStyle w:val="Glossary-Bold"/>
        </w:rPr>
        <w:t>BAFO</w:t>
      </w:r>
      <w:r w:rsidRPr="00AA3593">
        <w:t xml:space="preserve"> – Best and Final Offer</w:t>
      </w:r>
    </w:p>
    <w:p w14:paraId="7ABF17FD" w14:textId="77777777" w:rsidR="00476C88" w:rsidRPr="00AA3593" w:rsidRDefault="00476C88" w:rsidP="006963AE">
      <w:pPr>
        <w:pStyle w:val="Glossary"/>
        <w:widowControl/>
        <w:jc w:val="both"/>
      </w:pPr>
    </w:p>
    <w:p w14:paraId="10084ACF" w14:textId="77777777" w:rsidR="00476C88" w:rsidRPr="00AA3593" w:rsidRDefault="00476C88" w:rsidP="006963AE">
      <w:pPr>
        <w:pStyle w:val="Glossary"/>
        <w:widowControl/>
        <w:jc w:val="both"/>
      </w:pPr>
      <w:r w:rsidRPr="00AA3593">
        <w:rPr>
          <w:rStyle w:val="Glossary-Bold"/>
        </w:rPr>
        <w:t>COI</w:t>
      </w:r>
      <w:r w:rsidRPr="00AA3593">
        <w:t xml:space="preserve"> – Certificate of Insurance</w:t>
      </w:r>
    </w:p>
    <w:p w14:paraId="292AB174" w14:textId="77777777" w:rsidR="00476C88" w:rsidRPr="00AA3593" w:rsidRDefault="00476C88" w:rsidP="006963AE">
      <w:pPr>
        <w:pStyle w:val="Glossary"/>
        <w:widowControl/>
        <w:jc w:val="both"/>
      </w:pPr>
    </w:p>
    <w:p w14:paraId="65E68934" w14:textId="77777777" w:rsidR="00476C88" w:rsidRPr="00AA3593" w:rsidRDefault="00476C88" w:rsidP="006963AE">
      <w:pPr>
        <w:pStyle w:val="Glossary"/>
        <w:widowControl/>
        <w:jc w:val="both"/>
      </w:pPr>
      <w:r w:rsidRPr="00AA3593">
        <w:rPr>
          <w:rStyle w:val="Glossary-Bold"/>
        </w:rPr>
        <w:t>CPU</w:t>
      </w:r>
      <w:r w:rsidRPr="00AA3593">
        <w:t xml:space="preserve"> – Central Processing Unit</w:t>
      </w:r>
    </w:p>
    <w:p w14:paraId="582A7677" w14:textId="77777777" w:rsidR="00476C88" w:rsidRPr="00AA3593" w:rsidRDefault="00476C88" w:rsidP="006963AE">
      <w:pPr>
        <w:pStyle w:val="Glossary"/>
        <w:widowControl/>
        <w:jc w:val="both"/>
      </w:pPr>
    </w:p>
    <w:p w14:paraId="700FA69E" w14:textId="77777777" w:rsidR="00476C88" w:rsidRPr="00AA3593" w:rsidRDefault="00476C88" w:rsidP="006963AE">
      <w:pPr>
        <w:pStyle w:val="Glossary"/>
        <w:widowControl/>
        <w:jc w:val="both"/>
      </w:pPr>
      <w:r w:rsidRPr="00AA3593">
        <w:rPr>
          <w:rStyle w:val="Glossary-Bold"/>
        </w:rPr>
        <w:t>DAS</w:t>
      </w:r>
      <w:r w:rsidRPr="00AA3593">
        <w:t xml:space="preserve"> – Department of Administrative Services</w:t>
      </w:r>
    </w:p>
    <w:p w14:paraId="2377F11D" w14:textId="77777777" w:rsidR="00476C88" w:rsidRPr="00AA3593" w:rsidRDefault="00476C88" w:rsidP="006963AE">
      <w:pPr>
        <w:pStyle w:val="Glossary"/>
        <w:widowControl/>
        <w:jc w:val="both"/>
      </w:pPr>
    </w:p>
    <w:p w14:paraId="4B69A6CC" w14:textId="77777777" w:rsidR="00476C88" w:rsidRPr="00AA3593" w:rsidRDefault="00476C88" w:rsidP="006963AE">
      <w:pPr>
        <w:pStyle w:val="Glossary"/>
        <w:widowControl/>
        <w:jc w:val="both"/>
      </w:pPr>
      <w:r w:rsidRPr="00AA3593">
        <w:rPr>
          <w:rStyle w:val="Glossary-Bold"/>
        </w:rPr>
        <w:t>F.O.B.</w:t>
      </w:r>
      <w:r w:rsidRPr="00AA3593">
        <w:t xml:space="preserve"> – Free on Board</w:t>
      </w:r>
    </w:p>
    <w:p w14:paraId="2F30C1F8" w14:textId="77777777" w:rsidR="00476C88" w:rsidRPr="00AA3593" w:rsidRDefault="00476C88" w:rsidP="006963AE">
      <w:pPr>
        <w:pStyle w:val="Glossary"/>
        <w:widowControl/>
        <w:jc w:val="both"/>
      </w:pPr>
    </w:p>
    <w:p w14:paraId="7C8E031C" w14:textId="77777777" w:rsidR="00B24045" w:rsidRDefault="00B24045" w:rsidP="00B24045">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6F1A35F7" w14:textId="77777777" w:rsidR="00B24045" w:rsidRDefault="00B24045" w:rsidP="00B24045">
      <w:pPr>
        <w:rPr>
          <w:rStyle w:val="GlossaryChar"/>
        </w:rPr>
      </w:pPr>
    </w:p>
    <w:p w14:paraId="5B953B0A" w14:textId="77777777" w:rsidR="00476C88" w:rsidRPr="00AA3593" w:rsidRDefault="00476C88" w:rsidP="006963AE">
      <w:pPr>
        <w:pStyle w:val="Glossary"/>
        <w:widowControl/>
        <w:jc w:val="both"/>
      </w:pPr>
      <w:r w:rsidRPr="00AA3593">
        <w:rPr>
          <w:rStyle w:val="Glossary-Bold"/>
        </w:rPr>
        <w:t>ITB</w:t>
      </w:r>
      <w:r w:rsidRPr="00AA3593">
        <w:t xml:space="preserve"> – Invitation to Bid</w:t>
      </w:r>
    </w:p>
    <w:p w14:paraId="0706E7A5" w14:textId="77777777" w:rsidR="00476C88" w:rsidRDefault="00476C88" w:rsidP="006963AE">
      <w:pPr>
        <w:pStyle w:val="Glossary"/>
        <w:widowControl/>
        <w:jc w:val="both"/>
      </w:pPr>
    </w:p>
    <w:p w14:paraId="0FCFF695" w14:textId="089FE9BE" w:rsidR="00E56A62" w:rsidRDefault="00E56A62" w:rsidP="006963AE">
      <w:pPr>
        <w:pStyle w:val="Glossary"/>
        <w:widowControl/>
        <w:jc w:val="both"/>
      </w:pPr>
      <w:r>
        <w:t>NGPC – Nebraska Game &amp; Parks Commission</w:t>
      </w:r>
    </w:p>
    <w:p w14:paraId="4BCA62F3" w14:textId="77777777" w:rsidR="00E56A62" w:rsidRPr="00AA3593" w:rsidRDefault="00E56A62" w:rsidP="006963AE">
      <w:pPr>
        <w:pStyle w:val="Glossary"/>
        <w:widowControl/>
        <w:jc w:val="both"/>
      </w:pPr>
    </w:p>
    <w:p w14:paraId="2EF165D5" w14:textId="77777777" w:rsidR="00476C88" w:rsidRPr="00AA3593" w:rsidRDefault="00476C88" w:rsidP="006963AE">
      <w:pPr>
        <w:pStyle w:val="Glossary"/>
        <w:widowControl/>
        <w:jc w:val="both"/>
      </w:pPr>
      <w:r w:rsidRPr="00AA3593">
        <w:rPr>
          <w:rStyle w:val="Glossary-Bold"/>
        </w:rPr>
        <w:t>NIGP</w:t>
      </w:r>
      <w:r w:rsidRPr="00AA3593">
        <w:t xml:space="preserve"> – National Institute for Governmental Purchasing</w:t>
      </w:r>
    </w:p>
    <w:p w14:paraId="7DDC5B64" w14:textId="77777777" w:rsidR="00476C88" w:rsidRPr="00AA3593" w:rsidRDefault="00476C88" w:rsidP="006963AE">
      <w:pPr>
        <w:pStyle w:val="Glossary"/>
        <w:widowControl/>
        <w:jc w:val="both"/>
      </w:pPr>
    </w:p>
    <w:p w14:paraId="09AB0251" w14:textId="77777777" w:rsidR="00476C88" w:rsidRDefault="00476C88" w:rsidP="006963AE">
      <w:pPr>
        <w:pStyle w:val="Glossary"/>
        <w:widowControl/>
        <w:jc w:val="both"/>
      </w:pPr>
      <w:r w:rsidRPr="00AA3593">
        <w:rPr>
          <w:rStyle w:val="Glossary-Bold"/>
        </w:rPr>
        <w:t>PA</w:t>
      </w:r>
      <w:r w:rsidRPr="00AA3593">
        <w:t xml:space="preserve"> – Participating Addendum</w:t>
      </w:r>
    </w:p>
    <w:p w14:paraId="0084A1FD" w14:textId="77777777" w:rsidR="00E02B0A" w:rsidRDefault="00E02B0A" w:rsidP="006963AE">
      <w:pPr>
        <w:pStyle w:val="Glossary"/>
        <w:widowControl/>
        <w:jc w:val="both"/>
      </w:pPr>
    </w:p>
    <w:p w14:paraId="7B47221A" w14:textId="77777777" w:rsidR="00E02B0A" w:rsidRPr="00AA3593" w:rsidRDefault="00E02B0A" w:rsidP="00E02B0A">
      <w:pPr>
        <w:pStyle w:val="Glossary"/>
        <w:widowControl/>
        <w:jc w:val="both"/>
      </w:pPr>
      <w:r w:rsidRPr="00045296">
        <w:rPr>
          <w:b/>
          <w:bCs/>
        </w:rPr>
        <w:t>RFP</w:t>
      </w:r>
      <w:r>
        <w:t xml:space="preserve"> – Request for Proposal</w:t>
      </w:r>
    </w:p>
    <w:p w14:paraId="72F42C51" w14:textId="77777777" w:rsidR="00476C88" w:rsidRPr="00AA3593" w:rsidRDefault="00476C88" w:rsidP="006963AE">
      <w:pPr>
        <w:pStyle w:val="Glossary"/>
        <w:widowControl/>
        <w:jc w:val="both"/>
      </w:pPr>
    </w:p>
    <w:p w14:paraId="1C5501F6" w14:textId="77777777" w:rsidR="00476C88" w:rsidRPr="00AA3593" w:rsidRDefault="00476C88" w:rsidP="006963AE">
      <w:pPr>
        <w:pStyle w:val="Glossary"/>
        <w:widowControl/>
        <w:jc w:val="both"/>
      </w:pPr>
      <w:r w:rsidRPr="00AA3593">
        <w:rPr>
          <w:rStyle w:val="Glossary-Bold"/>
        </w:rPr>
        <w:t>SPB</w:t>
      </w:r>
      <w:bookmarkStart w:id="20" w:name="_Hlk131487815"/>
      <w:r w:rsidRPr="00AA3593">
        <w:t xml:space="preserve"> – </w:t>
      </w:r>
      <w:bookmarkEnd w:id="20"/>
      <w:r w:rsidRPr="00AA3593">
        <w:t>State Purchasing Bureau</w:t>
      </w:r>
      <w:r w:rsidR="00EC69AF">
        <w:t xml:space="preserve"> </w:t>
      </w:r>
    </w:p>
    <w:p w14:paraId="0438E874" w14:textId="77777777" w:rsidR="008D595B" w:rsidRDefault="008D595B" w:rsidP="000E504D">
      <w:pPr>
        <w:rPr>
          <w:rStyle w:val="GlossaryChar"/>
        </w:rPr>
      </w:pPr>
    </w:p>
    <w:p w14:paraId="163A5274" w14:textId="77777777" w:rsidR="008D595B" w:rsidRDefault="008D595B" w:rsidP="000E504D">
      <w:pPr>
        <w:rPr>
          <w:rStyle w:val="GlossaryChar"/>
        </w:rPr>
      </w:pPr>
    </w:p>
    <w:bookmarkEnd w:id="19"/>
    <w:p w14:paraId="20AC1239" w14:textId="77777777" w:rsidR="008D595B" w:rsidRPr="00B6475E" w:rsidRDefault="008D595B" w:rsidP="000E504D">
      <w:pPr>
        <w:rPr>
          <w:rStyle w:val="GlossaryChar"/>
        </w:rPr>
        <w:sectPr w:rsidR="008D595B" w:rsidRPr="00B6475E" w:rsidSect="00E317AB">
          <w:footerReference w:type="default" r:id="rId11"/>
          <w:footerReference w:type="first" r:id="rId12"/>
          <w:pgSz w:w="12240" w:h="15840"/>
          <w:pgMar w:top="720" w:right="720" w:bottom="720" w:left="720" w:header="1440" w:footer="514" w:gutter="0"/>
          <w:pgNumType w:fmt="lowerRoman" w:start="1"/>
          <w:cols w:space="720"/>
          <w:titlePg/>
          <w:docGrid w:linePitch="299"/>
        </w:sectPr>
      </w:pPr>
    </w:p>
    <w:p w14:paraId="2349F802" w14:textId="77777777" w:rsidR="000B42B9" w:rsidRDefault="000B42B9" w:rsidP="00AB0883">
      <w:pPr>
        <w:pStyle w:val="Level2Body"/>
        <w:rPr>
          <w:bCs/>
          <w:szCs w:val="18"/>
          <w:highlight w:val="green"/>
        </w:rPr>
      </w:pPr>
      <w:bookmarkStart w:id="21" w:name="_Toc428775101"/>
      <w:bookmarkStart w:id="22" w:name="_Toc428775209"/>
      <w:bookmarkStart w:id="23" w:name="_Toc428775315"/>
      <w:bookmarkStart w:id="24" w:name="_Toc428775421"/>
      <w:bookmarkStart w:id="25" w:name="_Toc428775527"/>
      <w:bookmarkStart w:id="26" w:name="_Toc428775632"/>
      <w:bookmarkStart w:id="27" w:name="_Toc428775742"/>
      <w:bookmarkStart w:id="28" w:name="_Toc428775108"/>
      <w:bookmarkStart w:id="29" w:name="_Toc428775216"/>
      <w:bookmarkStart w:id="30" w:name="_Toc428775322"/>
      <w:bookmarkStart w:id="31" w:name="_Toc428775428"/>
      <w:bookmarkStart w:id="32" w:name="_Toc428775534"/>
      <w:bookmarkStart w:id="33" w:name="_Toc428775639"/>
      <w:bookmarkStart w:id="34" w:name="_Toc428775749"/>
      <w:bookmarkStart w:id="35" w:name="_Toc428775111"/>
      <w:bookmarkStart w:id="36" w:name="_Toc428775219"/>
      <w:bookmarkStart w:id="37" w:name="_Toc428775325"/>
      <w:bookmarkStart w:id="38" w:name="_Toc428775431"/>
      <w:bookmarkStart w:id="39" w:name="_Toc428775537"/>
      <w:bookmarkStart w:id="40" w:name="_Toc428775642"/>
      <w:bookmarkStart w:id="41" w:name="_Toc428775752"/>
      <w:bookmarkStart w:id="42" w:name="_Toc428775118"/>
      <w:bookmarkStart w:id="43" w:name="_Toc428775226"/>
      <w:bookmarkStart w:id="44" w:name="_Toc428775332"/>
      <w:bookmarkStart w:id="45" w:name="_Toc428775438"/>
      <w:bookmarkStart w:id="46" w:name="_Toc428775544"/>
      <w:bookmarkStart w:id="47" w:name="_Toc428775649"/>
      <w:bookmarkStart w:id="48" w:name="_Toc428775759"/>
      <w:bookmarkStart w:id="49" w:name="_Toc205105365"/>
      <w:bookmarkStart w:id="50" w:name="_Toc205112165"/>
      <w:bookmarkStart w:id="51" w:name="_Toc205264269"/>
      <w:bookmarkStart w:id="52" w:name="_Toc205264384"/>
      <w:bookmarkStart w:id="53" w:name="_Toc205264499"/>
      <w:bookmarkStart w:id="54" w:name="_Toc205264612"/>
      <w:bookmarkStart w:id="55" w:name="_Toc205264725"/>
      <w:bookmarkStart w:id="56" w:name="_Toc205264839"/>
      <w:bookmarkStart w:id="57" w:name="_Toc205265403"/>
      <w:bookmarkStart w:id="58" w:name="_Toc205105369"/>
      <w:bookmarkStart w:id="59" w:name="_Toc205112169"/>
      <w:bookmarkStart w:id="60" w:name="_Toc205263604"/>
      <w:bookmarkStart w:id="61" w:name="_Toc205264274"/>
      <w:bookmarkStart w:id="62" w:name="_Toc205264389"/>
      <w:bookmarkStart w:id="63" w:name="_Toc205264504"/>
      <w:bookmarkStart w:id="64" w:name="_Toc205264617"/>
      <w:bookmarkStart w:id="65" w:name="_Toc205264730"/>
      <w:bookmarkStart w:id="66" w:name="_Toc205264844"/>
      <w:bookmarkStart w:id="67" w:name="_Toc205265408"/>
      <w:bookmarkStart w:id="68" w:name="_Toc205105372"/>
      <w:bookmarkStart w:id="69" w:name="_Toc205112172"/>
      <w:bookmarkStart w:id="70" w:name="_Toc205263607"/>
      <w:bookmarkStart w:id="71" w:name="_Toc205264277"/>
      <w:bookmarkStart w:id="72" w:name="_Toc205264392"/>
      <w:bookmarkStart w:id="73" w:name="_Toc205264507"/>
      <w:bookmarkStart w:id="74" w:name="_Toc205264620"/>
      <w:bookmarkStart w:id="75" w:name="_Toc205264733"/>
      <w:bookmarkStart w:id="76" w:name="_Toc205264847"/>
      <w:bookmarkStart w:id="77" w:name="_Toc205265411"/>
      <w:bookmarkStart w:id="78" w:name="_Toc205105374"/>
      <w:bookmarkStart w:id="79" w:name="_Toc205112174"/>
      <w:bookmarkStart w:id="80" w:name="_Toc205263609"/>
      <w:bookmarkStart w:id="81" w:name="_Toc205264279"/>
      <w:bookmarkStart w:id="82" w:name="_Toc205264394"/>
      <w:bookmarkStart w:id="83" w:name="_Toc205264509"/>
      <w:bookmarkStart w:id="84" w:name="_Toc205264622"/>
      <w:bookmarkStart w:id="85" w:name="_Toc205264735"/>
      <w:bookmarkStart w:id="86" w:name="_Toc205264849"/>
      <w:bookmarkStart w:id="87" w:name="_Toc205265413"/>
      <w:bookmarkStart w:id="88" w:name="_Hlk168397069"/>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8BF549F" w14:textId="77777777" w:rsidR="000B42B9" w:rsidRDefault="000B42B9" w:rsidP="00AB0883">
      <w:pPr>
        <w:pStyle w:val="Level2Body"/>
        <w:rPr>
          <w:bCs/>
          <w:szCs w:val="18"/>
          <w:highlight w:val="green"/>
        </w:rPr>
      </w:pPr>
    </w:p>
    <w:p w14:paraId="0A471B0A" w14:textId="77777777" w:rsidR="000B42B9" w:rsidRDefault="000B42B9" w:rsidP="00AB0883">
      <w:pPr>
        <w:pStyle w:val="Level2Body"/>
        <w:rPr>
          <w:bCs/>
          <w:szCs w:val="18"/>
          <w:highlight w:val="green"/>
        </w:rPr>
      </w:pPr>
    </w:p>
    <w:p w14:paraId="49902187" w14:textId="77777777" w:rsidR="000B42B9" w:rsidRDefault="000B42B9" w:rsidP="00AB0883">
      <w:pPr>
        <w:pStyle w:val="Level2Body"/>
        <w:rPr>
          <w:bCs/>
          <w:szCs w:val="18"/>
          <w:highlight w:val="green"/>
        </w:rPr>
      </w:pPr>
    </w:p>
    <w:p w14:paraId="6FA550C6" w14:textId="77777777" w:rsidR="000B42B9" w:rsidRDefault="000B42B9" w:rsidP="00AB0883">
      <w:pPr>
        <w:pStyle w:val="Level2Body"/>
        <w:rPr>
          <w:bCs/>
          <w:szCs w:val="18"/>
          <w:highlight w:val="green"/>
        </w:rPr>
      </w:pPr>
    </w:p>
    <w:p w14:paraId="2FFCA3E2" w14:textId="77777777" w:rsidR="000B42B9" w:rsidRDefault="000B42B9" w:rsidP="00AB0883">
      <w:pPr>
        <w:pStyle w:val="Level2Body"/>
        <w:rPr>
          <w:bCs/>
          <w:szCs w:val="18"/>
          <w:highlight w:val="green"/>
        </w:rPr>
      </w:pPr>
    </w:p>
    <w:p w14:paraId="6345D3AF" w14:textId="77777777" w:rsidR="000B42B9" w:rsidRDefault="000B42B9" w:rsidP="00AB0883">
      <w:pPr>
        <w:pStyle w:val="Level2Body"/>
        <w:rPr>
          <w:bCs/>
          <w:szCs w:val="18"/>
          <w:highlight w:val="green"/>
        </w:rPr>
      </w:pPr>
    </w:p>
    <w:p w14:paraId="31BFDA6A" w14:textId="77777777" w:rsidR="000B42B9" w:rsidRDefault="000B42B9" w:rsidP="00AB0883">
      <w:pPr>
        <w:pStyle w:val="Level2Body"/>
        <w:rPr>
          <w:bCs/>
          <w:szCs w:val="18"/>
          <w:highlight w:val="green"/>
        </w:rPr>
      </w:pPr>
    </w:p>
    <w:p w14:paraId="0D803220" w14:textId="77777777" w:rsidR="000B42B9" w:rsidRDefault="000B42B9" w:rsidP="00AB0883">
      <w:pPr>
        <w:pStyle w:val="Level2Body"/>
        <w:rPr>
          <w:bCs/>
          <w:szCs w:val="18"/>
          <w:highlight w:val="green"/>
        </w:rPr>
      </w:pPr>
    </w:p>
    <w:p w14:paraId="177229A0" w14:textId="77777777" w:rsidR="000B42B9" w:rsidRDefault="000B42B9" w:rsidP="00AB0883">
      <w:pPr>
        <w:pStyle w:val="Level2Body"/>
        <w:rPr>
          <w:bCs/>
          <w:szCs w:val="18"/>
          <w:highlight w:val="green"/>
        </w:rPr>
      </w:pPr>
    </w:p>
    <w:p w14:paraId="34A6A61B" w14:textId="77777777" w:rsidR="000B42B9" w:rsidRDefault="000B42B9" w:rsidP="00AB0883">
      <w:pPr>
        <w:pStyle w:val="Level2Body"/>
        <w:rPr>
          <w:bCs/>
          <w:szCs w:val="18"/>
          <w:highlight w:val="green"/>
        </w:rPr>
      </w:pPr>
    </w:p>
    <w:p w14:paraId="28D5F9B3" w14:textId="77777777" w:rsidR="000B42B9" w:rsidRDefault="000B42B9" w:rsidP="00AB0883">
      <w:pPr>
        <w:pStyle w:val="Level2Body"/>
        <w:rPr>
          <w:bCs/>
          <w:szCs w:val="18"/>
          <w:highlight w:val="green"/>
        </w:rPr>
      </w:pPr>
    </w:p>
    <w:p w14:paraId="272C8A6A" w14:textId="77777777" w:rsidR="000B42B9" w:rsidRDefault="000B42B9" w:rsidP="00AB0883">
      <w:pPr>
        <w:pStyle w:val="Level2Body"/>
        <w:rPr>
          <w:bCs/>
          <w:szCs w:val="18"/>
          <w:highlight w:val="green"/>
        </w:rPr>
      </w:pPr>
    </w:p>
    <w:p w14:paraId="50DCDE8F" w14:textId="77777777" w:rsidR="000B42B9" w:rsidRDefault="000B42B9" w:rsidP="00AB0883">
      <w:pPr>
        <w:pStyle w:val="Level2Body"/>
        <w:rPr>
          <w:bCs/>
          <w:szCs w:val="18"/>
          <w:highlight w:val="green"/>
        </w:rPr>
      </w:pPr>
    </w:p>
    <w:p w14:paraId="3AFDC120" w14:textId="77777777" w:rsidR="000B42B9" w:rsidRDefault="000B42B9" w:rsidP="00AB0883">
      <w:pPr>
        <w:pStyle w:val="Level2Body"/>
        <w:rPr>
          <w:bCs/>
          <w:szCs w:val="18"/>
          <w:highlight w:val="green"/>
        </w:rPr>
      </w:pPr>
    </w:p>
    <w:p w14:paraId="37B655C8" w14:textId="77777777" w:rsidR="000B42B9" w:rsidRDefault="000B42B9" w:rsidP="00AB0883">
      <w:pPr>
        <w:pStyle w:val="Level2Body"/>
        <w:rPr>
          <w:bCs/>
          <w:szCs w:val="18"/>
          <w:highlight w:val="green"/>
        </w:rPr>
      </w:pPr>
    </w:p>
    <w:p w14:paraId="1953F15D" w14:textId="77777777" w:rsidR="000B42B9" w:rsidRDefault="000B42B9" w:rsidP="00AB0883">
      <w:pPr>
        <w:pStyle w:val="Level2Body"/>
        <w:rPr>
          <w:bCs/>
          <w:szCs w:val="18"/>
          <w:highlight w:val="green"/>
        </w:rPr>
      </w:pPr>
    </w:p>
    <w:p w14:paraId="1709DB21" w14:textId="77777777" w:rsidR="000B42B9" w:rsidRDefault="000B42B9" w:rsidP="00AB0883">
      <w:pPr>
        <w:pStyle w:val="Level2Body"/>
        <w:rPr>
          <w:bCs/>
          <w:szCs w:val="18"/>
          <w:highlight w:val="green"/>
        </w:rPr>
      </w:pPr>
    </w:p>
    <w:p w14:paraId="53A4F18E" w14:textId="77777777" w:rsidR="000B42B9" w:rsidRDefault="000B42B9" w:rsidP="00AB0883">
      <w:pPr>
        <w:pStyle w:val="Level2Body"/>
        <w:rPr>
          <w:bCs/>
          <w:szCs w:val="18"/>
          <w:highlight w:val="green"/>
        </w:rPr>
      </w:pPr>
    </w:p>
    <w:p w14:paraId="487B6168" w14:textId="77777777" w:rsidR="000B42B9" w:rsidRDefault="000B42B9" w:rsidP="00AB0883">
      <w:pPr>
        <w:pStyle w:val="Level2Body"/>
        <w:rPr>
          <w:bCs/>
          <w:szCs w:val="18"/>
          <w:highlight w:val="green"/>
        </w:rPr>
      </w:pPr>
    </w:p>
    <w:p w14:paraId="0DE784FC" w14:textId="77777777" w:rsidR="000B42B9" w:rsidRDefault="000B42B9" w:rsidP="00AB0883">
      <w:pPr>
        <w:pStyle w:val="Level2Body"/>
        <w:rPr>
          <w:bCs/>
          <w:szCs w:val="18"/>
          <w:highlight w:val="green"/>
        </w:rPr>
      </w:pPr>
    </w:p>
    <w:p w14:paraId="4F52BF50" w14:textId="77777777" w:rsidR="000B42B9" w:rsidRDefault="000B42B9" w:rsidP="00AB0883">
      <w:pPr>
        <w:pStyle w:val="Level2Body"/>
        <w:rPr>
          <w:bCs/>
          <w:szCs w:val="18"/>
          <w:highlight w:val="green"/>
        </w:rPr>
      </w:pPr>
    </w:p>
    <w:p w14:paraId="057807A0" w14:textId="77777777" w:rsidR="000B42B9" w:rsidRDefault="000B42B9" w:rsidP="00AB0883">
      <w:pPr>
        <w:pStyle w:val="Level2Body"/>
        <w:rPr>
          <w:bCs/>
          <w:szCs w:val="18"/>
          <w:highlight w:val="green"/>
        </w:rPr>
      </w:pPr>
    </w:p>
    <w:p w14:paraId="0A200289" w14:textId="77777777" w:rsidR="000B42B9" w:rsidRDefault="000B42B9" w:rsidP="00AB0883">
      <w:pPr>
        <w:pStyle w:val="Level2Body"/>
        <w:rPr>
          <w:bCs/>
          <w:szCs w:val="18"/>
          <w:highlight w:val="green"/>
        </w:rPr>
      </w:pPr>
    </w:p>
    <w:p w14:paraId="77EDBEE6" w14:textId="77777777" w:rsidR="000B42B9" w:rsidRDefault="000B42B9" w:rsidP="00AB0883">
      <w:pPr>
        <w:pStyle w:val="Level2Body"/>
        <w:rPr>
          <w:bCs/>
          <w:szCs w:val="18"/>
          <w:highlight w:val="green"/>
        </w:rPr>
      </w:pPr>
    </w:p>
    <w:p w14:paraId="78B48534" w14:textId="77777777" w:rsidR="000B42B9" w:rsidRDefault="000B42B9" w:rsidP="00AB0883">
      <w:pPr>
        <w:pStyle w:val="Level2Body"/>
        <w:rPr>
          <w:bCs/>
          <w:szCs w:val="18"/>
          <w:highlight w:val="green"/>
        </w:rPr>
      </w:pPr>
    </w:p>
    <w:p w14:paraId="4BDEF6CC" w14:textId="77777777" w:rsidR="000B42B9" w:rsidRDefault="000B42B9" w:rsidP="00AB0883">
      <w:pPr>
        <w:pStyle w:val="Level2Body"/>
        <w:rPr>
          <w:bCs/>
          <w:szCs w:val="18"/>
          <w:highlight w:val="green"/>
        </w:rPr>
      </w:pPr>
    </w:p>
    <w:p w14:paraId="23AB9F45" w14:textId="77777777" w:rsidR="000B42B9" w:rsidRDefault="000B42B9" w:rsidP="00AB0883">
      <w:pPr>
        <w:pStyle w:val="Level2Body"/>
        <w:rPr>
          <w:bCs/>
          <w:szCs w:val="18"/>
          <w:highlight w:val="green"/>
        </w:rPr>
      </w:pPr>
    </w:p>
    <w:p w14:paraId="388617FC" w14:textId="77777777" w:rsidR="000B42B9" w:rsidRDefault="000B42B9" w:rsidP="00AB0883">
      <w:pPr>
        <w:pStyle w:val="Level2Body"/>
        <w:rPr>
          <w:bCs/>
          <w:szCs w:val="18"/>
          <w:highlight w:val="green"/>
        </w:rPr>
      </w:pPr>
    </w:p>
    <w:p w14:paraId="05D6C4C2" w14:textId="77777777" w:rsidR="000B42B9" w:rsidRDefault="000B42B9" w:rsidP="00AB0883">
      <w:pPr>
        <w:pStyle w:val="Level2Body"/>
        <w:rPr>
          <w:bCs/>
          <w:szCs w:val="18"/>
          <w:highlight w:val="green"/>
        </w:rPr>
      </w:pPr>
    </w:p>
    <w:p w14:paraId="0BE48358" w14:textId="77777777" w:rsidR="000B42B9" w:rsidRDefault="000B42B9" w:rsidP="00AB0883">
      <w:pPr>
        <w:pStyle w:val="Level2Body"/>
        <w:rPr>
          <w:bCs/>
          <w:szCs w:val="18"/>
          <w:highlight w:val="green"/>
        </w:rPr>
      </w:pPr>
    </w:p>
    <w:p w14:paraId="13399A83" w14:textId="77777777" w:rsidR="000B42B9" w:rsidRDefault="000B42B9" w:rsidP="00AB0883">
      <w:pPr>
        <w:pStyle w:val="Level2Body"/>
        <w:rPr>
          <w:bCs/>
          <w:szCs w:val="18"/>
          <w:highlight w:val="green"/>
        </w:rPr>
      </w:pPr>
    </w:p>
    <w:p w14:paraId="48523D99" w14:textId="77777777" w:rsidR="000B42B9" w:rsidRDefault="000B42B9" w:rsidP="00AB0883">
      <w:pPr>
        <w:pStyle w:val="Level2Body"/>
        <w:rPr>
          <w:bCs/>
          <w:szCs w:val="18"/>
          <w:highlight w:val="green"/>
        </w:rPr>
      </w:pPr>
    </w:p>
    <w:p w14:paraId="47332893" w14:textId="77777777" w:rsidR="000B42B9" w:rsidRDefault="000B42B9" w:rsidP="00AB0883">
      <w:pPr>
        <w:pStyle w:val="Level2Body"/>
        <w:rPr>
          <w:bCs/>
          <w:szCs w:val="18"/>
          <w:highlight w:val="green"/>
        </w:rPr>
      </w:pPr>
    </w:p>
    <w:p w14:paraId="25D1F89B" w14:textId="77777777" w:rsidR="000B42B9" w:rsidRDefault="000B42B9" w:rsidP="00AB0883">
      <w:pPr>
        <w:pStyle w:val="Level2Body"/>
        <w:rPr>
          <w:bCs/>
          <w:szCs w:val="18"/>
          <w:highlight w:val="green"/>
        </w:rPr>
      </w:pPr>
    </w:p>
    <w:p w14:paraId="0CD5051D" w14:textId="77777777" w:rsidR="000B42B9" w:rsidRDefault="000B42B9" w:rsidP="00AB0883">
      <w:pPr>
        <w:pStyle w:val="Level2Body"/>
        <w:rPr>
          <w:bCs/>
          <w:szCs w:val="18"/>
          <w:highlight w:val="green"/>
        </w:rPr>
      </w:pPr>
    </w:p>
    <w:p w14:paraId="0C65B456" w14:textId="77777777" w:rsidR="000B42B9" w:rsidRDefault="000B42B9" w:rsidP="00AB0883">
      <w:pPr>
        <w:pStyle w:val="Level2Body"/>
        <w:rPr>
          <w:bCs/>
          <w:szCs w:val="18"/>
          <w:highlight w:val="green"/>
        </w:rPr>
      </w:pPr>
    </w:p>
    <w:p w14:paraId="5BCCC9A8" w14:textId="77777777" w:rsidR="000B42B9" w:rsidRDefault="000B42B9" w:rsidP="00AB0883">
      <w:pPr>
        <w:pStyle w:val="Level2Body"/>
        <w:rPr>
          <w:bCs/>
          <w:szCs w:val="18"/>
          <w:highlight w:val="green"/>
        </w:rPr>
      </w:pPr>
    </w:p>
    <w:p w14:paraId="59EB81E3" w14:textId="77777777" w:rsidR="000B42B9" w:rsidRDefault="000B42B9" w:rsidP="00AB0883">
      <w:pPr>
        <w:pStyle w:val="Level2Body"/>
        <w:rPr>
          <w:bCs/>
          <w:szCs w:val="18"/>
          <w:highlight w:val="green"/>
        </w:rPr>
      </w:pPr>
    </w:p>
    <w:p w14:paraId="291BCF89" w14:textId="77777777" w:rsidR="000B42B9" w:rsidRDefault="000B42B9" w:rsidP="00AB0883">
      <w:pPr>
        <w:pStyle w:val="Level2Body"/>
        <w:rPr>
          <w:bCs/>
          <w:szCs w:val="18"/>
          <w:highlight w:val="green"/>
        </w:rPr>
      </w:pPr>
    </w:p>
    <w:p w14:paraId="261FE6B7" w14:textId="77777777" w:rsidR="000B42B9" w:rsidRDefault="000B42B9" w:rsidP="00AB0883">
      <w:pPr>
        <w:pStyle w:val="Level2Body"/>
        <w:rPr>
          <w:bCs/>
          <w:szCs w:val="18"/>
          <w:highlight w:val="green"/>
        </w:rPr>
      </w:pPr>
    </w:p>
    <w:p w14:paraId="0429D6D1" w14:textId="77777777" w:rsidR="000B42B9" w:rsidRDefault="000B42B9" w:rsidP="00AB0883">
      <w:pPr>
        <w:pStyle w:val="Level2Body"/>
        <w:rPr>
          <w:bCs/>
          <w:szCs w:val="18"/>
          <w:highlight w:val="green"/>
        </w:rPr>
      </w:pPr>
    </w:p>
    <w:p w14:paraId="547B5A6B" w14:textId="77777777" w:rsidR="000B42B9" w:rsidRDefault="000B42B9" w:rsidP="00AB0883">
      <w:pPr>
        <w:pStyle w:val="Level2Body"/>
        <w:rPr>
          <w:bCs/>
          <w:szCs w:val="18"/>
          <w:highlight w:val="green"/>
        </w:rPr>
      </w:pPr>
    </w:p>
    <w:p w14:paraId="4A0AE0F6" w14:textId="77777777" w:rsidR="000B42B9" w:rsidRDefault="000B42B9" w:rsidP="00AB0883">
      <w:pPr>
        <w:pStyle w:val="Level2Body"/>
        <w:rPr>
          <w:bCs/>
          <w:szCs w:val="18"/>
          <w:highlight w:val="green"/>
        </w:rPr>
      </w:pPr>
    </w:p>
    <w:p w14:paraId="28DBCB0C" w14:textId="77777777" w:rsidR="000B42B9" w:rsidRDefault="000B42B9" w:rsidP="00AB0883">
      <w:pPr>
        <w:pStyle w:val="Level2Body"/>
        <w:rPr>
          <w:bCs/>
          <w:szCs w:val="18"/>
          <w:highlight w:val="green"/>
        </w:rPr>
      </w:pPr>
    </w:p>
    <w:p w14:paraId="667CD53D" w14:textId="77777777" w:rsidR="000B42B9" w:rsidRDefault="000B42B9" w:rsidP="00AB0883">
      <w:pPr>
        <w:pStyle w:val="Level2Body"/>
        <w:rPr>
          <w:bCs/>
          <w:szCs w:val="18"/>
          <w:highlight w:val="green"/>
        </w:rPr>
      </w:pPr>
    </w:p>
    <w:p w14:paraId="43558569" w14:textId="77777777" w:rsidR="000B42B9" w:rsidRDefault="000B42B9" w:rsidP="00AB0883">
      <w:pPr>
        <w:pStyle w:val="Level2Body"/>
        <w:rPr>
          <w:bCs/>
          <w:szCs w:val="18"/>
          <w:highlight w:val="green"/>
        </w:rPr>
      </w:pPr>
    </w:p>
    <w:p w14:paraId="70D50E86" w14:textId="77777777" w:rsidR="000B42B9" w:rsidRDefault="000B42B9" w:rsidP="00AB0883">
      <w:pPr>
        <w:pStyle w:val="Level2Body"/>
        <w:rPr>
          <w:bCs/>
          <w:szCs w:val="18"/>
          <w:highlight w:val="green"/>
        </w:rPr>
      </w:pPr>
    </w:p>
    <w:p w14:paraId="32A3BF0A" w14:textId="77777777" w:rsidR="000B42B9" w:rsidRDefault="000B42B9" w:rsidP="00AB0883">
      <w:pPr>
        <w:pStyle w:val="Level2Body"/>
        <w:rPr>
          <w:bCs/>
          <w:szCs w:val="18"/>
          <w:highlight w:val="green"/>
        </w:rPr>
      </w:pPr>
    </w:p>
    <w:p w14:paraId="38DA1739" w14:textId="77777777" w:rsidR="000B42B9" w:rsidRDefault="000B42B9" w:rsidP="00AB0883">
      <w:pPr>
        <w:pStyle w:val="Level2Body"/>
        <w:rPr>
          <w:bCs/>
          <w:szCs w:val="18"/>
          <w:highlight w:val="green"/>
        </w:rPr>
      </w:pPr>
    </w:p>
    <w:p w14:paraId="6DFECF24" w14:textId="77777777" w:rsidR="000B42B9" w:rsidRDefault="000B42B9" w:rsidP="00AB0883">
      <w:pPr>
        <w:pStyle w:val="Level2Body"/>
        <w:rPr>
          <w:bCs/>
          <w:szCs w:val="18"/>
          <w:highlight w:val="green"/>
        </w:rPr>
      </w:pPr>
    </w:p>
    <w:p w14:paraId="16BC49F2" w14:textId="77777777" w:rsidR="000B42B9" w:rsidRDefault="000B42B9" w:rsidP="00AB0883">
      <w:pPr>
        <w:pStyle w:val="Level2Body"/>
        <w:rPr>
          <w:bCs/>
          <w:szCs w:val="18"/>
          <w:highlight w:val="green"/>
        </w:rPr>
      </w:pPr>
    </w:p>
    <w:p w14:paraId="1557E256" w14:textId="77777777" w:rsidR="000B42B9" w:rsidRDefault="000B42B9" w:rsidP="00AB0883">
      <w:pPr>
        <w:pStyle w:val="Level2Body"/>
        <w:rPr>
          <w:bCs/>
          <w:szCs w:val="18"/>
          <w:highlight w:val="green"/>
        </w:rPr>
      </w:pPr>
    </w:p>
    <w:p w14:paraId="03781EAA" w14:textId="77777777" w:rsidR="000B42B9" w:rsidRDefault="000B42B9" w:rsidP="00AB0883">
      <w:pPr>
        <w:pStyle w:val="Level2Body"/>
        <w:rPr>
          <w:bCs/>
          <w:szCs w:val="18"/>
          <w:highlight w:val="green"/>
        </w:rPr>
      </w:pPr>
    </w:p>
    <w:p w14:paraId="6B236176" w14:textId="77777777" w:rsidR="000B42B9" w:rsidRDefault="000B42B9" w:rsidP="00AB0883">
      <w:pPr>
        <w:pStyle w:val="Level2Body"/>
        <w:rPr>
          <w:bCs/>
          <w:szCs w:val="18"/>
          <w:highlight w:val="green"/>
        </w:rPr>
      </w:pPr>
    </w:p>
    <w:p w14:paraId="1A82DA8A" w14:textId="77777777" w:rsidR="000B42B9" w:rsidRDefault="000B42B9" w:rsidP="00AB0883">
      <w:pPr>
        <w:pStyle w:val="Level2Body"/>
        <w:rPr>
          <w:bCs/>
          <w:szCs w:val="18"/>
          <w:highlight w:val="green"/>
        </w:rPr>
      </w:pPr>
    </w:p>
    <w:p w14:paraId="7EDA9C80" w14:textId="77777777" w:rsidR="000B42B9" w:rsidRDefault="000B42B9" w:rsidP="00AB0883">
      <w:pPr>
        <w:pStyle w:val="Level2Body"/>
        <w:rPr>
          <w:bCs/>
          <w:szCs w:val="18"/>
          <w:highlight w:val="green"/>
        </w:rPr>
      </w:pPr>
    </w:p>
    <w:p w14:paraId="1FADDADE" w14:textId="77777777" w:rsidR="000B42B9" w:rsidRDefault="000B42B9" w:rsidP="00AB0883">
      <w:pPr>
        <w:pStyle w:val="Level2Body"/>
        <w:rPr>
          <w:bCs/>
          <w:szCs w:val="18"/>
          <w:highlight w:val="green"/>
        </w:rPr>
      </w:pPr>
    </w:p>
    <w:p w14:paraId="2DF57490" w14:textId="77777777" w:rsidR="000B42B9" w:rsidRDefault="000B42B9" w:rsidP="00AB0883">
      <w:pPr>
        <w:pStyle w:val="Level2Body"/>
        <w:rPr>
          <w:bCs/>
          <w:szCs w:val="18"/>
          <w:highlight w:val="green"/>
        </w:rPr>
      </w:pPr>
    </w:p>
    <w:p w14:paraId="6BB1EEEC" w14:textId="77777777" w:rsidR="000B42B9" w:rsidRDefault="000B42B9" w:rsidP="00AB0883">
      <w:pPr>
        <w:pStyle w:val="Level2Body"/>
        <w:rPr>
          <w:bCs/>
          <w:szCs w:val="18"/>
          <w:highlight w:val="green"/>
        </w:rPr>
      </w:pPr>
    </w:p>
    <w:p w14:paraId="22C314A2" w14:textId="77777777" w:rsidR="000B42B9" w:rsidRDefault="000B42B9" w:rsidP="00AB0883">
      <w:pPr>
        <w:pStyle w:val="Level2Body"/>
        <w:rPr>
          <w:bCs/>
          <w:szCs w:val="18"/>
          <w:highlight w:val="green"/>
        </w:rPr>
      </w:pPr>
    </w:p>
    <w:p w14:paraId="1A282321" w14:textId="77777777" w:rsidR="000B42B9" w:rsidRDefault="000B42B9" w:rsidP="00AB0883">
      <w:pPr>
        <w:pStyle w:val="Level2Body"/>
        <w:rPr>
          <w:bCs/>
          <w:szCs w:val="18"/>
          <w:highlight w:val="green"/>
        </w:rPr>
      </w:pPr>
    </w:p>
    <w:p w14:paraId="17AD5BAB" w14:textId="77777777" w:rsidR="000B42B9" w:rsidRDefault="000B42B9" w:rsidP="00AB0883">
      <w:pPr>
        <w:pStyle w:val="Level2Body"/>
        <w:rPr>
          <w:bCs/>
          <w:szCs w:val="18"/>
          <w:highlight w:val="green"/>
        </w:rPr>
      </w:pPr>
    </w:p>
    <w:bookmarkEnd w:id="88"/>
    <w:p w14:paraId="38C7F4B6" w14:textId="77777777" w:rsidR="00653606" w:rsidRDefault="00653606" w:rsidP="00AB0883">
      <w:pPr>
        <w:pStyle w:val="Level2Body"/>
        <w:rPr>
          <w:sz w:val="28"/>
          <w:szCs w:val="28"/>
        </w:rPr>
      </w:pPr>
    </w:p>
    <w:p w14:paraId="6A03B737" w14:textId="77777777" w:rsidR="004746E9" w:rsidRDefault="004746E9" w:rsidP="006963AE">
      <w:pPr>
        <w:pStyle w:val="Level1"/>
        <w:tabs>
          <w:tab w:val="clear" w:pos="0"/>
          <w:tab w:val="clear" w:pos="540"/>
          <w:tab w:val="left" w:pos="720"/>
        </w:tabs>
        <w:ind w:left="810" w:hanging="810"/>
        <w:jc w:val="both"/>
        <w:rPr>
          <w:sz w:val="28"/>
          <w:szCs w:val="28"/>
        </w:rPr>
      </w:pPr>
      <w:bookmarkStart w:id="89" w:name="_Toc219883017"/>
      <w:r w:rsidRPr="006963AE">
        <w:rPr>
          <w:sz w:val="28"/>
          <w:szCs w:val="28"/>
        </w:rPr>
        <w:lastRenderedPageBreak/>
        <w:t>PROCUREMENT PROCEDURE</w:t>
      </w:r>
      <w:bookmarkEnd w:id="89"/>
    </w:p>
    <w:p w14:paraId="2B98B5AA" w14:textId="77777777" w:rsidR="003141FF" w:rsidRDefault="003141FF" w:rsidP="003141FF">
      <w:pPr>
        <w:pStyle w:val="Level1"/>
        <w:numPr>
          <w:ilvl w:val="0"/>
          <w:numId w:val="0"/>
        </w:numPr>
        <w:tabs>
          <w:tab w:val="clear" w:pos="0"/>
          <w:tab w:val="clear" w:pos="540"/>
          <w:tab w:val="left" w:pos="720"/>
        </w:tabs>
        <w:ind w:left="360" w:hanging="360"/>
        <w:jc w:val="both"/>
        <w:rPr>
          <w:sz w:val="28"/>
          <w:szCs w:val="28"/>
        </w:rPr>
      </w:pPr>
    </w:p>
    <w:p w14:paraId="1C7DF7D4" w14:textId="77777777" w:rsidR="004746E9" w:rsidRPr="00FE4878" w:rsidRDefault="004746E9" w:rsidP="006963AE">
      <w:pPr>
        <w:pStyle w:val="Level2"/>
        <w:numPr>
          <w:ilvl w:val="1"/>
          <w:numId w:val="9"/>
        </w:numPr>
        <w:jc w:val="both"/>
      </w:pPr>
      <w:bookmarkStart w:id="90" w:name="_Toc168478677"/>
      <w:bookmarkStart w:id="91" w:name="_Toc168478678"/>
      <w:bookmarkStart w:id="92" w:name="_Toc219883018"/>
      <w:bookmarkEnd w:id="90"/>
      <w:bookmarkEnd w:id="91"/>
      <w:r w:rsidRPr="00FE4878">
        <w:t>GENERAL INFORMATION</w:t>
      </w:r>
      <w:bookmarkEnd w:id="92"/>
      <w:r w:rsidRPr="00FE4878">
        <w:t xml:space="preserve"> </w:t>
      </w:r>
    </w:p>
    <w:p w14:paraId="279934EB" w14:textId="3AF2738D" w:rsidR="00010E00" w:rsidRPr="006D7D5F" w:rsidRDefault="0042047C" w:rsidP="000E504D">
      <w:pPr>
        <w:pStyle w:val="Level2Body"/>
      </w:pPr>
      <w:r w:rsidRPr="00E9356A">
        <w:t>Th</w:t>
      </w:r>
      <w:r>
        <w:t>is</w:t>
      </w:r>
      <w:r w:rsidRPr="00E9356A">
        <w:t xml:space="preserve"> </w:t>
      </w:r>
      <w:r w:rsidR="000179FA">
        <w:t>solicitation</w:t>
      </w:r>
      <w:r>
        <w:t xml:space="preserve"> </w:t>
      </w:r>
      <w:r w:rsidR="00010E00" w:rsidRPr="00E9356A">
        <w:t xml:space="preserve">is designed to solicit </w:t>
      </w:r>
      <w:r w:rsidR="000179FA">
        <w:t>responses</w:t>
      </w:r>
      <w:r w:rsidR="00010E00" w:rsidRPr="006D7D5F">
        <w:t xml:space="preserve"> from qualified </w:t>
      </w:r>
      <w:r w:rsidR="00582671">
        <w:t>b</w:t>
      </w:r>
      <w:r w:rsidR="00771CA6">
        <w:t>idders</w:t>
      </w:r>
      <w:r w:rsidR="00771CA6" w:rsidRPr="006D7D5F">
        <w:t xml:space="preserve"> </w:t>
      </w:r>
      <w:r w:rsidR="00010E00" w:rsidRPr="006D7D5F">
        <w:t xml:space="preserve">who will be responsible for providing </w:t>
      </w:r>
      <w:r w:rsidR="00E56A62" w:rsidRPr="00972CDB">
        <w:rPr>
          <w:b/>
          <w:bCs/>
        </w:rPr>
        <w:t>Printing</w:t>
      </w:r>
      <w:r w:rsidR="00E56A62">
        <w:rPr>
          <w:b/>
          <w:bCs/>
        </w:rPr>
        <w:t xml:space="preserve"> of </w:t>
      </w:r>
      <w:proofErr w:type="gramStart"/>
      <w:r w:rsidR="00585E46">
        <w:rPr>
          <w:b/>
          <w:bCs/>
        </w:rPr>
        <w:t>the Nebraska</w:t>
      </w:r>
      <w:proofErr w:type="gramEnd"/>
      <w:r w:rsidR="00585E46">
        <w:rPr>
          <w:b/>
          <w:bCs/>
        </w:rPr>
        <w:t xml:space="preserve"> </w:t>
      </w:r>
      <w:r w:rsidR="00CA2621">
        <w:rPr>
          <w:b/>
          <w:bCs/>
        </w:rPr>
        <w:t>Licensed</w:t>
      </w:r>
      <w:r w:rsidR="00585E46">
        <w:rPr>
          <w:b/>
          <w:bCs/>
        </w:rPr>
        <w:t xml:space="preserve"> Vehicles and Non-Nebraska Licensed Vehicles Daily Park Permits</w:t>
      </w:r>
      <w:r w:rsidR="00010E00" w:rsidRPr="00972CDB">
        <w:rPr>
          <w:b/>
          <w:bCs/>
        </w:rPr>
        <w:t xml:space="preserve"> </w:t>
      </w:r>
      <w:r w:rsidR="00010E00" w:rsidRPr="006D7D5F">
        <w:t>at a competitive and reasonable cost.</w:t>
      </w:r>
      <w:r w:rsidR="004E1515">
        <w:t xml:space="preserve"> </w:t>
      </w:r>
    </w:p>
    <w:p w14:paraId="3B8FD7FD" w14:textId="77777777" w:rsidR="00010E00" w:rsidRPr="006D7D5F" w:rsidRDefault="00010E00" w:rsidP="000E504D">
      <w:pPr>
        <w:pStyle w:val="Level2Body"/>
      </w:pPr>
    </w:p>
    <w:p w14:paraId="185DDCBB" w14:textId="77777777" w:rsidR="00010E00" w:rsidRPr="006D7D5F" w:rsidRDefault="000179FA" w:rsidP="000E504D">
      <w:pPr>
        <w:pStyle w:val="Level2Body"/>
      </w:pPr>
      <w:r>
        <w:t>Solicitation responses</w:t>
      </w:r>
      <w:r w:rsidRPr="006D7D5F">
        <w:t xml:space="preserve"> </w:t>
      </w:r>
      <w:r w:rsidR="00010E00" w:rsidRPr="006D7D5F">
        <w:t>shall conform to all instructions, conditions, and requirements included in the</w:t>
      </w:r>
      <w:r w:rsidR="006B5192">
        <w:t xml:space="preserve"> solicitation</w:t>
      </w:r>
      <w:r w:rsidR="00010E00" w:rsidRPr="006D7D5F">
        <w:t>.</w:t>
      </w:r>
      <w:r w:rsidR="004E1515">
        <w:t xml:space="preserve"> </w:t>
      </w:r>
      <w:r w:rsidR="00010E00" w:rsidRPr="006D7D5F">
        <w:t xml:space="preserve">Prospective </w:t>
      </w:r>
      <w:r w:rsidR="00322EFC">
        <w:t>b</w:t>
      </w:r>
      <w:r w:rsidR="00771CA6">
        <w:t>idders</w:t>
      </w:r>
      <w:r w:rsidR="00771CA6" w:rsidRPr="006D7D5F">
        <w:t xml:space="preserve"> </w:t>
      </w:r>
      <w:r w:rsidR="00010E00" w:rsidRPr="006D7D5F">
        <w:t>are expected to carefully examine all documents, schedules, and requirements in this</w:t>
      </w:r>
      <w:r w:rsidR="006B5192">
        <w:t xml:space="preserve"> solicitation</w:t>
      </w:r>
      <w:r w:rsidR="00010E00" w:rsidRPr="006D7D5F">
        <w:t>, and respond to each requirement in the format prescribed.</w:t>
      </w:r>
      <w:r w:rsidR="004E1515">
        <w:t xml:space="preserve"> </w:t>
      </w:r>
      <w:r>
        <w:t>Solicitation responses</w:t>
      </w:r>
      <w:r w:rsidRPr="006D7D5F">
        <w:t xml:space="preserve"> </w:t>
      </w:r>
      <w:r w:rsidR="00010E00" w:rsidRPr="006D7D5F">
        <w:t xml:space="preserve">may be found </w:t>
      </w:r>
      <w:proofErr w:type="gramStart"/>
      <w:r w:rsidR="00010E00" w:rsidRPr="006D7D5F">
        <w:t>non</w:t>
      </w:r>
      <w:proofErr w:type="gramEnd"/>
      <w:r w:rsidR="00010E00" w:rsidRPr="006D7D5F">
        <w:t>-responsive if they do not conform to the</w:t>
      </w:r>
      <w:r w:rsidR="006B5192">
        <w:t xml:space="preserve"> solicitation</w:t>
      </w:r>
      <w:r w:rsidR="00010E00" w:rsidRPr="006D7D5F">
        <w:t>.</w:t>
      </w:r>
    </w:p>
    <w:p w14:paraId="63E9A0E9" w14:textId="77777777" w:rsidR="004746E9" w:rsidRPr="006D7D5F" w:rsidRDefault="004746E9" w:rsidP="000E504D">
      <w:pPr>
        <w:pStyle w:val="Level2Body"/>
      </w:pPr>
    </w:p>
    <w:p w14:paraId="14CF0694" w14:textId="77777777" w:rsidR="003B0CA6" w:rsidRPr="006D7D5F" w:rsidRDefault="004746E9" w:rsidP="006963AE">
      <w:pPr>
        <w:pStyle w:val="Level2"/>
        <w:numPr>
          <w:ilvl w:val="1"/>
          <w:numId w:val="9"/>
        </w:numPr>
        <w:jc w:val="both"/>
      </w:pPr>
      <w:bookmarkStart w:id="93" w:name="_Toc219883019"/>
      <w:r w:rsidRPr="006D7D5F">
        <w:t>PROCURING OFFICE AND COMMUNICATION WITH STATE STAFF AND EVALUATORS</w:t>
      </w:r>
      <w:bookmarkEnd w:id="93"/>
      <w:r w:rsidRPr="006D7D5F">
        <w:t xml:space="preserve"> </w:t>
      </w:r>
    </w:p>
    <w:p w14:paraId="653C1FE0" w14:textId="77777777" w:rsidR="004746E9" w:rsidRPr="006D7D5F" w:rsidRDefault="004746E9" w:rsidP="000E504D">
      <w:pPr>
        <w:pStyle w:val="Level2Body"/>
      </w:pPr>
      <w:r w:rsidRPr="00FE4878">
        <w:t xml:space="preserve">Procurement responsibilities related to </w:t>
      </w:r>
      <w:r w:rsidR="00756CDA" w:rsidRPr="00FE4878">
        <w:t xml:space="preserve">this </w:t>
      </w:r>
      <w:r w:rsidR="00756CDA">
        <w:t>solicitation</w:t>
      </w:r>
      <w:r w:rsidR="006B5192">
        <w:t xml:space="preserve"> </w:t>
      </w:r>
      <w:r w:rsidRPr="00E9356A">
        <w:t>reside with</w:t>
      </w:r>
      <w:r w:rsidR="00322EFC">
        <w:t xml:space="preserve"> the</w:t>
      </w:r>
      <w:r w:rsidRPr="00E9356A">
        <w:t xml:space="preserve"> </w:t>
      </w:r>
      <w:r w:rsidR="00CB7BAA" w:rsidRPr="00CD0D4C">
        <w:t>S</w:t>
      </w:r>
      <w:r w:rsidR="00322EFC">
        <w:t>tate Purchasing Bureau</w:t>
      </w:r>
      <w:r w:rsidRPr="006D7D5F">
        <w:t>.</w:t>
      </w:r>
      <w:r w:rsidR="004E1515">
        <w:t xml:space="preserve"> </w:t>
      </w:r>
      <w:r w:rsidRPr="006D7D5F">
        <w:t>The point of contact (</w:t>
      </w:r>
      <w:r w:rsidR="00A10908" w:rsidRPr="006D7D5F">
        <w:t>POC</w:t>
      </w:r>
      <w:r w:rsidRPr="006D7D5F">
        <w:t>) for the procurement is as follows:</w:t>
      </w:r>
    </w:p>
    <w:p w14:paraId="4E9FB27C" w14:textId="77777777" w:rsidR="004746E9" w:rsidRPr="006D7D5F" w:rsidRDefault="004746E9" w:rsidP="000E504D">
      <w:pPr>
        <w:pStyle w:val="Level2Body"/>
      </w:pPr>
    </w:p>
    <w:p w14:paraId="5F8F1E47" w14:textId="53F8AC00" w:rsidR="00CD5C45" w:rsidRDefault="00102EA7" w:rsidP="000E504D">
      <w:pPr>
        <w:pStyle w:val="Level2Body"/>
      </w:pPr>
      <w:r>
        <w:t xml:space="preserve">ITB </w:t>
      </w:r>
      <w:r w:rsidR="00CD5C45">
        <w:t>Number:</w:t>
      </w:r>
      <w:r w:rsidR="00CD5C45">
        <w:tab/>
      </w:r>
      <w:r w:rsidR="00DA176E">
        <w:t>124055</w:t>
      </w:r>
      <w:r w:rsidR="00EA6AAD">
        <w:t xml:space="preserve"> </w:t>
      </w:r>
      <w:r w:rsidR="00C74CA3">
        <w:t>O</w:t>
      </w:r>
      <w:r w:rsidR="00700B73">
        <w:t>R</w:t>
      </w:r>
    </w:p>
    <w:p w14:paraId="108984D4" w14:textId="34DE2FDE" w:rsidR="004746E9" w:rsidRPr="006D7D5F" w:rsidRDefault="004746E9" w:rsidP="000E504D">
      <w:pPr>
        <w:pStyle w:val="Level2Body"/>
      </w:pPr>
      <w:r w:rsidRPr="006D7D5F">
        <w:t xml:space="preserve">Name: </w:t>
      </w:r>
      <w:r w:rsidRPr="006D7D5F">
        <w:tab/>
      </w:r>
      <w:r w:rsidR="00FE4878">
        <w:tab/>
      </w:r>
      <w:r w:rsidR="00DA176E">
        <w:t xml:space="preserve">Clinton Paul/Brenda </w:t>
      </w:r>
      <w:r w:rsidR="00CA2621">
        <w:t>Sensibaugh, Procurement</w:t>
      </w:r>
      <w:r w:rsidR="00CD5C45">
        <w:t xml:space="preserve"> Contract Officer(s)</w:t>
      </w:r>
      <w:r w:rsidRPr="006D7D5F">
        <w:t xml:space="preserve"> </w:t>
      </w:r>
    </w:p>
    <w:p w14:paraId="06B9763C" w14:textId="77777777" w:rsidR="004746E9" w:rsidRPr="00FE4878" w:rsidRDefault="004746E9" w:rsidP="000E504D">
      <w:pPr>
        <w:pStyle w:val="Level2Body"/>
      </w:pPr>
      <w:r w:rsidRPr="00FE4878">
        <w:t xml:space="preserve">Agency: </w:t>
      </w:r>
      <w:r w:rsidRPr="00FE4878">
        <w:tab/>
      </w:r>
      <w:r w:rsidR="00FE4878">
        <w:tab/>
      </w:r>
      <w:r w:rsidRPr="00FE4878">
        <w:t xml:space="preserve">State Purchasing Bureau </w:t>
      </w:r>
    </w:p>
    <w:p w14:paraId="13F99EA3" w14:textId="77777777" w:rsidR="004746E9" w:rsidRPr="00FE4878" w:rsidRDefault="004746E9" w:rsidP="000E504D">
      <w:pPr>
        <w:pStyle w:val="Level2Body"/>
      </w:pPr>
      <w:r w:rsidRPr="00FE4878">
        <w:t>Address</w:t>
      </w:r>
      <w:proofErr w:type="gramStart"/>
      <w:r w:rsidRPr="00FE4878">
        <w:t xml:space="preserve">: </w:t>
      </w:r>
      <w:r w:rsidRPr="00FE4878">
        <w:tab/>
        <w:t>1526</w:t>
      </w:r>
      <w:proofErr w:type="gramEnd"/>
      <w:r w:rsidRPr="00FE4878">
        <w:t xml:space="preserve"> K Street, Suite 130</w:t>
      </w:r>
    </w:p>
    <w:p w14:paraId="6A478796" w14:textId="77777777" w:rsidR="004746E9" w:rsidRPr="00117AF0" w:rsidRDefault="004746E9" w:rsidP="000E504D">
      <w:pPr>
        <w:pStyle w:val="Level2Body"/>
      </w:pPr>
      <w:r w:rsidRPr="00E9356A">
        <w:tab/>
      </w:r>
      <w:r w:rsidRPr="00E9356A">
        <w:tab/>
      </w:r>
      <w:r w:rsidRPr="00117AF0">
        <w:t>Lincoln, NE</w:t>
      </w:r>
      <w:r w:rsidR="004E1515" w:rsidRPr="00117AF0">
        <w:t xml:space="preserve"> </w:t>
      </w:r>
      <w:r w:rsidRPr="00117AF0">
        <w:t>68508</w:t>
      </w:r>
    </w:p>
    <w:p w14:paraId="5529846B" w14:textId="77777777" w:rsidR="004746E9" w:rsidRPr="00117AF0" w:rsidRDefault="004746E9" w:rsidP="000E504D">
      <w:pPr>
        <w:pStyle w:val="Level2Body"/>
      </w:pPr>
      <w:r w:rsidRPr="00117AF0">
        <w:t>Telephone:</w:t>
      </w:r>
      <w:r w:rsidRPr="00117AF0">
        <w:tab/>
        <w:t>402-471-6500</w:t>
      </w:r>
    </w:p>
    <w:p w14:paraId="34C9F189" w14:textId="77777777" w:rsidR="002C554B" w:rsidRPr="00117AF0" w:rsidRDefault="004746E9" w:rsidP="000E504D">
      <w:pPr>
        <w:pStyle w:val="Level2Body"/>
      </w:pPr>
      <w:r w:rsidRPr="00117AF0">
        <w:t>E-Mail:</w:t>
      </w:r>
      <w:r w:rsidRPr="00117AF0">
        <w:tab/>
      </w:r>
      <w:r w:rsidR="00FE4878" w:rsidRPr="00117AF0">
        <w:tab/>
      </w:r>
      <w:hyperlink r:id="rId13" w:history="1">
        <w:r w:rsidRPr="00117AF0">
          <w:rPr>
            <w:rStyle w:val="Hyperlink"/>
          </w:rPr>
          <w:t>as.materielpurchasing@nebraska.gov</w:t>
        </w:r>
      </w:hyperlink>
      <w:r w:rsidR="00345717" w:rsidRPr="00117AF0">
        <w:rPr>
          <w:rStyle w:val="Hyperlink"/>
        </w:rPr>
        <w:br/>
      </w:r>
    </w:p>
    <w:p w14:paraId="4243E77E" w14:textId="6E15EA1E" w:rsidR="004746E9" w:rsidRPr="006D7D5F" w:rsidRDefault="00CD6CF5" w:rsidP="000E504D">
      <w:pPr>
        <w:pStyle w:val="Level2Body"/>
      </w:pPr>
      <w:r w:rsidRPr="006F5B27">
        <w:t xml:space="preserve">From the date the </w:t>
      </w:r>
      <w:r>
        <w:t>solicitation</w:t>
      </w:r>
      <w:r w:rsidRPr="006F5B27">
        <w:t xml:space="preserve"> is issued until the Intent to Award is issued</w:t>
      </w:r>
      <w:r>
        <w:t>,</w:t>
      </w:r>
      <w:r w:rsidRPr="006F5B27">
        <w:t xml:space="preserve"> communication from the </w:t>
      </w:r>
      <w:r w:rsidR="00322EFC">
        <w:t>b</w:t>
      </w:r>
      <w:r w:rsidR="00771CA6">
        <w:t>idder</w:t>
      </w:r>
      <w:r w:rsidRPr="006F5B27">
        <w:t xml:space="preserve"> is limited to the POC listed above.</w:t>
      </w:r>
      <w:r w:rsidR="004E1515">
        <w:t xml:space="preserve"> </w:t>
      </w:r>
      <w:r w:rsidRPr="006F5B27">
        <w:t xml:space="preserve">After the </w:t>
      </w:r>
      <w:r>
        <w:t>I</w:t>
      </w:r>
      <w:r w:rsidRPr="006F5B27">
        <w:t xml:space="preserve">ntent to </w:t>
      </w:r>
      <w:r>
        <w:t>A</w:t>
      </w:r>
      <w:r w:rsidRPr="006F5B27">
        <w:t>ward is issued</w:t>
      </w:r>
      <w:r>
        <w:t>,</w:t>
      </w:r>
      <w:r w:rsidRPr="006F5B27">
        <w:t xml:space="preserve"> the </w:t>
      </w:r>
      <w:r w:rsidR="008E4FD1">
        <w:t>Vendor</w:t>
      </w:r>
      <w:r w:rsidRPr="006F5B27">
        <w:t xml:space="preserve"> may communicate with individuals the State has designated as responsible for negotiating the contract on behalf of the State.</w:t>
      </w:r>
      <w:r w:rsidR="004E1515">
        <w:t xml:space="preserve"> </w:t>
      </w:r>
      <w:r w:rsidRPr="006F5B27">
        <w:t xml:space="preserve">No member of the State Government, employee of the State, or member of the Evaluation Committee is </w:t>
      </w:r>
      <w:proofErr w:type="gramStart"/>
      <w:r w:rsidRPr="006F5B27">
        <w:t>empowered</w:t>
      </w:r>
      <w:proofErr w:type="gramEnd"/>
      <w:r w:rsidRPr="006F5B27">
        <w:t xml:space="preserve"> to make binding statements regarding this </w:t>
      </w:r>
      <w:r>
        <w:t>solicitation</w:t>
      </w:r>
      <w:r w:rsidRPr="006F5B27">
        <w:t>.</w:t>
      </w:r>
      <w:r w:rsidR="004E1515">
        <w:t xml:space="preserve"> </w:t>
      </w:r>
      <w:r w:rsidRPr="006F5B27">
        <w:t xml:space="preserve">The POC will issue any </w:t>
      </w:r>
      <w:r>
        <w:t xml:space="preserve">answers, </w:t>
      </w:r>
      <w:r w:rsidR="00067A46" w:rsidRPr="006F5B27">
        <w:t>clarifications,</w:t>
      </w:r>
      <w:r w:rsidRPr="006F5B27">
        <w:t xml:space="preserve"> or </w:t>
      </w:r>
      <w:r>
        <w:t>amendments</w:t>
      </w:r>
      <w:r w:rsidRPr="006F5B27">
        <w:t xml:space="preserve"> regarding this </w:t>
      </w:r>
      <w:r>
        <w:t>solicitation</w:t>
      </w:r>
      <w:r w:rsidRPr="006F5B27" w:rsidDel="00DF0621">
        <w:t xml:space="preserve"> </w:t>
      </w:r>
      <w:r w:rsidRPr="006F5B27">
        <w:t>in writing.</w:t>
      </w:r>
      <w:r w:rsidR="004E1515">
        <w:t xml:space="preserve"> </w:t>
      </w:r>
      <w:r>
        <w:t>O</w:t>
      </w:r>
      <w:r w:rsidRPr="006F5B27">
        <w:t>nly the SPB or awarding agency can award a contract.</w:t>
      </w:r>
      <w:r w:rsidR="00771CA6">
        <w:t xml:space="preserve"> </w:t>
      </w:r>
      <w:r w:rsidR="00CA2621">
        <w:t>Bidders</w:t>
      </w:r>
      <w:r w:rsidR="00771CA6">
        <w:t xml:space="preserve"> </w:t>
      </w:r>
      <w:r w:rsidRPr="006F5B27">
        <w:t xml:space="preserve">shall not have any communication </w:t>
      </w:r>
      <w:proofErr w:type="gramStart"/>
      <w:r w:rsidRPr="006F5B27">
        <w:t>with, or</w:t>
      </w:r>
      <w:proofErr w:type="gramEnd"/>
      <w:r w:rsidRPr="006F5B27">
        <w:t xml:space="preserve"> attempt to communicate or influence any evaluator involved in this </w:t>
      </w:r>
      <w:r>
        <w:t>solicitation</w:t>
      </w:r>
      <w:r w:rsidRPr="006F5B27">
        <w:t>.</w:t>
      </w:r>
    </w:p>
    <w:p w14:paraId="421494A1" w14:textId="77777777" w:rsidR="004746E9" w:rsidRPr="006D7D5F" w:rsidRDefault="004746E9" w:rsidP="000E504D">
      <w:pPr>
        <w:pStyle w:val="Level2Body"/>
      </w:pPr>
    </w:p>
    <w:p w14:paraId="2A96C5BF" w14:textId="77777777" w:rsidR="004746E9" w:rsidRPr="00FE4878" w:rsidRDefault="004746E9" w:rsidP="000E504D">
      <w:pPr>
        <w:pStyle w:val="Level2Body"/>
      </w:pPr>
      <w:r w:rsidRPr="00FE4878">
        <w:t>The following exceptions to these restrictions are permitted:</w:t>
      </w:r>
    </w:p>
    <w:p w14:paraId="752D0162" w14:textId="77777777" w:rsidR="004746E9" w:rsidRPr="00FE4878" w:rsidRDefault="004746E9" w:rsidP="000E504D">
      <w:pPr>
        <w:pStyle w:val="Level2Body"/>
      </w:pPr>
    </w:p>
    <w:p w14:paraId="5A9AF400" w14:textId="77777777" w:rsidR="004746E9" w:rsidRPr="00CD0D4C" w:rsidRDefault="004746E9" w:rsidP="00CB1FBA">
      <w:pPr>
        <w:pStyle w:val="Level3"/>
        <w:numPr>
          <w:ilvl w:val="0"/>
          <w:numId w:val="85"/>
        </w:numPr>
        <w:ind w:left="1440" w:hanging="720"/>
        <w:jc w:val="both"/>
      </w:pPr>
      <w:r w:rsidRPr="00E9356A">
        <w:t xml:space="preserve">Contact made pursuant to pre-existing contracts or </w:t>
      </w:r>
      <w:proofErr w:type="gramStart"/>
      <w:r w:rsidRPr="00E9356A">
        <w:t>obligations;</w:t>
      </w:r>
      <w:proofErr w:type="gramEnd"/>
    </w:p>
    <w:p w14:paraId="058F9752" w14:textId="77777777" w:rsidR="004746E9" w:rsidRPr="006D7D5F" w:rsidRDefault="004746E9" w:rsidP="00CB1FBA">
      <w:pPr>
        <w:pStyle w:val="Level3"/>
        <w:numPr>
          <w:ilvl w:val="0"/>
          <w:numId w:val="85"/>
        </w:numPr>
        <w:ind w:left="1440" w:hanging="720"/>
        <w:jc w:val="both"/>
      </w:pPr>
      <w:r w:rsidRPr="006D7D5F">
        <w:t xml:space="preserve">Contact required by the schedule of events or an event scheduled later by </w:t>
      </w:r>
      <w:r w:rsidR="00EA1A97">
        <w:t>POC</w:t>
      </w:r>
      <w:r w:rsidRPr="006D7D5F">
        <w:t>; and</w:t>
      </w:r>
    </w:p>
    <w:p w14:paraId="70ACC6CE" w14:textId="77777777" w:rsidR="004746E9" w:rsidRPr="006D7D5F" w:rsidRDefault="004746E9" w:rsidP="00CB1FBA">
      <w:pPr>
        <w:pStyle w:val="Level3"/>
        <w:numPr>
          <w:ilvl w:val="0"/>
          <w:numId w:val="85"/>
        </w:numPr>
        <w:ind w:left="1440" w:hanging="720"/>
        <w:jc w:val="both"/>
      </w:pPr>
      <w:r w:rsidRPr="006D7D5F">
        <w:t>Contact required for negotiation and execution of the final contract.</w:t>
      </w:r>
    </w:p>
    <w:p w14:paraId="2F53B882" w14:textId="77777777" w:rsidR="004746E9" w:rsidRPr="003763B4" w:rsidRDefault="004746E9" w:rsidP="000E504D">
      <w:pPr>
        <w:pStyle w:val="Level2Body"/>
      </w:pPr>
    </w:p>
    <w:p w14:paraId="39DA2DD1" w14:textId="77777777" w:rsidR="004746E9" w:rsidRDefault="008A5654" w:rsidP="000E504D">
      <w:pPr>
        <w:pStyle w:val="Level2Body"/>
      </w:pPr>
      <w:r w:rsidRPr="006F5B27">
        <w:rPr>
          <w:rStyle w:val="Emphasis"/>
        </w:rPr>
        <w:t xml:space="preserve">The State reserves the right to reject a </w:t>
      </w:r>
      <w:proofErr w:type="gramStart"/>
      <w:r w:rsidR="008E4FD1">
        <w:rPr>
          <w:rStyle w:val="Emphasis"/>
        </w:rPr>
        <w:t>Vendor</w:t>
      </w:r>
      <w:r w:rsidRPr="006F5B27">
        <w:rPr>
          <w:rStyle w:val="Emphasis"/>
        </w:rPr>
        <w:t>’s</w:t>
      </w:r>
      <w:proofErr w:type="gramEnd"/>
      <w:r w:rsidRPr="006F5B27">
        <w:rPr>
          <w:rStyle w:val="Emphasis"/>
        </w:rPr>
        <w:t xml:space="preserve"> </w:t>
      </w:r>
      <w:r w:rsidR="00EA6AAD">
        <w:rPr>
          <w:rStyle w:val="Emphasis"/>
        </w:rPr>
        <w:t>solicitation response</w:t>
      </w:r>
      <w:r w:rsidRPr="006F5B27">
        <w:rPr>
          <w:rStyle w:val="Emphasis"/>
        </w:rPr>
        <w:t xml:space="preserve">, withdraw an </w:t>
      </w:r>
      <w:r>
        <w:rPr>
          <w:rStyle w:val="Emphasis"/>
        </w:rPr>
        <w:t>I</w:t>
      </w:r>
      <w:r w:rsidRPr="006F5B27">
        <w:rPr>
          <w:rStyle w:val="Emphasis"/>
        </w:rPr>
        <w:t xml:space="preserve">ntent to </w:t>
      </w:r>
      <w:r>
        <w:rPr>
          <w:rStyle w:val="Emphasis"/>
        </w:rPr>
        <w:t>A</w:t>
      </w:r>
      <w:r w:rsidRPr="006F5B27">
        <w:rPr>
          <w:rStyle w:val="Emphasis"/>
        </w:rPr>
        <w:t>ward, or terminate a contract if the State determines there has been a violation of these procurement procedures.</w:t>
      </w:r>
      <w:r w:rsidR="00553EE1">
        <w:t xml:space="preserve"> </w:t>
      </w:r>
    </w:p>
    <w:p w14:paraId="021C758F" w14:textId="77777777" w:rsidR="00F6004E" w:rsidRPr="003763B4" w:rsidRDefault="00F6004E" w:rsidP="000E504D">
      <w:pPr>
        <w:pStyle w:val="Level2Body"/>
      </w:pPr>
    </w:p>
    <w:p w14:paraId="18D69F21" w14:textId="77777777" w:rsidR="004746E9" w:rsidRPr="00323E7D" w:rsidRDefault="004746E9" w:rsidP="00F6004E">
      <w:pPr>
        <w:pStyle w:val="Level2"/>
        <w:keepNext w:val="0"/>
        <w:keepLines w:val="0"/>
        <w:numPr>
          <w:ilvl w:val="1"/>
          <w:numId w:val="9"/>
        </w:numPr>
        <w:jc w:val="both"/>
      </w:pPr>
      <w:bookmarkStart w:id="94" w:name="_Toc471801669"/>
      <w:bookmarkStart w:id="95" w:name="_Toc471810434"/>
      <w:bookmarkStart w:id="96" w:name="_Toc471817058"/>
      <w:bookmarkStart w:id="97" w:name="_Toc471817194"/>
      <w:bookmarkStart w:id="98" w:name="_Toc471817322"/>
      <w:bookmarkStart w:id="99" w:name="_Toc471817448"/>
      <w:bookmarkStart w:id="100" w:name="_Toc471817575"/>
      <w:bookmarkStart w:id="101" w:name="_Toc471817703"/>
      <w:bookmarkStart w:id="102" w:name="_Toc168478681"/>
      <w:bookmarkStart w:id="103" w:name="_Ref135932319"/>
      <w:bookmarkStart w:id="104" w:name="_Ref135932331"/>
      <w:bookmarkStart w:id="105" w:name="_Ref135932359"/>
      <w:bookmarkStart w:id="106" w:name="_Ref135932474"/>
      <w:bookmarkStart w:id="107" w:name="_Ref135933143"/>
      <w:bookmarkStart w:id="108" w:name="_Ref135933148"/>
      <w:bookmarkStart w:id="109" w:name="_Ref135933174"/>
      <w:bookmarkStart w:id="110" w:name="_Toc219883020"/>
      <w:bookmarkEnd w:id="94"/>
      <w:bookmarkEnd w:id="95"/>
      <w:bookmarkEnd w:id="96"/>
      <w:bookmarkEnd w:id="97"/>
      <w:bookmarkEnd w:id="98"/>
      <w:bookmarkEnd w:id="99"/>
      <w:bookmarkEnd w:id="100"/>
      <w:bookmarkEnd w:id="101"/>
      <w:bookmarkEnd w:id="102"/>
      <w:r w:rsidRPr="00323E7D">
        <w:t>SCHEDULE OF EVENTS</w:t>
      </w:r>
      <w:bookmarkEnd w:id="103"/>
      <w:bookmarkEnd w:id="104"/>
      <w:bookmarkEnd w:id="105"/>
      <w:bookmarkEnd w:id="106"/>
      <w:bookmarkEnd w:id="107"/>
      <w:bookmarkEnd w:id="108"/>
      <w:bookmarkEnd w:id="109"/>
      <w:bookmarkEnd w:id="110"/>
    </w:p>
    <w:p w14:paraId="7CA386F5" w14:textId="2ECD7BDA" w:rsidR="004746E9" w:rsidRPr="006D7D5F" w:rsidRDefault="004746E9" w:rsidP="00F6004E">
      <w:pPr>
        <w:pStyle w:val="Level2Body"/>
        <w:rPr>
          <w:highlight w:val="green"/>
        </w:rPr>
      </w:pPr>
      <w:r w:rsidRPr="00E9356A">
        <w:t xml:space="preserve">The State expects to adhere to the procurement schedule shown below, but all dates are approximate and subject to change. </w:t>
      </w:r>
    </w:p>
    <w:p w14:paraId="287D7145" w14:textId="77777777" w:rsidR="004746E9" w:rsidRDefault="004746E9" w:rsidP="00F6004E">
      <w:pPr>
        <w:pStyle w:val="Level2Body"/>
      </w:pPr>
    </w:p>
    <w:p w14:paraId="6F6F3F1A" w14:textId="77777777" w:rsidR="009165CA" w:rsidRDefault="009165CA" w:rsidP="00F6004E">
      <w:pPr>
        <w:pStyle w:val="Level2Body"/>
      </w:pPr>
      <w:r>
        <w:t>NOTE</w:t>
      </w:r>
      <w:proofErr w:type="gramStart"/>
      <w:r>
        <w:t>:  All</w:t>
      </w:r>
      <w:proofErr w:type="gramEnd"/>
      <w:r>
        <w:t xml:space="preserve"> ShareFile links in the Schedule of Events below, are unique links for each schedule step. Please click the correct link for the upload step you are requesting.</w:t>
      </w:r>
    </w:p>
    <w:p w14:paraId="19D4BCE3" w14:textId="77777777" w:rsidR="009165CA" w:rsidRPr="006D7D5F" w:rsidRDefault="009165CA" w:rsidP="00F6004E">
      <w:pPr>
        <w:pStyle w:val="Level2Body"/>
      </w:pPr>
    </w:p>
    <w:tbl>
      <w:tblPr>
        <w:tblW w:w="0" w:type="auto"/>
        <w:tblInd w:w="7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4746E9" w:rsidRPr="003763B4" w14:paraId="13A87ACB" w14:textId="77777777" w:rsidTr="00D405EE">
        <w:trPr>
          <w:cantSplit/>
          <w:tblHeader/>
        </w:trPr>
        <w:tc>
          <w:tcPr>
            <w:tcW w:w="6614" w:type="dxa"/>
            <w:gridSpan w:val="2"/>
            <w:vAlign w:val="bottom"/>
          </w:tcPr>
          <w:p w14:paraId="115F0E6F" w14:textId="77777777" w:rsidR="004746E9" w:rsidRPr="005C4381" w:rsidRDefault="004746E9" w:rsidP="0087367C">
            <w:pPr>
              <w:pStyle w:val="StyleBoldCentered"/>
              <w:keepNext/>
              <w:keepLines/>
              <w:jc w:val="both"/>
            </w:pPr>
            <w:r w:rsidRPr="005C4381">
              <w:lastRenderedPageBreak/>
              <w:t>ACTIVITY</w:t>
            </w:r>
          </w:p>
        </w:tc>
        <w:tc>
          <w:tcPr>
            <w:tcW w:w="2509" w:type="dxa"/>
            <w:vAlign w:val="bottom"/>
          </w:tcPr>
          <w:p w14:paraId="06B9741F" w14:textId="77777777" w:rsidR="004746E9" w:rsidRPr="005C4381" w:rsidRDefault="004746E9" w:rsidP="0087367C">
            <w:pPr>
              <w:pStyle w:val="StyleBoldCentered"/>
              <w:keepNext/>
              <w:keepLines/>
              <w:jc w:val="both"/>
            </w:pPr>
            <w:r w:rsidRPr="005C4381">
              <w:t>DATE/TIME</w:t>
            </w:r>
          </w:p>
        </w:tc>
      </w:tr>
      <w:tr w:rsidR="008D4AE1" w:rsidRPr="003763B4" w14:paraId="78DC5067" w14:textId="77777777" w:rsidTr="00D405EE">
        <w:trPr>
          <w:cantSplit/>
        </w:trPr>
        <w:tc>
          <w:tcPr>
            <w:tcW w:w="494" w:type="dxa"/>
            <w:vAlign w:val="center"/>
          </w:tcPr>
          <w:p w14:paraId="417B73B2" w14:textId="77777777" w:rsidR="008D4AE1" w:rsidRPr="005C4381" w:rsidRDefault="008D4AE1" w:rsidP="0087367C">
            <w:pPr>
              <w:keepNext/>
              <w:keepLines/>
              <w:numPr>
                <w:ilvl w:val="0"/>
                <w:numId w:val="4"/>
              </w:numPr>
              <w:rPr>
                <w:rFonts w:cs="Arial"/>
                <w:sz w:val="18"/>
                <w:szCs w:val="18"/>
              </w:rPr>
            </w:pPr>
          </w:p>
        </w:tc>
        <w:tc>
          <w:tcPr>
            <w:tcW w:w="6120" w:type="dxa"/>
            <w:vAlign w:val="center"/>
          </w:tcPr>
          <w:p w14:paraId="3812451D" w14:textId="77777777" w:rsidR="008D4AE1" w:rsidRPr="005C4381" w:rsidRDefault="008D4AE1" w:rsidP="0087367C">
            <w:pPr>
              <w:keepNext/>
              <w:keepLines/>
              <w:rPr>
                <w:rFonts w:cs="Arial"/>
                <w:sz w:val="18"/>
                <w:szCs w:val="18"/>
              </w:rPr>
            </w:pPr>
            <w:r w:rsidRPr="005C4381">
              <w:rPr>
                <w:rFonts w:cs="Arial"/>
                <w:sz w:val="18"/>
                <w:szCs w:val="18"/>
              </w:rPr>
              <w:t>Release</w:t>
            </w:r>
            <w:r w:rsidR="004E1515" w:rsidRPr="005C4381">
              <w:rPr>
                <w:rFonts w:cs="Arial"/>
                <w:sz w:val="18"/>
                <w:szCs w:val="18"/>
              </w:rPr>
              <w:t xml:space="preserve"> </w:t>
            </w:r>
            <w:r w:rsidRPr="005C4381">
              <w:rPr>
                <w:rFonts w:cs="Arial"/>
                <w:sz w:val="18"/>
                <w:szCs w:val="18"/>
              </w:rPr>
              <w:t>solicitation</w:t>
            </w:r>
          </w:p>
        </w:tc>
        <w:tc>
          <w:tcPr>
            <w:tcW w:w="2509" w:type="dxa"/>
            <w:vAlign w:val="center"/>
          </w:tcPr>
          <w:p w14:paraId="2FF22E05" w14:textId="4DD79B0A" w:rsidR="008D4AE1" w:rsidRPr="005C4381" w:rsidRDefault="00653606" w:rsidP="0087367C">
            <w:pPr>
              <w:pStyle w:val="SchedofEventsbody-Left"/>
              <w:keepNext/>
              <w:keepLines/>
              <w:jc w:val="both"/>
              <w:rPr>
                <w:sz w:val="18"/>
              </w:rPr>
            </w:pPr>
            <w:r w:rsidRPr="005C4381">
              <w:rPr>
                <w:sz w:val="18"/>
              </w:rPr>
              <w:t>(</w:t>
            </w:r>
            <w:r w:rsidR="005C4381" w:rsidRPr="005C4381">
              <w:rPr>
                <w:sz w:val="18"/>
              </w:rPr>
              <w:t>February</w:t>
            </w:r>
            <w:r w:rsidRPr="005C4381">
              <w:rPr>
                <w:sz w:val="18"/>
              </w:rPr>
              <w:t xml:space="preserve"> </w:t>
            </w:r>
            <w:r w:rsidR="00EE04A0" w:rsidRPr="005C4381">
              <w:rPr>
                <w:sz w:val="18"/>
              </w:rPr>
              <w:t>11</w:t>
            </w:r>
            <w:r w:rsidRPr="005C4381">
              <w:rPr>
                <w:sz w:val="18"/>
              </w:rPr>
              <w:t xml:space="preserve">, </w:t>
            </w:r>
            <w:r w:rsidR="00891577" w:rsidRPr="005C4381">
              <w:rPr>
                <w:sz w:val="18"/>
              </w:rPr>
              <w:t>2026</w:t>
            </w:r>
            <w:r w:rsidRPr="005C4381">
              <w:rPr>
                <w:sz w:val="18"/>
              </w:rPr>
              <w:t>)</w:t>
            </w:r>
          </w:p>
        </w:tc>
      </w:tr>
      <w:tr w:rsidR="008D4AE1" w:rsidRPr="003763B4" w14:paraId="590279DF" w14:textId="77777777" w:rsidTr="00D405EE">
        <w:trPr>
          <w:cantSplit/>
        </w:trPr>
        <w:tc>
          <w:tcPr>
            <w:tcW w:w="494" w:type="dxa"/>
            <w:vAlign w:val="center"/>
          </w:tcPr>
          <w:p w14:paraId="5423E743" w14:textId="77777777" w:rsidR="008D4AE1" w:rsidRPr="005C4381" w:rsidRDefault="008D4AE1" w:rsidP="0087367C">
            <w:pPr>
              <w:keepNext/>
              <w:keepLines/>
              <w:numPr>
                <w:ilvl w:val="0"/>
                <w:numId w:val="4"/>
              </w:numPr>
              <w:rPr>
                <w:rFonts w:cs="Arial"/>
                <w:sz w:val="18"/>
                <w:szCs w:val="18"/>
              </w:rPr>
            </w:pPr>
          </w:p>
        </w:tc>
        <w:tc>
          <w:tcPr>
            <w:tcW w:w="6120" w:type="dxa"/>
            <w:vAlign w:val="center"/>
          </w:tcPr>
          <w:p w14:paraId="006BCDD6" w14:textId="77777777" w:rsidR="008D4AE1" w:rsidRPr="005C4381" w:rsidRDefault="008D4AE1" w:rsidP="0087367C">
            <w:pPr>
              <w:keepNext/>
              <w:keepLines/>
              <w:rPr>
                <w:rFonts w:cs="Arial"/>
                <w:sz w:val="18"/>
                <w:szCs w:val="18"/>
              </w:rPr>
            </w:pPr>
            <w:r w:rsidRPr="005C4381">
              <w:rPr>
                <w:rFonts w:cs="Arial"/>
                <w:sz w:val="18"/>
                <w:szCs w:val="18"/>
              </w:rPr>
              <w:t>Last day to submit written questions</w:t>
            </w:r>
          </w:p>
          <w:p w14:paraId="42C42BB6" w14:textId="77777777" w:rsidR="00722B32" w:rsidRPr="005C4381" w:rsidRDefault="00722B32" w:rsidP="0087367C">
            <w:pPr>
              <w:keepNext/>
              <w:keepLines/>
              <w:rPr>
                <w:rFonts w:cs="Arial"/>
                <w:sz w:val="18"/>
                <w:szCs w:val="18"/>
              </w:rPr>
            </w:pPr>
          </w:p>
          <w:p w14:paraId="7ACDBBF5" w14:textId="1C15141E" w:rsidR="00722B32" w:rsidRPr="005C4381" w:rsidRDefault="00722B32" w:rsidP="00722B32">
            <w:pPr>
              <w:pStyle w:val="SchedofEventsbody-Left"/>
              <w:rPr>
                <w:sz w:val="18"/>
              </w:rPr>
            </w:pPr>
            <w:r w:rsidRPr="005C4381">
              <w:rPr>
                <w:sz w:val="18"/>
              </w:rPr>
              <w:t xml:space="preserve">ShareFile link for uploading questions: </w:t>
            </w:r>
            <w:hyperlink r:id="rId14" w:history="1">
              <w:r w:rsidR="00B47EA3" w:rsidRPr="005C4381">
                <w:rPr>
                  <w:rStyle w:val="Hyperlink"/>
                </w:rPr>
                <w:t>https://nebraska.sha</w:t>
              </w:r>
              <w:r w:rsidR="00B47EA3" w:rsidRPr="005C4381">
                <w:rPr>
                  <w:rStyle w:val="Hyperlink"/>
                </w:rPr>
                <w:t>r</w:t>
              </w:r>
              <w:r w:rsidR="00B47EA3" w:rsidRPr="005C4381">
                <w:rPr>
                  <w:rStyle w:val="Hyperlink"/>
                </w:rPr>
                <w:t>efile.com/r-r9fff063268a445e9ad3c0f1e95d24813</w:t>
              </w:r>
            </w:hyperlink>
          </w:p>
          <w:p w14:paraId="41B09F50" w14:textId="77777777" w:rsidR="00722B32" w:rsidRPr="005C4381" w:rsidRDefault="00722B32" w:rsidP="0087367C">
            <w:pPr>
              <w:keepNext/>
              <w:keepLines/>
              <w:rPr>
                <w:rFonts w:cs="Arial"/>
                <w:sz w:val="18"/>
                <w:szCs w:val="18"/>
              </w:rPr>
            </w:pPr>
          </w:p>
          <w:p w14:paraId="2FDC9CE6" w14:textId="77777777" w:rsidR="00722B32" w:rsidRPr="005C4381" w:rsidRDefault="00722B32" w:rsidP="00AB0883">
            <w:pPr>
              <w:pStyle w:val="SchedofEventsbody-Left"/>
              <w:rPr>
                <w:rFonts w:cs="Arial"/>
                <w:sz w:val="18"/>
                <w:szCs w:val="18"/>
              </w:rPr>
            </w:pPr>
          </w:p>
        </w:tc>
        <w:tc>
          <w:tcPr>
            <w:tcW w:w="2509" w:type="dxa"/>
            <w:vAlign w:val="center"/>
          </w:tcPr>
          <w:p w14:paraId="3D7BFF6B" w14:textId="004EA6A0" w:rsidR="008D4AE1" w:rsidRPr="005C4381" w:rsidRDefault="00653606" w:rsidP="0087367C">
            <w:pPr>
              <w:pStyle w:val="SchedofEventsbody-Left"/>
              <w:keepNext/>
              <w:keepLines/>
              <w:jc w:val="both"/>
              <w:rPr>
                <w:sz w:val="18"/>
              </w:rPr>
            </w:pPr>
            <w:r w:rsidRPr="005C4381">
              <w:rPr>
                <w:sz w:val="18"/>
              </w:rPr>
              <w:t>(</w:t>
            </w:r>
            <w:r w:rsidR="005C4381" w:rsidRPr="005C4381">
              <w:rPr>
                <w:sz w:val="18"/>
              </w:rPr>
              <w:t>February</w:t>
            </w:r>
            <w:r w:rsidRPr="005C4381">
              <w:rPr>
                <w:sz w:val="18"/>
              </w:rPr>
              <w:t xml:space="preserve"> </w:t>
            </w:r>
            <w:r w:rsidR="00EE04A0" w:rsidRPr="005C4381">
              <w:rPr>
                <w:sz w:val="18"/>
              </w:rPr>
              <w:t>18</w:t>
            </w:r>
            <w:r w:rsidRPr="005C4381">
              <w:rPr>
                <w:sz w:val="18"/>
              </w:rPr>
              <w:t xml:space="preserve">, </w:t>
            </w:r>
            <w:r w:rsidR="00891577" w:rsidRPr="005C4381">
              <w:rPr>
                <w:sz w:val="18"/>
              </w:rPr>
              <w:t>2026</w:t>
            </w:r>
            <w:r w:rsidRPr="005C4381">
              <w:rPr>
                <w:sz w:val="18"/>
              </w:rPr>
              <w:t>)</w:t>
            </w:r>
          </w:p>
        </w:tc>
      </w:tr>
      <w:tr w:rsidR="008D4AE1" w:rsidRPr="003763B4" w14:paraId="29901F53" w14:textId="77777777" w:rsidTr="00D405EE">
        <w:trPr>
          <w:cantSplit/>
          <w:trHeight w:val="768"/>
        </w:trPr>
        <w:tc>
          <w:tcPr>
            <w:tcW w:w="494" w:type="dxa"/>
            <w:vAlign w:val="center"/>
          </w:tcPr>
          <w:p w14:paraId="387BA0AD" w14:textId="77777777" w:rsidR="008D4AE1" w:rsidRPr="005C4381" w:rsidRDefault="008D4AE1" w:rsidP="0087367C">
            <w:pPr>
              <w:keepNext/>
              <w:keepLines/>
              <w:numPr>
                <w:ilvl w:val="0"/>
                <w:numId w:val="4"/>
              </w:numPr>
              <w:rPr>
                <w:rFonts w:cs="Arial"/>
                <w:sz w:val="18"/>
                <w:szCs w:val="18"/>
              </w:rPr>
            </w:pPr>
          </w:p>
        </w:tc>
        <w:tc>
          <w:tcPr>
            <w:tcW w:w="6120" w:type="dxa"/>
            <w:vAlign w:val="center"/>
          </w:tcPr>
          <w:p w14:paraId="79CFE1AA" w14:textId="77777777" w:rsidR="008D4AE1" w:rsidRPr="005C4381" w:rsidRDefault="008D4AE1" w:rsidP="0087367C">
            <w:pPr>
              <w:pStyle w:val="SchedofEventsbody-Left"/>
              <w:keepNext/>
              <w:keepLines/>
              <w:jc w:val="both"/>
              <w:rPr>
                <w:rFonts w:cs="Arial"/>
                <w:sz w:val="18"/>
                <w:szCs w:val="18"/>
              </w:rPr>
            </w:pPr>
            <w:r w:rsidRPr="005C4381">
              <w:rPr>
                <w:rFonts w:cs="Arial"/>
                <w:sz w:val="18"/>
                <w:szCs w:val="18"/>
              </w:rPr>
              <w:t>State responds to written questions through</w:t>
            </w:r>
            <w:r w:rsidR="004E1515" w:rsidRPr="005C4381">
              <w:rPr>
                <w:rFonts w:cs="Arial"/>
                <w:sz w:val="18"/>
                <w:szCs w:val="18"/>
              </w:rPr>
              <w:t xml:space="preserve"> </w:t>
            </w:r>
            <w:r w:rsidRPr="005C4381">
              <w:rPr>
                <w:rFonts w:cs="Arial"/>
                <w:sz w:val="18"/>
                <w:szCs w:val="18"/>
              </w:rPr>
              <w:t>a solicitation “Addendum” to be posted to the Internet at:</w:t>
            </w:r>
          </w:p>
          <w:p w14:paraId="37112846" w14:textId="77777777" w:rsidR="00653606" w:rsidRPr="005C4381" w:rsidRDefault="00925BF7" w:rsidP="0087367C">
            <w:pPr>
              <w:keepNext/>
              <w:keepLines/>
              <w:rPr>
                <w:rStyle w:val="Hyperlink"/>
                <w:szCs w:val="18"/>
              </w:rPr>
            </w:pPr>
            <w:hyperlink r:id="rId15" w:history="1">
              <w:r w:rsidRPr="005C4381">
                <w:rPr>
                  <w:rStyle w:val="Hyperlink"/>
                  <w:szCs w:val="18"/>
                </w:rPr>
                <w:t xml:space="preserve"> https://das.nebraska.gov/materiel/bidopps.html</w:t>
              </w:r>
            </w:hyperlink>
          </w:p>
        </w:tc>
        <w:tc>
          <w:tcPr>
            <w:tcW w:w="2509" w:type="dxa"/>
            <w:vAlign w:val="center"/>
          </w:tcPr>
          <w:p w14:paraId="2842E677" w14:textId="12226CBC" w:rsidR="008D4AE1" w:rsidRPr="005C4381" w:rsidRDefault="00653606" w:rsidP="0087367C">
            <w:pPr>
              <w:pStyle w:val="SchedofEventsbody-Left"/>
              <w:keepNext/>
              <w:keepLines/>
              <w:jc w:val="both"/>
              <w:rPr>
                <w:sz w:val="18"/>
              </w:rPr>
            </w:pPr>
            <w:r w:rsidRPr="005C4381">
              <w:rPr>
                <w:sz w:val="18"/>
              </w:rPr>
              <w:t>(</w:t>
            </w:r>
            <w:r w:rsidR="005C4381" w:rsidRPr="005C4381">
              <w:rPr>
                <w:sz w:val="18"/>
              </w:rPr>
              <w:t>February</w:t>
            </w:r>
            <w:r w:rsidRPr="005C4381">
              <w:rPr>
                <w:sz w:val="18"/>
              </w:rPr>
              <w:t xml:space="preserve"> </w:t>
            </w:r>
            <w:r w:rsidR="00EE04A0" w:rsidRPr="005C4381">
              <w:rPr>
                <w:sz w:val="18"/>
              </w:rPr>
              <w:t>25</w:t>
            </w:r>
            <w:r w:rsidRPr="005C4381">
              <w:rPr>
                <w:sz w:val="18"/>
              </w:rPr>
              <w:t xml:space="preserve">, </w:t>
            </w:r>
            <w:r w:rsidR="00891577" w:rsidRPr="005C4381">
              <w:rPr>
                <w:sz w:val="18"/>
              </w:rPr>
              <w:t>2026</w:t>
            </w:r>
            <w:r w:rsidRPr="005C4381">
              <w:rPr>
                <w:sz w:val="18"/>
              </w:rPr>
              <w:t>)</w:t>
            </w:r>
          </w:p>
        </w:tc>
      </w:tr>
      <w:tr w:rsidR="008D4AE1" w:rsidRPr="003763B4" w14:paraId="231EF82E" w14:textId="77777777" w:rsidTr="00D405EE">
        <w:trPr>
          <w:cantSplit/>
        </w:trPr>
        <w:tc>
          <w:tcPr>
            <w:tcW w:w="494" w:type="dxa"/>
            <w:vAlign w:val="center"/>
          </w:tcPr>
          <w:p w14:paraId="190E808E" w14:textId="77777777" w:rsidR="008D4AE1" w:rsidRPr="005C4381" w:rsidRDefault="008D4AE1" w:rsidP="0087367C">
            <w:pPr>
              <w:keepNext/>
              <w:keepLines/>
              <w:numPr>
                <w:ilvl w:val="0"/>
                <w:numId w:val="4"/>
              </w:numPr>
              <w:rPr>
                <w:rFonts w:cs="Arial"/>
                <w:sz w:val="18"/>
                <w:szCs w:val="18"/>
              </w:rPr>
            </w:pPr>
          </w:p>
        </w:tc>
        <w:tc>
          <w:tcPr>
            <w:tcW w:w="6120" w:type="dxa"/>
            <w:vAlign w:val="center"/>
          </w:tcPr>
          <w:p w14:paraId="5C669369" w14:textId="77777777" w:rsidR="00925BF7" w:rsidRPr="005C4381" w:rsidRDefault="006803AF" w:rsidP="0087367C">
            <w:pPr>
              <w:pStyle w:val="SchedofEventsbody-Left"/>
              <w:keepNext/>
              <w:keepLines/>
              <w:jc w:val="both"/>
              <w:rPr>
                <w:rFonts w:cs="Arial"/>
                <w:sz w:val="18"/>
                <w:szCs w:val="18"/>
              </w:rPr>
            </w:pPr>
            <w:r w:rsidRPr="005C4381">
              <w:rPr>
                <w:rFonts w:cs="Arial"/>
                <w:sz w:val="18"/>
                <w:szCs w:val="18"/>
              </w:rPr>
              <w:t xml:space="preserve">Bid </w:t>
            </w:r>
            <w:r w:rsidR="00925BF7" w:rsidRPr="005C4381">
              <w:rPr>
                <w:rFonts w:cs="Arial"/>
                <w:sz w:val="18"/>
                <w:szCs w:val="18"/>
              </w:rPr>
              <w:t xml:space="preserve">Opening </w:t>
            </w:r>
            <w:r w:rsidR="00BE095E" w:rsidRPr="005C4381">
              <w:rPr>
                <w:rFonts w:cs="Arial"/>
                <w:sz w:val="18"/>
                <w:szCs w:val="18"/>
              </w:rPr>
              <w:t>–</w:t>
            </w:r>
            <w:r w:rsidR="008C7D61" w:rsidRPr="005C4381">
              <w:rPr>
                <w:rFonts w:cs="Arial"/>
                <w:sz w:val="18"/>
                <w:szCs w:val="18"/>
              </w:rPr>
              <w:t xml:space="preserve"> </w:t>
            </w:r>
            <w:r w:rsidR="00BE095E" w:rsidRPr="005C4381">
              <w:rPr>
                <w:rFonts w:cs="Arial"/>
                <w:sz w:val="18"/>
                <w:szCs w:val="18"/>
              </w:rPr>
              <w:t xml:space="preserve">Online </w:t>
            </w:r>
            <w:r w:rsidR="00925BF7" w:rsidRPr="005C4381">
              <w:rPr>
                <w:rFonts w:cs="Arial"/>
                <w:sz w:val="18"/>
                <w:szCs w:val="18"/>
              </w:rPr>
              <w:t xml:space="preserve">via </w:t>
            </w:r>
            <w:r w:rsidR="00282E63" w:rsidRPr="005C4381">
              <w:rPr>
                <w:rFonts w:cs="Arial"/>
                <w:sz w:val="18"/>
                <w:szCs w:val="18"/>
              </w:rPr>
              <w:t xml:space="preserve">Webex </w:t>
            </w:r>
            <w:r w:rsidR="00925BF7" w:rsidRPr="005C4381">
              <w:rPr>
                <w:rFonts w:cs="Arial"/>
                <w:sz w:val="18"/>
                <w:szCs w:val="18"/>
              </w:rPr>
              <w:t>Meeting</w:t>
            </w:r>
          </w:p>
          <w:p w14:paraId="66321C74" w14:textId="77777777" w:rsidR="00722B32" w:rsidRPr="005C4381" w:rsidRDefault="00722B32" w:rsidP="0087367C">
            <w:pPr>
              <w:pStyle w:val="SchedofEventsbody-Left"/>
              <w:keepNext/>
              <w:keepLines/>
              <w:jc w:val="both"/>
              <w:rPr>
                <w:rFonts w:cs="Arial"/>
                <w:sz w:val="18"/>
                <w:szCs w:val="18"/>
              </w:rPr>
            </w:pPr>
          </w:p>
          <w:p w14:paraId="2B7A6AE7" w14:textId="77777777" w:rsidR="00722B32" w:rsidRPr="005C4381" w:rsidRDefault="00722B32" w:rsidP="00722B32">
            <w:pPr>
              <w:pStyle w:val="SchedofEventsbody-Left"/>
              <w:keepNext/>
              <w:rPr>
                <w:sz w:val="18"/>
              </w:rPr>
            </w:pPr>
            <w:r w:rsidRPr="005C4381">
              <w:rPr>
                <w:sz w:val="18"/>
              </w:rPr>
              <w:t xml:space="preserve">IT IS THE BIDDER’S RESPONSIBILTY TO UPLOAD ELECTRONIC FILES BY </w:t>
            </w:r>
            <w:r w:rsidR="00BE095E" w:rsidRPr="005C4381">
              <w:rPr>
                <w:sz w:val="18"/>
              </w:rPr>
              <w:t xml:space="preserve">THE </w:t>
            </w:r>
            <w:r w:rsidRPr="005C4381">
              <w:rPr>
                <w:sz w:val="18"/>
              </w:rPr>
              <w:t>OPENING DATE AND TIME. EXCEPTIONS WILL NOT BE MADE FOR TECHNOLOGY ISSUES.</w:t>
            </w:r>
          </w:p>
          <w:p w14:paraId="1263F4D1" w14:textId="77777777" w:rsidR="00722B32" w:rsidRPr="005C4381" w:rsidRDefault="00722B32" w:rsidP="0087367C">
            <w:pPr>
              <w:pStyle w:val="SchedofEventsbody-Left"/>
              <w:keepNext/>
              <w:keepLines/>
              <w:jc w:val="both"/>
              <w:rPr>
                <w:rFonts w:cs="Arial"/>
                <w:sz w:val="18"/>
                <w:szCs w:val="18"/>
              </w:rPr>
            </w:pPr>
          </w:p>
          <w:p w14:paraId="1FB3A1B0" w14:textId="77777777" w:rsidR="00722B32" w:rsidRPr="005C4381" w:rsidRDefault="00722B32" w:rsidP="0087367C">
            <w:pPr>
              <w:pStyle w:val="SchedofEventsbody-Left"/>
              <w:keepNext/>
              <w:keepLines/>
              <w:jc w:val="both"/>
              <w:rPr>
                <w:rFonts w:cs="Arial"/>
                <w:sz w:val="18"/>
                <w:szCs w:val="18"/>
              </w:rPr>
            </w:pPr>
          </w:p>
          <w:p w14:paraId="494E9369" w14:textId="174CB9E8" w:rsidR="00925BF7" w:rsidRPr="005C4381" w:rsidRDefault="00050ABA" w:rsidP="0087367C">
            <w:pPr>
              <w:keepNext/>
              <w:keepLines/>
              <w:numPr>
                <w:ilvl w:val="12"/>
                <w:numId w:val="0"/>
              </w:numPr>
              <w:jc w:val="left"/>
              <w:rPr>
                <w:rFonts w:cs="Arial"/>
                <w:bCs/>
                <w:sz w:val="18"/>
                <w:szCs w:val="18"/>
              </w:rPr>
            </w:pPr>
            <w:r w:rsidRPr="005C4381">
              <w:rPr>
                <w:rFonts w:cs="Arial"/>
                <w:bCs/>
                <w:sz w:val="18"/>
                <w:szCs w:val="18"/>
              </w:rPr>
              <w:t>ShareFile Electronic</w:t>
            </w:r>
            <w:r w:rsidR="00925BF7" w:rsidRPr="005C4381">
              <w:rPr>
                <w:rFonts w:cs="Arial"/>
                <w:bCs/>
                <w:sz w:val="18"/>
                <w:szCs w:val="18"/>
              </w:rPr>
              <w:t xml:space="preserve"> </w:t>
            </w:r>
            <w:r w:rsidR="002260E5" w:rsidRPr="005C4381">
              <w:rPr>
                <w:rFonts w:cs="Arial"/>
                <w:bCs/>
                <w:sz w:val="18"/>
                <w:szCs w:val="18"/>
              </w:rPr>
              <w:t xml:space="preserve">Solicitation Response </w:t>
            </w:r>
            <w:r w:rsidR="00CA2621" w:rsidRPr="005C4381">
              <w:rPr>
                <w:rFonts w:cs="Arial"/>
                <w:bCs/>
                <w:sz w:val="18"/>
                <w:szCs w:val="18"/>
              </w:rPr>
              <w:t>Submissions</w:t>
            </w:r>
            <w:r w:rsidR="00925BF7" w:rsidRPr="005C4381">
              <w:rPr>
                <w:rFonts w:cs="Arial"/>
                <w:bCs/>
                <w:sz w:val="18"/>
                <w:szCs w:val="18"/>
              </w:rPr>
              <w:t xml:space="preserve"> </w:t>
            </w:r>
            <w:r w:rsidR="008D15D5" w:rsidRPr="005C4381">
              <w:rPr>
                <w:rFonts w:cs="Arial"/>
                <w:bCs/>
                <w:sz w:val="18"/>
                <w:szCs w:val="18"/>
              </w:rPr>
              <w:t>Link</w:t>
            </w:r>
            <w:r w:rsidR="00692219" w:rsidRPr="005C4381">
              <w:rPr>
                <w:rFonts w:cs="Arial"/>
                <w:bCs/>
                <w:sz w:val="18"/>
                <w:szCs w:val="18"/>
              </w:rPr>
              <w:t>:</w:t>
            </w:r>
            <w:hyperlink r:id="rId16" w:history="1">
              <w:r w:rsidR="00B47EA3" w:rsidRPr="005C4381">
                <w:rPr>
                  <w:rStyle w:val="Hyperlink"/>
                  <w:rFonts w:cs="Arial"/>
                  <w:bCs/>
                  <w:szCs w:val="18"/>
                </w:rPr>
                <w:t>https://nebraska.sharefile.com/r-r965b02fa3e254a7</w:t>
              </w:r>
              <w:r w:rsidR="00B47EA3" w:rsidRPr="005C4381">
                <w:rPr>
                  <w:rStyle w:val="Hyperlink"/>
                  <w:rFonts w:cs="Arial"/>
                  <w:bCs/>
                  <w:szCs w:val="18"/>
                </w:rPr>
                <w:t>5</w:t>
              </w:r>
              <w:r w:rsidR="00B47EA3" w:rsidRPr="005C4381">
                <w:rPr>
                  <w:rStyle w:val="Hyperlink"/>
                  <w:rFonts w:cs="Arial"/>
                  <w:bCs/>
                  <w:szCs w:val="18"/>
                </w:rPr>
                <w:t>8d33f5b66c13813b</w:t>
              </w:r>
            </w:hyperlink>
            <w:r w:rsidR="00BF0968" w:rsidRPr="005C4381">
              <w:rPr>
                <w:rFonts w:cs="Arial"/>
                <w:bCs/>
                <w:sz w:val="18"/>
                <w:szCs w:val="18"/>
              </w:rPr>
              <w:t xml:space="preserve">  </w:t>
            </w:r>
          </w:p>
          <w:p w14:paraId="6679FF01" w14:textId="77777777" w:rsidR="00722B32" w:rsidRPr="005C4381" w:rsidRDefault="00722B32" w:rsidP="0087367C">
            <w:pPr>
              <w:pStyle w:val="SchedofEventsbody-Left"/>
              <w:keepNext/>
              <w:keepLines/>
              <w:jc w:val="both"/>
              <w:rPr>
                <w:rFonts w:cs="Arial"/>
                <w:sz w:val="18"/>
                <w:szCs w:val="18"/>
              </w:rPr>
            </w:pPr>
          </w:p>
          <w:p w14:paraId="7138BDB9" w14:textId="77777777" w:rsidR="00722B32" w:rsidRPr="005C4381" w:rsidRDefault="00722B32" w:rsidP="00722B32">
            <w:pPr>
              <w:pStyle w:val="SchedofEventsbody-Left"/>
              <w:keepNext/>
              <w:rPr>
                <w:sz w:val="18"/>
              </w:rPr>
            </w:pPr>
            <w:r w:rsidRPr="005C4381">
              <w:rPr>
                <w:sz w:val="18"/>
              </w:rPr>
              <w:t xml:space="preserve">Join </w:t>
            </w:r>
            <w:r w:rsidR="00282E63" w:rsidRPr="005C4381">
              <w:rPr>
                <w:sz w:val="18"/>
              </w:rPr>
              <w:t>Webex</w:t>
            </w:r>
            <w:r w:rsidRPr="005C4381">
              <w:rPr>
                <w:sz w:val="18"/>
              </w:rPr>
              <w:t xml:space="preserve"> Meeting</w:t>
            </w:r>
          </w:p>
          <w:p w14:paraId="28D365C8" w14:textId="47D0A49B" w:rsidR="00722B32" w:rsidRPr="005C4381" w:rsidRDefault="00563C58" w:rsidP="00722B32">
            <w:pPr>
              <w:pStyle w:val="SchedofEventsbody-Left"/>
              <w:keepNext/>
              <w:rPr>
                <w:sz w:val="18"/>
              </w:rPr>
            </w:pPr>
            <w:hyperlink r:id="rId17" w:history="1">
              <w:r w:rsidRPr="005C4381">
                <w:rPr>
                  <w:rStyle w:val="Hyperlink"/>
                </w:rPr>
                <w:t>https://sonvideo.webex.com/sonvideo/j.php?MTID=m7ee23f4dfeca3929d1f2e1d88b6ad318</w:t>
              </w:r>
            </w:hyperlink>
          </w:p>
          <w:p w14:paraId="50F481FF" w14:textId="77777777" w:rsidR="00C82BDA" w:rsidRPr="005C4381" w:rsidRDefault="00C82BDA" w:rsidP="00722B32">
            <w:pPr>
              <w:pStyle w:val="SchedofEventsbody-Left"/>
              <w:keepNext/>
              <w:rPr>
                <w:sz w:val="18"/>
              </w:rPr>
            </w:pPr>
          </w:p>
          <w:p w14:paraId="2BAAEF01" w14:textId="77777777" w:rsidR="00722B32" w:rsidRPr="005C4381" w:rsidRDefault="00722B32" w:rsidP="0087367C">
            <w:pPr>
              <w:pStyle w:val="SchedofEventsbody-Left"/>
              <w:keepNext/>
              <w:keepLines/>
              <w:jc w:val="both"/>
              <w:rPr>
                <w:rFonts w:cs="Arial"/>
                <w:sz w:val="18"/>
                <w:szCs w:val="18"/>
              </w:rPr>
            </w:pPr>
          </w:p>
          <w:p w14:paraId="579FBB73" w14:textId="77777777" w:rsidR="008D4AE1" w:rsidRPr="005C4381" w:rsidRDefault="008D4AE1" w:rsidP="0087367C">
            <w:pPr>
              <w:pStyle w:val="SchedofEventsbody-Left"/>
              <w:keepNext/>
              <w:keepLines/>
              <w:jc w:val="both"/>
              <w:rPr>
                <w:rFonts w:cs="Arial"/>
                <w:sz w:val="18"/>
                <w:szCs w:val="18"/>
              </w:rPr>
            </w:pPr>
            <w:r w:rsidRPr="005C4381">
              <w:rPr>
                <w:rFonts w:cs="Arial"/>
                <w:sz w:val="18"/>
                <w:szCs w:val="18"/>
              </w:rPr>
              <w:t xml:space="preserve"> </w:t>
            </w:r>
          </w:p>
        </w:tc>
        <w:tc>
          <w:tcPr>
            <w:tcW w:w="2509" w:type="dxa"/>
            <w:vAlign w:val="center"/>
          </w:tcPr>
          <w:p w14:paraId="25E70C90" w14:textId="43C97925" w:rsidR="008D4AE1" w:rsidRPr="005C4381" w:rsidRDefault="00653606" w:rsidP="0087367C">
            <w:pPr>
              <w:pStyle w:val="SchedofEventsbody-Left"/>
              <w:keepNext/>
              <w:keepLines/>
              <w:jc w:val="both"/>
              <w:rPr>
                <w:sz w:val="18"/>
              </w:rPr>
            </w:pPr>
            <w:r w:rsidRPr="005C4381">
              <w:rPr>
                <w:sz w:val="18"/>
              </w:rPr>
              <w:t>(</w:t>
            </w:r>
            <w:r w:rsidR="005C4381" w:rsidRPr="005C4381">
              <w:rPr>
                <w:sz w:val="18"/>
              </w:rPr>
              <w:t>March</w:t>
            </w:r>
            <w:r w:rsidRPr="005C4381">
              <w:rPr>
                <w:sz w:val="18"/>
              </w:rPr>
              <w:t xml:space="preserve"> </w:t>
            </w:r>
            <w:r w:rsidR="00EE04A0" w:rsidRPr="005C4381">
              <w:rPr>
                <w:sz w:val="18"/>
              </w:rPr>
              <w:t>11</w:t>
            </w:r>
            <w:r w:rsidRPr="005C4381">
              <w:rPr>
                <w:sz w:val="18"/>
              </w:rPr>
              <w:t xml:space="preserve">, </w:t>
            </w:r>
            <w:r w:rsidR="00891577" w:rsidRPr="005C4381">
              <w:rPr>
                <w:sz w:val="18"/>
              </w:rPr>
              <w:t>2026</w:t>
            </w:r>
            <w:r w:rsidRPr="005C4381">
              <w:rPr>
                <w:sz w:val="18"/>
              </w:rPr>
              <w:t>)</w:t>
            </w:r>
          </w:p>
          <w:p w14:paraId="2BD9A55D" w14:textId="77777777" w:rsidR="008D4AE1" w:rsidRPr="005C4381" w:rsidRDefault="008D4AE1" w:rsidP="0087367C">
            <w:pPr>
              <w:pStyle w:val="SchedofEventsbody-Left"/>
              <w:keepNext/>
              <w:keepLines/>
              <w:jc w:val="both"/>
              <w:rPr>
                <w:sz w:val="18"/>
              </w:rPr>
            </w:pPr>
            <w:r w:rsidRPr="005C4381">
              <w:rPr>
                <w:sz w:val="18"/>
              </w:rPr>
              <w:t>2:00 PM</w:t>
            </w:r>
          </w:p>
          <w:p w14:paraId="57A9AB56" w14:textId="77777777" w:rsidR="008D4AE1" w:rsidRPr="005C4381" w:rsidRDefault="008D4AE1" w:rsidP="0087367C">
            <w:pPr>
              <w:pStyle w:val="SchedofEventsbody-Left"/>
              <w:keepNext/>
              <w:keepLines/>
              <w:jc w:val="both"/>
              <w:rPr>
                <w:sz w:val="18"/>
              </w:rPr>
            </w:pPr>
            <w:r w:rsidRPr="005C4381">
              <w:rPr>
                <w:sz w:val="18"/>
              </w:rPr>
              <w:t>Central Time</w:t>
            </w:r>
          </w:p>
        </w:tc>
      </w:tr>
      <w:tr w:rsidR="008D4AE1" w:rsidRPr="003763B4" w14:paraId="71CDEA37" w14:textId="77777777" w:rsidTr="00D405EE">
        <w:trPr>
          <w:cantSplit/>
        </w:trPr>
        <w:tc>
          <w:tcPr>
            <w:tcW w:w="494" w:type="dxa"/>
            <w:vAlign w:val="center"/>
          </w:tcPr>
          <w:p w14:paraId="7623D2CD" w14:textId="77777777" w:rsidR="008D4AE1" w:rsidRPr="005C4381" w:rsidRDefault="008D4AE1" w:rsidP="0087367C">
            <w:pPr>
              <w:keepNext/>
              <w:keepLines/>
              <w:numPr>
                <w:ilvl w:val="0"/>
                <w:numId w:val="4"/>
              </w:numPr>
              <w:rPr>
                <w:rFonts w:cs="Arial"/>
                <w:sz w:val="18"/>
                <w:szCs w:val="18"/>
              </w:rPr>
            </w:pPr>
          </w:p>
        </w:tc>
        <w:tc>
          <w:tcPr>
            <w:tcW w:w="6120" w:type="dxa"/>
            <w:vAlign w:val="center"/>
          </w:tcPr>
          <w:p w14:paraId="575AF75C" w14:textId="77777777" w:rsidR="008D4AE1" w:rsidRPr="005C4381" w:rsidRDefault="008D4AE1" w:rsidP="0087367C">
            <w:pPr>
              <w:pStyle w:val="SchedofEventsbody-Left"/>
              <w:keepNext/>
              <w:keepLines/>
              <w:jc w:val="both"/>
              <w:rPr>
                <w:rFonts w:cs="Arial"/>
                <w:sz w:val="18"/>
                <w:szCs w:val="18"/>
              </w:rPr>
            </w:pPr>
            <w:r w:rsidRPr="005C4381">
              <w:rPr>
                <w:rFonts w:cs="Arial"/>
                <w:sz w:val="18"/>
                <w:szCs w:val="18"/>
              </w:rPr>
              <w:t>Review for conformance</w:t>
            </w:r>
            <w:r w:rsidR="004E1515" w:rsidRPr="005C4381">
              <w:rPr>
                <w:rFonts w:cs="Arial"/>
                <w:sz w:val="18"/>
                <w:szCs w:val="18"/>
              </w:rPr>
              <w:t xml:space="preserve"> </w:t>
            </w:r>
            <w:r w:rsidRPr="005C4381">
              <w:rPr>
                <w:rFonts w:cs="Arial"/>
                <w:sz w:val="18"/>
                <w:szCs w:val="18"/>
              </w:rPr>
              <w:t xml:space="preserve">with </w:t>
            </w:r>
            <w:r w:rsidR="00692219" w:rsidRPr="005C4381">
              <w:rPr>
                <w:rFonts w:cs="Arial"/>
                <w:sz w:val="18"/>
                <w:szCs w:val="18"/>
              </w:rPr>
              <w:t>solicitation</w:t>
            </w:r>
            <w:r w:rsidRPr="005C4381">
              <w:rPr>
                <w:rFonts w:cs="Arial"/>
                <w:sz w:val="18"/>
                <w:szCs w:val="18"/>
              </w:rPr>
              <w:t xml:space="preserve"> requirements</w:t>
            </w:r>
          </w:p>
        </w:tc>
        <w:tc>
          <w:tcPr>
            <w:tcW w:w="2509" w:type="dxa"/>
            <w:vAlign w:val="center"/>
          </w:tcPr>
          <w:p w14:paraId="57D06C0C" w14:textId="10A0DF93" w:rsidR="008D4AE1" w:rsidRPr="005C4381" w:rsidRDefault="00653606" w:rsidP="0087367C">
            <w:pPr>
              <w:pStyle w:val="SchedofEventsbody-Left"/>
              <w:keepNext/>
              <w:keepLines/>
              <w:jc w:val="both"/>
              <w:rPr>
                <w:sz w:val="18"/>
              </w:rPr>
            </w:pPr>
            <w:r w:rsidRPr="005C4381">
              <w:rPr>
                <w:sz w:val="18"/>
              </w:rPr>
              <w:t>(M</w:t>
            </w:r>
            <w:r w:rsidR="00EE04A0" w:rsidRPr="005C4381">
              <w:rPr>
                <w:sz w:val="18"/>
              </w:rPr>
              <w:t>arch</w:t>
            </w:r>
            <w:r w:rsidRPr="005C4381">
              <w:rPr>
                <w:sz w:val="18"/>
              </w:rPr>
              <w:t>,</w:t>
            </w:r>
            <w:r w:rsidR="00563C58" w:rsidRPr="005C4381">
              <w:rPr>
                <w:sz w:val="18"/>
              </w:rPr>
              <w:t>1</w:t>
            </w:r>
            <w:r w:rsidR="00EE04A0" w:rsidRPr="005C4381">
              <w:rPr>
                <w:sz w:val="18"/>
              </w:rPr>
              <w:t>1</w:t>
            </w:r>
            <w:r w:rsidRPr="005C4381">
              <w:rPr>
                <w:sz w:val="18"/>
              </w:rPr>
              <w:t xml:space="preserve">, </w:t>
            </w:r>
            <w:r w:rsidR="00EE04A0" w:rsidRPr="005C4381">
              <w:rPr>
                <w:sz w:val="18"/>
              </w:rPr>
              <w:t>2026</w:t>
            </w:r>
            <w:r w:rsidRPr="005C4381">
              <w:rPr>
                <w:sz w:val="18"/>
              </w:rPr>
              <w:t>)</w:t>
            </w:r>
          </w:p>
        </w:tc>
      </w:tr>
      <w:tr w:rsidR="008D4AE1" w:rsidRPr="003763B4" w14:paraId="3ACCEDB5" w14:textId="77777777" w:rsidTr="00D405EE">
        <w:trPr>
          <w:cantSplit/>
        </w:trPr>
        <w:tc>
          <w:tcPr>
            <w:tcW w:w="494" w:type="dxa"/>
            <w:vAlign w:val="center"/>
          </w:tcPr>
          <w:p w14:paraId="039F225E" w14:textId="77777777" w:rsidR="008D4AE1" w:rsidRPr="005C4381" w:rsidRDefault="008D4AE1" w:rsidP="0087367C">
            <w:pPr>
              <w:keepNext/>
              <w:keepLines/>
              <w:numPr>
                <w:ilvl w:val="0"/>
                <w:numId w:val="4"/>
              </w:numPr>
              <w:rPr>
                <w:rFonts w:cs="Arial"/>
                <w:sz w:val="18"/>
                <w:szCs w:val="18"/>
              </w:rPr>
            </w:pPr>
          </w:p>
        </w:tc>
        <w:tc>
          <w:tcPr>
            <w:tcW w:w="6120" w:type="dxa"/>
            <w:vAlign w:val="center"/>
          </w:tcPr>
          <w:p w14:paraId="0AF6104C" w14:textId="77777777" w:rsidR="008D4AE1" w:rsidRPr="005C4381" w:rsidRDefault="008D4AE1" w:rsidP="0087367C">
            <w:pPr>
              <w:pStyle w:val="SchedofEventsbody-Left"/>
              <w:keepNext/>
              <w:keepLines/>
              <w:jc w:val="both"/>
              <w:rPr>
                <w:rFonts w:cs="Arial"/>
                <w:sz w:val="18"/>
                <w:szCs w:val="18"/>
              </w:rPr>
            </w:pPr>
            <w:r w:rsidRPr="005C4381">
              <w:rPr>
                <w:rFonts w:cs="Arial"/>
                <w:sz w:val="18"/>
                <w:szCs w:val="18"/>
              </w:rPr>
              <w:t>Evaluation period</w:t>
            </w:r>
          </w:p>
        </w:tc>
        <w:tc>
          <w:tcPr>
            <w:tcW w:w="2509" w:type="dxa"/>
            <w:vAlign w:val="center"/>
          </w:tcPr>
          <w:p w14:paraId="1CDBE42A" w14:textId="06ADD004" w:rsidR="008D4AE1" w:rsidRPr="005C4381" w:rsidRDefault="00653606" w:rsidP="0087367C">
            <w:pPr>
              <w:pStyle w:val="SchedofEventsbody-Left"/>
              <w:keepNext/>
              <w:keepLines/>
              <w:jc w:val="both"/>
              <w:rPr>
                <w:sz w:val="18"/>
              </w:rPr>
            </w:pPr>
            <w:r w:rsidRPr="005C4381">
              <w:rPr>
                <w:sz w:val="18"/>
              </w:rPr>
              <w:t>(M</w:t>
            </w:r>
            <w:r w:rsidR="00EE04A0" w:rsidRPr="005C4381">
              <w:rPr>
                <w:sz w:val="18"/>
              </w:rPr>
              <w:t>arch</w:t>
            </w:r>
            <w:r w:rsidRPr="005C4381">
              <w:rPr>
                <w:sz w:val="18"/>
              </w:rPr>
              <w:t>,</w:t>
            </w:r>
            <w:r w:rsidR="00EE04A0" w:rsidRPr="005C4381">
              <w:rPr>
                <w:sz w:val="18"/>
              </w:rPr>
              <w:t>11</w:t>
            </w:r>
            <w:r w:rsidRPr="005C4381">
              <w:rPr>
                <w:sz w:val="18"/>
              </w:rPr>
              <w:t xml:space="preserve">, </w:t>
            </w:r>
            <w:r w:rsidR="00EE04A0" w:rsidRPr="005C4381">
              <w:rPr>
                <w:sz w:val="18"/>
              </w:rPr>
              <w:t>2026-March,13, 2026</w:t>
            </w:r>
            <w:r w:rsidRPr="005C4381">
              <w:rPr>
                <w:sz w:val="18"/>
              </w:rPr>
              <w:t>)</w:t>
            </w:r>
          </w:p>
        </w:tc>
      </w:tr>
      <w:tr w:rsidR="00D405EE" w:rsidRPr="003763B4" w14:paraId="7F53335E" w14:textId="77777777" w:rsidTr="00D405EE">
        <w:trPr>
          <w:cantSplit/>
        </w:trPr>
        <w:tc>
          <w:tcPr>
            <w:tcW w:w="494" w:type="dxa"/>
            <w:vAlign w:val="center"/>
          </w:tcPr>
          <w:p w14:paraId="62C81969" w14:textId="77777777" w:rsidR="00D405EE" w:rsidRPr="005C4381" w:rsidRDefault="00D405EE" w:rsidP="00D405EE">
            <w:pPr>
              <w:keepNext/>
              <w:keepLines/>
              <w:numPr>
                <w:ilvl w:val="0"/>
                <w:numId w:val="4"/>
              </w:numPr>
              <w:rPr>
                <w:rFonts w:cs="Arial"/>
                <w:sz w:val="18"/>
                <w:szCs w:val="18"/>
              </w:rPr>
            </w:pPr>
          </w:p>
        </w:tc>
        <w:tc>
          <w:tcPr>
            <w:tcW w:w="6120" w:type="dxa"/>
            <w:vAlign w:val="center"/>
          </w:tcPr>
          <w:p w14:paraId="3183B720" w14:textId="3A7FCF3E" w:rsidR="00D405EE" w:rsidRPr="005C4381" w:rsidRDefault="00D405EE" w:rsidP="00D405EE">
            <w:pPr>
              <w:pStyle w:val="SchedofEventsbody-Left"/>
              <w:keepNext/>
              <w:keepLines/>
              <w:jc w:val="both"/>
              <w:rPr>
                <w:rFonts w:cs="Arial"/>
                <w:sz w:val="18"/>
                <w:szCs w:val="18"/>
              </w:rPr>
            </w:pPr>
            <w:r w:rsidRPr="005C4381">
              <w:rPr>
                <w:rFonts w:cs="Arial"/>
                <w:sz w:val="18"/>
                <w:szCs w:val="18"/>
              </w:rPr>
              <w:t>Post “Intent to Award” to</w:t>
            </w:r>
            <w:r w:rsidR="000A6436" w:rsidRPr="005C4381">
              <w:rPr>
                <w:rFonts w:cs="Arial"/>
                <w:sz w:val="18"/>
                <w:szCs w:val="18"/>
              </w:rPr>
              <w:t xml:space="preserve"> the</w:t>
            </w:r>
            <w:r w:rsidRPr="005C4381">
              <w:rPr>
                <w:rFonts w:cs="Arial"/>
                <w:sz w:val="18"/>
                <w:szCs w:val="18"/>
              </w:rPr>
              <w:t xml:space="preserve"> Internet at:</w:t>
            </w:r>
          </w:p>
          <w:p w14:paraId="25150245" w14:textId="77777777" w:rsidR="00D405EE" w:rsidRPr="005C4381" w:rsidRDefault="00D405EE" w:rsidP="00D405EE">
            <w:pPr>
              <w:pStyle w:val="SchedofEventsbody-Left"/>
              <w:keepNext/>
              <w:keepLines/>
              <w:jc w:val="both"/>
              <w:rPr>
                <w:rFonts w:cs="Arial"/>
                <w:sz w:val="18"/>
                <w:szCs w:val="18"/>
              </w:rPr>
            </w:pPr>
            <w:hyperlink r:id="rId18" w:history="1">
              <w:r w:rsidRPr="005C4381">
                <w:rPr>
                  <w:rStyle w:val="Hyperlink"/>
                </w:rPr>
                <w:t>http://das.nebraska.gov/materiel/purchasing.html</w:t>
              </w:r>
            </w:hyperlink>
          </w:p>
        </w:tc>
        <w:tc>
          <w:tcPr>
            <w:tcW w:w="2509" w:type="dxa"/>
            <w:vAlign w:val="center"/>
          </w:tcPr>
          <w:p w14:paraId="3204DB06" w14:textId="5511D31D" w:rsidR="00D405EE" w:rsidRPr="005C4381" w:rsidRDefault="00D405EE" w:rsidP="00D405EE">
            <w:pPr>
              <w:pStyle w:val="SchedofEventsbody-Left"/>
              <w:keepNext/>
              <w:keepLines/>
              <w:jc w:val="both"/>
              <w:rPr>
                <w:sz w:val="18"/>
              </w:rPr>
            </w:pPr>
            <w:r w:rsidRPr="005C4381">
              <w:rPr>
                <w:sz w:val="18"/>
              </w:rPr>
              <w:t>(M</w:t>
            </w:r>
            <w:r w:rsidR="00EE04A0" w:rsidRPr="005C4381">
              <w:rPr>
                <w:sz w:val="18"/>
              </w:rPr>
              <w:t>arch</w:t>
            </w:r>
            <w:r w:rsidRPr="005C4381">
              <w:rPr>
                <w:sz w:val="18"/>
              </w:rPr>
              <w:t>,</w:t>
            </w:r>
            <w:r w:rsidR="00EE04A0" w:rsidRPr="005C4381">
              <w:rPr>
                <w:sz w:val="18"/>
              </w:rPr>
              <w:t>13</w:t>
            </w:r>
            <w:r w:rsidRPr="005C4381">
              <w:rPr>
                <w:sz w:val="18"/>
              </w:rPr>
              <w:t xml:space="preserve">, </w:t>
            </w:r>
            <w:r w:rsidR="00EE04A0" w:rsidRPr="005C4381">
              <w:rPr>
                <w:sz w:val="18"/>
              </w:rPr>
              <w:t>2026</w:t>
            </w:r>
            <w:r w:rsidRPr="005C4381">
              <w:rPr>
                <w:sz w:val="18"/>
              </w:rPr>
              <w:t>)</w:t>
            </w:r>
          </w:p>
        </w:tc>
      </w:tr>
      <w:tr w:rsidR="00D405EE" w:rsidRPr="003763B4" w14:paraId="53B2CF83" w14:textId="77777777" w:rsidTr="00D405EE">
        <w:trPr>
          <w:cantSplit/>
        </w:trPr>
        <w:tc>
          <w:tcPr>
            <w:tcW w:w="494" w:type="dxa"/>
            <w:vAlign w:val="center"/>
          </w:tcPr>
          <w:p w14:paraId="35E69436" w14:textId="77777777" w:rsidR="00D405EE" w:rsidRPr="005C4381" w:rsidRDefault="00D405EE" w:rsidP="00D405EE">
            <w:pPr>
              <w:keepNext/>
              <w:keepLines/>
              <w:numPr>
                <w:ilvl w:val="0"/>
                <w:numId w:val="4"/>
              </w:numPr>
              <w:rPr>
                <w:rFonts w:cs="Arial"/>
                <w:sz w:val="18"/>
                <w:szCs w:val="18"/>
              </w:rPr>
            </w:pPr>
          </w:p>
        </w:tc>
        <w:tc>
          <w:tcPr>
            <w:tcW w:w="6120" w:type="dxa"/>
            <w:vAlign w:val="center"/>
          </w:tcPr>
          <w:p w14:paraId="69D0A738" w14:textId="0FE6A510" w:rsidR="00D405EE" w:rsidRPr="005C4381" w:rsidRDefault="00D405EE" w:rsidP="00D405EE">
            <w:pPr>
              <w:pStyle w:val="SchedofEventsbody-Left"/>
              <w:keepNext/>
              <w:keepLines/>
              <w:jc w:val="both"/>
              <w:rPr>
                <w:rFonts w:cs="Arial"/>
                <w:sz w:val="18"/>
                <w:szCs w:val="18"/>
              </w:rPr>
            </w:pPr>
            <w:r w:rsidRPr="005C4381">
              <w:rPr>
                <w:rFonts w:cs="Arial"/>
                <w:sz w:val="18"/>
                <w:szCs w:val="18"/>
              </w:rPr>
              <w:t xml:space="preserve">Contract finalization period </w:t>
            </w:r>
          </w:p>
        </w:tc>
        <w:tc>
          <w:tcPr>
            <w:tcW w:w="2509" w:type="dxa"/>
            <w:vAlign w:val="center"/>
          </w:tcPr>
          <w:p w14:paraId="04ABF3C0" w14:textId="6C48179E" w:rsidR="00D405EE" w:rsidRPr="005C4381" w:rsidRDefault="00B47EA3" w:rsidP="00D405EE">
            <w:pPr>
              <w:pStyle w:val="SchedofEventsbody-Left"/>
              <w:keepNext/>
              <w:keepLines/>
              <w:jc w:val="both"/>
              <w:rPr>
                <w:sz w:val="18"/>
              </w:rPr>
            </w:pPr>
            <w:r w:rsidRPr="005C4381">
              <w:rPr>
                <w:sz w:val="18"/>
              </w:rPr>
              <w:t>TBD</w:t>
            </w:r>
          </w:p>
        </w:tc>
      </w:tr>
      <w:tr w:rsidR="00D405EE" w:rsidRPr="003763B4" w14:paraId="3D063353" w14:textId="77777777" w:rsidTr="00D405EE">
        <w:trPr>
          <w:cantSplit/>
        </w:trPr>
        <w:tc>
          <w:tcPr>
            <w:tcW w:w="494" w:type="dxa"/>
            <w:vAlign w:val="center"/>
          </w:tcPr>
          <w:p w14:paraId="0DCFA85D" w14:textId="77777777" w:rsidR="00D405EE" w:rsidRPr="005C4381" w:rsidRDefault="00D405EE" w:rsidP="00D405EE">
            <w:pPr>
              <w:keepNext/>
              <w:keepLines/>
              <w:numPr>
                <w:ilvl w:val="0"/>
                <w:numId w:val="4"/>
              </w:numPr>
              <w:rPr>
                <w:rFonts w:cs="Arial"/>
                <w:sz w:val="18"/>
                <w:szCs w:val="18"/>
              </w:rPr>
            </w:pPr>
          </w:p>
        </w:tc>
        <w:tc>
          <w:tcPr>
            <w:tcW w:w="6120" w:type="dxa"/>
            <w:vAlign w:val="center"/>
          </w:tcPr>
          <w:p w14:paraId="727AAE1B" w14:textId="4171BCDD" w:rsidR="00D405EE" w:rsidRPr="005C4381" w:rsidRDefault="00D405EE" w:rsidP="00D405EE">
            <w:pPr>
              <w:pStyle w:val="SchedofEventsbody-Left"/>
              <w:keepNext/>
              <w:keepLines/>
              <w:jc w:val="both"/>
              <w:rPr>
                <w:rFonts w:cs="Arial"/>
                <w:sz w:val="18"/>
                <w:szCs w:val="18"/>
              </w:rPr>
            </w:pPr>
            <w:r w:rsidRPr="005C4381">
              <w:rPr>
                <w:rFonts w:cs="Arial"/>
                <w:sz w:val="18"/>
                <w:szCs w:val="18"/>
              </w:rPr>
              <w:t>Contract award</w:t>
            </w:r>
          </w:p>
        </w:tc>
        <w:tc>
          <w:tcPr>
            <w:tcW w:w="2509" w:type="dxa"/>
            <w:vAlign w:val="center"/>
          </w:tcPr>
          <w:p w14:paraId="67763618" w14:textId="4BF9B8E3" w:rsidR="00D405EE" w:rsidRPr="005C4381" w:rsidRDefault="00B47EA3" w:rsidP="00D405EE">
            <w:pPr>
              <w:pStyle w:val="SchedofEventsbody-Left"/>
              <w:keepNext/>
              <w:keepLines/>
              <w:jc w:val="both"/>
              <w:rPr>
                <w:sz w:val="18"/>
              </w:rPr>
            </w:pPr>
            <w:r w:rsidRPr="005C4381">
              <w:rPr>
                <w:sz w:val="18"/>
              </w:rPr>
              <w:t>TBD</w:t>
            </w:r>
          </w:p>
        </w:tc>
      </w:tr>
      <w:tr w:rsidR="00D405EE" w:rsidRPr="003763B4" w14:paraId="27D7B7A9" w14:textId="77777777" w:rsidTr="00D405EE">
        <w:trPr>
          <w:cantSplit/>
        </w:trPr>
        <w:tc>
          <w:tcPr>
            <w:tcW w:w="494" w:type="dxa"/>
            <w:vAlign w:val="center"/>
          </w:tcPr>
          <w:p w14:paraId="31EBD39D" w14:textId="77777777" w:rsidR="00D405EE" w:rsidRPr="005C4381" w:rsidRDefault="00D405EE" w:rsidP="00D405EE">
            <w:pPr>
              <w:keepNext/>
              <w:keepLines/>
              <w:numPr>
                <w:ilvl w:val="0"/>
                <w:numId w:val="4"/>
              </w:numPr>
              <w:rPr>
                <w:rFonts w:cs="Arial"/>
                <w:sz w:val="18"/>
                <w:szCs w:val="18"/>
              </w:rPr>
            </w:pPr>
          </w:p>
        </w:tc>
        <w:tc>
          <w:tcPr>
            <w:tcW w:w="6120" w:type="dxa"/>
            <w:vAlign w:val="center"/>
          </w:tcPr>
          <w:p w14:paraId="3F220D6B" w14:textId="633F6244" w:rsidR="00D405EE" w:rsidRPr="005C4381" w:rsidRDefault="000A6436" w:rsidP="00D405EE">
            <w:pPr>
              <w:pStyle w:val="SchedofEventsbody-Left"/>
              <w:keepNext/>
              <w:keepLines/>
              <w:jc w:val="both"/>
              <w:rPr>
                <w:rFonts w:cs="Arial"/>
                <w:sz w:val="18"/>
                <w:szCs w:val="18"/>
              </w:rPr>
            </w:pPr>
            <w:r w:rsidRPr="005C4381">
              <w:rPr>
                <w:rFonts w:cs="Arial"/>
                <w:sz w:val="18"/>
                <w:szCs w:val="18"/>
              </w:rPr>
              <w:t>Contract</w:t>
            </w:r>
            <w:r w:rsidR="00D405EE" w:rsidRPr="005C4381">
              <w:rPr>
                <w:rFonts w:cs="Arial"/>
                <w:sz w:val="18"/>
                <w:szCs w:val="18"/>
              </w:rPr>
              <w:t xml:space="preserve"> start date</w:t>
            </w:r>
          </w:p>
        </w:tc>
        <w:tc>
          <w:tcPr>
            <w:tcW w:w="2509" w:type="dxa"/>
            <w:vAlign w:val="center"/>
          </w:tcPr>
          <w:p w14:paraId="1869A47B" w14:textId="3C447CC6" w:rsidR="00D405EE" w:rsidRPr="005C4381" w:rsidRDefault="00B47EA3" w:rsidP="00D405EE">
            <w:pPr>
              <w:pStyle w:val="SchedofEventsbody-Left"/>
              <w:keepNext/>
              <w:keepLines/>
              <w:jc w:val="both"/>
              <w:rPr>
                <w:sz w:val="18"/>
              </w:rPr>
            </w:pPr>
            <w:r w:rsidRPr="005C4381">
              <w:rPr>
                <w:sz w:val="18"/>
              </w:rPr>
              <w:t>TBD</w:t>
            </w:r>
          </w:p>
        </w:tc>
      </w:tr>
    </w:tbl>
    <w:p w14:paraId="19AD91FC" w14:textId="77777777" w:rsidR="008D4AE1" w:rsidRPr="002B311C" w:rsidRDefault="008D4AE1" w:rsidP="000E504D">
      <w:pPr>
        <w:pStyle w:val="Level2Body"/>
      </w:pPr>
    </w:p>
    <w:p w14:paraId="32C61DE1" w14:textId="77777777" w:rsidR="004746E9" w:rsidRPr="006D7D5F" w:rsidRDefault="004746E9" w:rsidP="006963AE">
      <w:pPr>
        <w:pStyle w:val="Level2"/>
        <w:numPr>
          <w:ilvl w:val="1"/>
          <w:numId w:val="9"/>
        </w:numPr>
        <w:jc w:val="both"/>
      </w:pPr>
      <w:bookmarkStart w:id="111" w:name="_Toc219883021"/>
      <w:r w:rsidRPr="00E9356A">
        <w:t>WRITTEN QUESTIONS AND ANSWERS</w:t>
      </w:r>
      <w:bookmarkEnd w:id="111"/>
      <w:r w:rsidRPr="00E9356A">
        <w:t xml:space="preserve"> </w:t>
      </w:r>
    </w:p>
    <w:p w14:paraId="75751674" w14:textId="4541CBC9" w:rsidR="004746E9" w:rsidRPr="00345717" w:rsidRDefault="004746E9" w:rsidP="000E504D">
      <w:pPr>
        <w:pStyle w:val="Level2Body"/>
      </w:pPr>
      <w:r w:rsidRPr="006D7D5F">
        <w:t xml:space="preserve">Questions regarding the meaning or interpretation of </w:t>
      </w:r>
      <w:r w:rsidR="00756CDA" w:rsidRPr="006D7D5F">
        <w:t xml:space="preserve">any </w:t>
      </w:r>
      <w:r w:rsidR="00756CDA">
        <w:t>solicitation</w:t>
      </w:r>
      <w:r w:rsidR="006B5192">
        <w:t xml:space="preserve"> </w:t>
      </w:r>
      <w:r w:rsidRPr="006D7D5F">
        <w:t xml:space="preserve">provision must be submitted in writing to </w:t>
      </w:r>
      <w:r w:rsidR="00CB7BAA" w:rsidRPr="006D7D5F">
        <w:t>SPB</w:t>
      </w:r>
      <w:r w:rsidRPr="006D7D5F">
        <w:t xml:space="preserve"> and clearly marked “</w:t>
      </w:r>
      <w:r w:rsidR="00692219">
        <w:t>Solicitation</w:t>
      </w:r>
      <w:r w:rsidRPr="006D7D5F">
        <w:t xml:space="preserve"> Number </w:t>
      </w:r>
      <w:r w:rsidR="00C521B3">
        <w:t>124055</w:t>
      </w:r>
      <w:r w:rsidR="00692219" w:rsidRPr="006D7D5F">
        <w:t xml:space="preserve"> </w:t>
      </w:r>
      <w:proofErr w:type="gramStart"/>
      <w:r w:rsidR="005F4B22" w:rsidRPr="006D7D5F">
        <w:t>O</w:t>
      </w:r>
      <w:r w:rsidR="00700B73">
        <w:t>R</w:t>
      </w:r>
      <w:r w:rsidRPr="006D7D5F">
        <w:t>;</w:t>
      </w:r>
      <w:proofErr w:type="gramEnd"/>
      <w:r w:rsidRPr="006D7D5F">
        <w:t xml:space="preserve"> </w:t>
      </w:r>
      <w:r w:rsidR="00C521B3" w:rsidRPr="00F33386">
        <w:rPr>
          <w:b/>
          <w:bCs/>
        </w:rPr>
        <w:t xml:space="preserve">Printing of Nebraska Licensed Vehicles and Non-Nebraska Licensed Vehicles Daily Park </w:t>
      </w:r>
      <w:r w:rsidR="00CA2621" w:rsidRPr="00F33386">
        <w:rPr>
          <w:b/>
          <w:bCs/>
        </w:rPr>
        <w:t>Permits</w:t>
      </w:r>
      <w:r w:rsidR="00CA2621" w:rsidRPr="00CA2621">
        <w:t xml:space="preserve"> </w:t>
      </w:r>
      <w:r w:rsidR="00CA2621" w:rsidRPr="006D7D5F">
        <w:t>Questions</w:t>
      </w:r>
      <w:r w:rsidRPr="00345717">
        <w:t xml:space="preserve">”. </w:t>
      </w:r>
      <w:r w:rsidR="00EA1A97" w:rsidRPr="00345717">
        <w:t xml:space="preserve">POC </w:t>
      </w:r>
      <w:r w:rsidRPr="00345717">
        <w:t>is not obligated to respond to questions that are received late per the Schedule of Events.</w:t>
      </w:r>
      <w:r w:rsidR="004E1515">
        <w:t xml:space="preserve">  </w:t>
      </w:r>
    </w:p>
    <w:p w14:paraId="27EB588D" w14:textId="77777777" w:rsidR="004746E9" w:rsidRPr="00345717" w:rsidRDefault="004746E9" w:rsidP="000E504D">
      <w:pPr>
        <w:pStyle w:val="Level2Body"/>
      </w:pPr>
    </w:p>
    <w:p w14:paraId="0AB0EF2B" w14:textId="77777777" w:rsidR="009F56C6" w:rsidRDefault="009F56C6" w:rsidP="009F56C6">
      <w:pPr>
        <w:pStyle w:val="Level2Body"/>
      </w:pPr>
      <w:bookmarkStart w:id="112" w:name="_Hlk169777842"/>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00BD7FA8" w:rsidRPr="00345717">
        <w:t xml:space="preserve"> </w:t>
      </w:r>
      <w:bookmarkEnd w:id="112"/>
      <w:r w:rsidR="004746E9" w:rsidRPr="00345717">
        <w:t>will be evaluated without consideration of any known or unknown assumptions of a</w:t>
      </w:r>
      <w:r w:rsidR="00CA31E0" w:rsidRPr="00345717">
        <w:t xml:space="preserve"> </w:t>
      </w:r>
      <w:r w:rsidR="00ED5788">
        <w:t>bidder</w:t>
      </w:r>
      <w:r w:rsidR="004746E9" w:rsidRPr="00345717">
        <w:t>.</w:t>
      </w:r>
      <w:r w:rsidR="004E1515">
        <w:t xml:space="preserve"> </w:t>
      </w:r>
      <w:r w:rsidR="004746E9" w:rsidRPr="00345717">
        <w:t xml:space="preserve">The contract will not incorporate any known or unknown assumptions of a </w:t>
      </w:r>
      <w:r w:rsidR="00ED5788">
        <w:t>bidder</w:t>
      </w:r>
      <w:r w:rsidR="004746E9" w:rsidRPr="00345717">
        <w:t>.</w:t>
      </w:r>
    </w:p>
    <w:p w14:paraId="40D40536" w14:textId="77777777" w:rsidR="004746E9" w:rsidRPr="00345717" w:rsidRDefault="004746E9" w:rsidP="000E504D">
      <w:pPr>
        <w:pStyle w:val="Level2Body"/>
      </w:pPr>
    </w:p>
    <w:p w14:paraId="20D8B220" w14:textId="77777777" w:rsidR="004746E9" w:rsidRPr="00323E7D" w:rsidRDefault="00CD5C45" w:rsidP="000E504D">
      <w:pPr>
        <w:pStyle w:val="Level2Body"/>
      </w:pPr>
      <w:r w:rsidRPr="00CD5C45">
        <w:t xml:space="preserve">Questions should be </w:t>
      </w:r>
      <w:proofErr w:type="gramStart"/>
      <w:r w:rsidRPr="00CD5C45">
        <w:t>uploaded</w:t>
      </w:r>
      <w:proofErr w:type="gramEnd"/>
      <w:r w:rsidRPr="00CD5C45">
        <w:t xml:space="preserve"> using the ShareFile link provided in the</w:t>
      </w:r>
      <w:r w:rsidR="00B45A84">
        <w:t xml:space="preserve"> </w:t>
      </w:r>
      <w:r w:rsidRPr="00CD5C45">
        <w:t>Schedule of Events, Section</w:t>
      </w:r>
      <w:r w:rsidR="00987D05">
        <w:t xml:space="preserve"> I.</w:t>
      </w:r>
      <w:r w:rsidR="00864318">
        <w:t>C.</w:t>
      </w:r>
      <w:r w:rsidR="004E1515">
        <w:rPr>
          <w:rStyle w:val="Level1BodyChar"/>
        </w:rPr>
        <w:t xml:space="preserve"> </w:t>
      </w:r>
      <w:r w:rsidR="004746E9" w:rsidRPr="00345717">
        <w:rPr>
          <w:rStyle w:val="Level1BodyChar"/>
        </w:rPr>
        <w:t xml:space="preserve">It is recommended that </w:t>
      </w:r>
      <w:r w:rsidR="008E4FD1">
        <w:rPr>
          <w:rStyle w:val="Level1BodyChar"/>
        </w:rPr>
        <w:t>Vendor</w:t>
      </w:r>
      <w:r w:rsidR="00CA31E0" w:rsidRPr="00345717">
        <w:rPr>
          <w:rStyle w:val="Level1BodyChar"/>
        </w:rPr>
        <w:t xml:space="preserve">s </w:t>
      </w:r>
      <w:r w:rsidR="004746E9" w:rsidRPr="00345717">
        <w:rPr>
          <w:rStyle w:val="Level1BodyChar"/>
        </w:rPr>
        <w:t>submit questions using the following format.</w:t>
      </w:r>
    </w:p>
    <w:p w14:paraId="3436305F" w14:textId="77777777" w:rsidR="004746E9" w:rsidRPr="00323E7D" w:rsidRDefault="004746E9" w:rsidP="000E504D">
      <w:pPr>
        <w:pStyle w:val="Level2Body"/>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29184B" w:rsidRPr="003763B4" w14:paraId="2E46EDB8" w14:textId="77777777" w:rsidTr="0029184B">
        <w:tc>
          <w:tcPr>
            <w:tcW w:w="1980" w:type="dxa"/>
            <w:shd w:val="pct15" w:color="auto" w:fill="auto"/>
            <w:vAlign w:val="center"/>
          </w:tcPr>
          <w:p w14:paraId="1DEA6F93" w14:textId="79BAACFD" w:rsidR="0029184B" w:rsidRPr="003763B4" w:rsidRDefault="00CA2621" w:rsidP="006963AE">
            <w:pPr>
              <w:pStyle w:val="Level2Body"/>
              <w:ind w:left="0"/>
            </w:pPr>
            <w:r>
              <w:rPr>
                <w:rStyle w:val="Glossary-Bold"/>
              </w:rPr>
              <w:t>Solicitation Section</w:t>
            </w:r>
            <w:r w:rsidR="0029184B" w:rsidRPr="00767CC0">
              <w:rPr>
                <w:rStyle w:val="Glossary-Bold"/>
              </w:rPr>
              <w:t xml:space="preserve"> Reference</w:t>
            </w:r>
          </w:p>
        </w:tc>
        <w:tc>
          <w:tcPr>
            <w:tcW w:w="1710" w:type="dxa"/>
            <w:shd w:val="pct15" w:color="auto" w:fill="auto"/>
            <w:vAlign w:val="center"/>
          </w:tcPr>
          <w:p w14:paraId="45C723AF" w14:textId="5A132F77" w:rsidR="0029184B" w:rsidRPr="003763B4" w:rsidRDefault="00CA2621" w:rsidP="006963AE">
            <w:pPr>
              <w:pStyle w:val="Level2Body"/>
              <w:ind w:left="0"/>
            </w:pPr>
            <w:r>
              <w:rPr>
                <w:rStyle w:val="Glossary-Bold"/>
              </w:rPr>
              <w:t>Solicitation Page</w:t>
            </w:r>
            <w:r w:rsidR="0029184B" w:rsidRPr="00767CC0">
              <w:rPr>
                <w:rStyle w:val="Glossary-Bold"/>
              </w:rPr>
              <w:t xml:space="preserve"> Number</w:t>
            </w:r>
          </w:p>
        </w:tc>
        <w:tc>
          <w:tcPr>
            <w:tcW w:w="4644" w:type="dxa"/>
            <w:shd w:val="pct15" w:color="auto" w:fill="auto"/>
            <w:vAlign w:val="center"/>
          </w:tcPr>
          <w:p w14:paraId="03B0BCC8" w14:textId="77777777" w:rsidR="0029184B" w:rsidRPr="003763B4" w:rsidRDefault="0029184B" w:rsidP="006963AE">
            <w:pPr>
              <w:pStyle w:val="Level2Body"/>
              <w:ind w:left="0"/>
            </w:pPr>
            <w:r w:rsidRPr="00767CC0">
              <w:rPr>
                <w:rStyle w:val="Glossary-Bold"/>
              </w:rPr>
              <w:t>Question</w:t>
            </w:r>
          </w:p>
        </w:tc>
      </w:tr>
      <w:tr w:rsidR="004746E9" w:rsidRPr="003763B4" w14:paraId="220B5FFC" w14:textId="77777777" w:rsidTr="0015547A">
        <w:tc>
          <w:tcPr>
            <w:tcW w:w="1980" w:type="dxa"/>
          </w:tcPr>
          <w:p w14:paraId="721A73FF" w14:textId="77777777" w:rsidR="004746E9" w:rsidRPr="003763B4" w:rsidRDefault="004746E9" w:rsidP="000E504D">
            <w:pPr>
              <w:pStyle w:val="Level2Body"/>
            </w:pPr>
          </w:p>
        </w:tc>
        <w:tc>
          <w:tcPr>
            <w:tcW w:w="1710" w:type="dxa"/>
          </w:tcPr>
          <w:p w14:paraId="7BE0FAC3" w14:textId="77777777" w:rsidR="004746E9" w:rsidRPr="003763B4" w:rsidRDefault="004746E9" w:rsidP="000E504D">
            <w:pPr>
              <w:pStyle w:val="Level2Body"/>
            </w:pPr>
          </w:p>
        </w:tc>
        <w:tc>
          <w:tcPr>
            <w:tcW w:w="4644" w:type="dxa"/>
          </w:tcPr>
          <w:p w14:paraId="0101183C" w14:textId="77777777" w:rsidR="004746E9" w:rsidRPr="003763B4" w:rsidRDefault="004746E9" w:rsidP="000E504D">
            <w:pPr>
              <w:pStyle w:val="Level2Body"/>
            </w:pPr>
          </w:p>
        </w:tc>
      </w:tr>
    </w:tbl>
    <w:p w14:paraId="296E0424" w14:textId="77777777" w:rsidR="004746E9" w:rsidRPr="00323E7D" w:rsidRDefault="004746E9" w:rsidP="000E504D">
      <w:pPr>
        <w:pStyle w:val="Level2Body"/>
      </w:pPr>
    </w:p>
    <w:p w14:paraId="7CA1A3E4" w14:textId="6FF4BA3F" w:rsidR="004746E9" w:rsidRPr="00323E7D" w:rsidRDefault="004746E9" w:rsidP="000E504D">
      <w:pPr>
        <w:pStyle w:val="Level2Body"/>
      </w:pPr>
      <w:r w:rsidRPr="00323E7D">
        <w:t xml:space="preserve">Written answers will be posted at </w:t>
      </w:r>
      <w:hyperlink r:id="rId19" w:history="1">
        <w:r w:rsidR="00CD5C45" w:rsidRPr="007B3393">
          <w:rPr>
            <w:rStyle w:val="Hyperlink"/>
            <w:rFonts w:cs="Arial"/>
            <w:szCs w:val="18"/>
          </w:rPr>
          <w:t>https://das.nebraska.gov/materiel/bidopps.html</w:t>
        </w:r>
      </w:hyperlink>
      <w:r w:rsidRPr="00345717">
        <w:t xml:space="preserve"> per</w:t>
      </w:r>
      <w:r w:rsidRPr="00323E7D">
        <w:t xml:space="preserve"> the Schedule of Events.</w:t>
      </w:r>
    </w:p>
    <w:p w14:paraId="60195CF9" w14:textId="77777777" w:rsidR="0029184B" w:rsidRPr="002B311C" w:rsidRDefault="0029184B" w:rsidP="000E504D">
      <w:pPr>
        <w:pStyle w:val="Level2Body"/>
      </w:pPr>
    </w:p>
    <w:p w14:paraId="4E896A90" w14:textId="77777777" w:rsidR="00D216D9" w:rsidRDefault="00D216D9" w:rsidP="00AB0883">
      <w:pPr>
        <w:pStyle w:val="Level2Body"/>
        <w:ind w:left="0"/>
      </w:pPr>
    </w:p>
    <w:p w14:paraId="08C9FB65" w14:textId="77777777" w:rsidR="004746E9" w:rsidRPr="00E9356A" w:rsidRDefault="004746E9" w:rsidP="006963AE">
      <w:pPr>
        <w:pStyle w:val="Level2"/>
        <w:numPr>
          <w:ilvl w:val="1"/>
          <w:numId w:val="9"/>
        </w:numPr>
        <w:jc w:val="both"/>
      </w:pPr>
      <w:bookmarkStart w:id="113" w:name="_Toc135916205"/>
      <w:bookmarkStart w:id="114" w:name="_Toc135933374"/>
      <w:bookmarkStart w:id="115" w:name="_Toc219883022"/>
      <w:bookmarkEnd w:id="113"/>
      <w:bookmarkEnd w:id="114"/>
      <w:r w:rsidRPr="006D7D5F">
        <w:lastRenderedPageBreak/>
        <w:t>SECRETARY OF STATE/TAX COMMISSIONER REGISTRATION REQUIREMENTS (</w:t>
      </w:r>
      <w:r w:rsidR="003D0C1A">
        <w:t>Nonnegotiable</w:t>
      </w:r>
      <w:r w:rsidRPr="006D7D5F">
        <w:t>)</w:t>
      </w:r>
      <w:bookmarkEnd w:id="115"/>
    </w:p>
    <w:p w14:paraId="47BE0671" w14:textId="77777777" w:rsidR="004746E9" w:rsidRPr="002B311C" w:rsidRDefault="004746E9" w:rsidP="000E504D">
      <w:pPr>
        <w:pStyle w:val="Level2Body"/>
      </w:pPr>
      <w:r w:rsidRPr="00CD0D4C">
        <w:t xml:space="preserve">All </w:t>
      </w:r>
      <w:r w:rsidR="00282E63">
        <w:t>B</w:t>
      </w:r>
      <w:r w:rsidR="001455B2">
        <w:t>idders</w:t>
      </w:r>
      <w:r w:rsidR="001455B2" w:rsidRPr="006D7D5F">
        <w:t xml:space="preserve"> </w:t>
      </w:r>
      <w:r w:rsidRPr="006D7D5F">
        <w:t xml:space="preserve">must be authorized to transact business in the </w:t>
      </w:r>
      <w:r w:rsidR="00677B9D" w:rsidRPr="006D7D5F">
        <w:t>State</w:t>
      </w:r>
      <w:r w:rsidR="009C3AB8">
        <w:t xml:space="preserve"> of Nebraska</w:t>
      </w:r>
      <w:r w:rsidRPr="006D7D5F">
        <w:t xml:space="preserve"> and comply with all Nebraska Secretary of State Registration requirements.</w:t>
      </w:r>
      <w:r w:rsidR="004E1515">
        <w:t xml:space="preserve"> </w:t>
      </w:r>
      <w:r w:rsidRPr="006D7D5F">
        <w:t xml:space="preserve">The </w:t>
      </w:r>
      <w:r w:rsidR="00282E63">
        <w:t>B</w:t>
      </w:r>
      <w:r w:rsidR="001455B2">
        <w:t xml:space="preserve">idder </w:t>
      </w:r>
      <w:r w:rsidRPr="006D7D5F">
        <w:t xml:space="preserve">who is the recipient of an Intent to Award </w:t>
      </w:r>
      <w:r w:rsidR="00725C64">
        <w:t>may</w:t>
      </w:r>
      <w:r w:rsidR="00725C64" w:rsidRPr="006D7D5F">
        <w:t xml:space="preserve"> </w:t>
      </w:r>
      <w:r w:rsidRPr="006D7D5F">
        <w:t xml:space="preserve">be required to certify that it has complied and produce a true and </w:t>
      </w:r>
      <w:r w:rsidR="00725C64">
        <w:t>exact</w:t>
      </w:r>
      <w:r w:rsidR="00725C64" w:rsidRPr="006D7D5F">
        <w:t xml:space="preserve"> </w:t>
      </w:r>
      <w:r w:rsidRPr="006D7D5F">
        <w:t>copy of its current (within ninety (90) calendar days of the intent to award) Certificate or Letter of Good Standing, or in the case of a sole proprietorship</w:t>
      </w:r>
      <w:r w:rsidRPr="00E9356A">
        <w:t>, provide written documentation of sole proprietorship</w:t>
      </w:r>
      <w:r w:rsidR="004C5A08" w:rsidRPr="00E9356A">
        <w:t xml:space="preserve"> and the United States Citizenship Attestation Form, available on the </w:t>
      </w:r>
      <w:r w:rsidR="00453CD9" w:rsidRPr="00E9356A">
        <w:t>DAS</w:t>
      </w:r>
      <w:r w:rsidR="004C5A08" w:rsidRPr="00CD0D4C">
        <w:t xml:space="preserve"> website at</w:t>
      </w:r>
      <w:r w:rsidR="00830B1A">
        <w:t>:</w:t>
      </w:r>
      <w:r w:rsidR="004C5A08" w:rsidRPr="00CD0D4C">
        <w:t xml:space="preserve"> </w:t>
      </w:r>
      <w:hyperlink r:id="rId20" w:history="1">
        <w:r w:rsidR="0073529E" w:rsidRPr="00120D8C">
          <w:rPr>
            <w:rStyle w:val="Hyperlink"/>
            <w:rFonts w:cs="Arial"/>
            <w:szCs w:val="18"/>
          </w:rPr>
          <w:t>https://das.nebraska.gov/materiel/docs/pdf/Individual%20or%20Sole%20Proprietor%20United%20States%20Attestation%20Form%20English%20and%20Spanish.pdf</w:t>
        </w:r>
      </w:hyperlink>
      <w:r w:rsidRPr="006D7D5F">
        <w:t xml:space="preserve">. This </w:t>
      </w:r>
      <w:r w:rsidR="00457C46">
        <w:t>should</w:t>
      </w:r>
      <w:r w:rsidR="00457C46" w:rsidRPr="002B311C">
        <w:t xml:space="preserve"> </w:t>
      </w:r>
      <w:r w:rsidRPr="002B311C">
        <w:t>be accomplished prior to execution of the contract.</w:t>
      </w:r>
      <w:r w:rsidR="004E1515">
        <w:t xml:space="preserve">  </w:t>
      </w:r>
    </w:p>
    <w:p w14:paraId="6009F218" w14:textId="77777777" w:rsidR="008D4AE1" w:rsidRPr="002B311C" w:rsidRDefault="008D4AE1" w:rsidP="000E504D">
      <w:pPr>
        <w:pStyle w:val="Level2Body"/>
      </w:pPr>
    </w:p>
    <w:p w14:paraId="789962C6" w14:textId="77777777" w:rsidR="004746E9" w:rsidRPr="006D7D5F" w:rsidRDefault="004746E9" w:rsidP="006963AE">
      <w:pPr>
        <w:pStyle w:val="Level2"/>
        <w:numPr>
          <w:ilvl w:val="1"/>
          <w:numId w:val="9"/>
        </w:numPr>
        <w:jc w:val="both"/>
      </w:pPr>
      <w:bookmarkStart w:id="116" w:name="_Toc219883023"/>
      <w:r w:rsidRPr="006D7D5F">
        <w:t>ETHICS IN PUBLIC CONTRACTING</w:t>
      </w:r>
      <w:bookmarkEnd w:id="116"/>
      <w:r w:rsidRPr="006D7D5F">
        <w:t xml:space="preserve"> </w:t>
      </w:r>
    </w:p>
    <w:p w14:paraId="2F6F40E3" w14:textId="77777777" w:rsidR="00930317" w:rsidRPr="002B2CFA" w:rsidRDefault="00930317" w:rsidP="00930317">
      <w:pPr>
        <w:pStyle w:val="Level2Body"/>
      </w:pPr>
      <w:r w:rsidRPr="002B2CFA">
        <w:t xml:space="preserve">The State reserves the right to reject </w:t>
      </w:r>
      <w:r>
        <w:t>solicitation responses</w:t>
      </w:r>
      <w:r w:rsidRPr="002B2CFA">
        <w:t>, withdraw an intent to award or award, or terminate a contract if a</w:t>
      </w:r>
      <w:r>
        <w:t>n ethical violation has been committed</w:t>
      </w:r>
      <w:r w:rsidRPr="002B2CFA">
        <w:t>, which include</w:t>
      </w:r>
      <w:r>
        <w:t>s</w:t>
      </w:r>
      <w:r w:rsidRPr="002B2CFA">
        <w:t xml:space="preserve">, but </w:t>
      </w:r>
      <w:r>
        <w:t>is</w:t>
      </w:r>
      <w:r w:rsidRPr="002B2CFA">
        <w:t xml:space="preserve"> not limited to:</w:t>
      </w:r>
    </w:p>
    <w:p w14:paraId="5A192126" w14:textId="77777777" w:rsidR="00930317" w:rsidRPr="002B2CFA" w:rsidRDefault="00930317" w:rsidP="00930317">
      <w:pPr>
        <w:pStyle w:val="Level2Body"/>
      </w:pPr>
    </w:p>
    <w:p w14:paraId="1119A319" w14:textId="77777777" w:rsidR="00930317" w:rsidRDefault="00930317" w:rsidP="00930317">
      <w:pPr>
        <w:pStyle w:val="Level3"/>
        <w:numPr>
          <w:ilvl w:val="2"/>
          <w:numId w:val="7"/>
        </w:numPr>
        <w:tabs>
          <w:tab w:val="clear" w:pos="316"/>
          <w:tab w:val="num" w:pos="720"/>
          <w:tab w:val="num" w:pos="1440"/>
        </w:tabs>
        <w:ind w:left="1440"/>
        <w:jc w:val="both"/>
      </w:pPr>
      <w:r>
        <w:t>Offering or giving, directly or indirectly, a bribe, fee</w:t>
      </w:r>
      <w:r w:rsidRPr="003763B4">
        <w:t>, commission</w:t>
      </w:r>
      <w:r>
        <w:t>,</w:t>
      </w:r>
      <w:r w:rsidRPr="003763B4">
        <w:t xml:space="preserve"> compensation, gift, gratuity, or anything of value</w:t>
      </w:r>
      <w:r>
        <w:t xml:space="preserve"> to any person or entity </w:t>
      </w:r>
      <w:proofErr w:type="gramStart"/>
      <w:r>
        <w:t>in an attempt to</w:t>
      </w:r>
      <w:proofErr w:type="gramEnd"/>
      <w:r>
        <w:t xml:space="preserve"> influence the bidding </w:t>
      </w:r>
      <w:proofErr w:type="gramStart"/>
      <w:r>
        <w:t>process;</w:t>
      </w:r>
      <w:proofErr w:type="gramEnd"/>
    </w:p>
    <w:p w14:paraId="1F92A5F7" w14:textId="77777777" w:rsidR="00930317" w:rsidRDefault="00930317" w:rsidP="00930317">
      <w:pPr>
        <w:pStyle w:val="Level3"/>
        <w:numPr>
          <w:ilvl w:val="2"/>
          <w:numId w:val="7"/>
        </w:numPr>
        <w:tabs>
          <w:tab w:val="clear" w:pos="316"/>
          <w:tab w:val="num" w:pos="720"/>
          <w:tab w:val="num" w:pos="1440"/>
        </w:tabs>
        <w:ind w:left="1440"/>
        <w:jc w:val="both"/>
      </w:pPr>
      <w:r>
        <w:t>Utilizing</w:t>
      </w:r>
      <w:r w:rsidRPr="003763B4">
        <w:t xml:space="preserve"> the services of lobbyists, attorneys, political activists, or consultants to </w:t>
      </w:r>
      <w:r>
        <w:t xml:space="preserve">influence or subvert the bidding </w:t>
      </w:r>
      <w:proofErr w:type="gramStart"/>
      <w:r>
        <w:t>process;</w:t>
      </w:r>
      <w:proofErr w:type="gramEnd"/>
    </w:p>
    <w:p w14:paraId="57F5AAD4" w14:textId="77777777" w:rsidR="00930317" w:rsidRDefault="00930317" w:rsidP="00930317">
      <w:pPr>
        <w:pStyle w:val="Level3"/>
        <w:numPr>
          <w:ilvl w:val="2"/>
          <w:numId w:val="7"/>
        </w:numPr>
        <w:tabs>
          <w:tab w:val="clear" w:pos="316"/>
          <w:tab w:val="num" w:pos="720"/>
          <w:tab w:val="num" w:pos="1440"/>
        </w:tabs>
        <w:ind w:left="1440"/>
        <w:jc w:val="both"/>
      </w:pPr>
      <w:r>
        <w:t>Being considered for, presently being, or becoming debarred, suspended, ineligible, or excluded from contracting with any state or federal entity:</w:t>
      </w:r>
    </w:p>
    <w:p w14:paraId="06A76667" w14:textId="77777777" w:rsidR="00930317" w:rsidRDefault="00930317" w:rsidP="00930317">
      <w:pPr>
        <w:pStyle w:val="Level3"/>
        <w:numPr>
          <w:ilvl w:val="2"/>
          <w:numId w:val="7"/>
        </w:numPr>
        <w:tabs>
          <w:tab w:val="clear" w:pos="316"/>
          <w:tab w:val="num" w:pos="720"/>
          <w:tab w:val="num" w:pos="1440"/>
        </w:tabs>
        <w:ind w:left="1440"/>
        <w:jc w:val="both"/>
      </w:pPr>
      <w:r>
        <w:t xml:space="preserve">Submitting a </w:t>
      </w:r>
      <w:r w:rsidR="00505007">
        <w:t>solicitation response</w:t>
      </w:r>
      <w:r>
        <w:t xml:space="preserve"> on behalf of another Party or entity; and</w:t>
      </w:r>
    </w:p>
    <w:p w14:paraId="5F1039A9" w14:textId="77777777" w:rsidR="00930317" w:rsidRDefault="00930317" w:rsidP="00930317">
      <w:pPr>
        <w:pStyle w:val="Level3"/>
        <w:numPr>
          <w:ilvl w:val="2"/>
          <w:numId w:val="7"/>
        </w:numPr>
        <w:tabs>
          <w:tab w:val="clear" w:pos="316"/>
          <w:tab w:val="num" w:pos="720"/>
          <w:tab w:val="num" w:pos="1440"/>
        </w:tabs>
        <w:ind w:left="1440"/>
        <w:jc w:val="both"/>
      </w:pPr>
      <w:r>
        <w:t xml:space="preserve">Colluding with any person or entity to influence the bidding process, submit sham proposals, preclude bidding, fix pricing or costs, create an unfair advantage, subvert the </w:t>
      </w:r>
      <w:r w:rsidR="00505007">
        <w:t>solicitation response</w:t>
      </w:r>
      <w:r>
        <w:t>, or prejudice the State.</w:t>
      </w:r>
    </w:p>
    <w:p w14:paraId="0C80E3BC" w14:textId="77777777" w:rsidR="00930317" w:rsidRPr="00514090" w:rsidRDefault="00930317" w:rsidP="00930317">
      <w:pPr>
        <w:pStyle w:val="Level2Body"/>
      </w:pPr>
    </w:p>
    <w:p w14:paraId="47AD66E2" w14:textId="77777777" w:rsidR="00930317" w:rsidRPr="00514090" w:rsidRDefault="00930317" w:rsidP="00930317">
      <w:pPr>
        <w:pStyle w:val="Level2Body"/>
      </w:pPr>
      <w:r w:rsidRPr="00514090">
        <w:t xml:space="preserve">The </w:t>
      </w:r>
      <w:r>
        <w:t>bidder</w:t>
      </w:r>
      <w:r w:rsidRPr="00514090">
        <w:t xml:space="preserve"> shall include this clause in any subcontract </w:t>
      </w:r>
      <w:proofErr w:type="gramStart"/>
      <w:r w:rsidRPr="00514090">
        <w:t>entered into</w:t>
      </w:r>
      <w:proofErr w:type="gramEnd"/>
      <w:r w:rsidRPr="00514090">
        <w:t xml:space="preserve"> for the exclusive purpose of </w:t>
      </w:r>
      <w:proofErr w:type="gramStart"/>
      <w:r w:rsidRPr="00514090">
        <w:t>performing</w:t>
      </w:r>
      <w:proofErr w:type="gramEnd"/>
      <w:r w:rsidRPr="00514090">
        <w:t xml:space="preserve"> this contract.</w:t>
      </w:r>
    </w:p>
    <w:p w14:paraId="6250BFCB" w14:textId="77777777" w:rsidR="00930317" w:rsidRPr="002B2CFA" w:rsidRDefault="00930317" w:rsidP="00930317">
      <w:pPr>
        <w:pStyle w:val="Level2Body"/>
      </w:pPr>
    </w:p>
    <w:p w14:paraId="4EDACAD4" w14:textId="77777777" w:rsidR="00930317" w:rsidRPr="002B2CFA" w:rsidRDefault="00930317" w:rsidP="00930317">
      <w:pPr>
        <w:pStyle w:val="Level2Body"/>
      </w:pPr>
      <w:r>
        <w:t>Bidder</w:t>
      </w:r>
      <w:r w:rsidRPr="002B2CFA">
        <w:t xml:space="preserve"> shall have an affirmative duty to report any violations of this clause by the </w:t>
      </w:r>
      <w:r>
        <w:t>bidder</w:t>
      </w:r>
      <w:r w:rsidRPr="002B2CFA">
        <w:t xml:space="preserve"> throughout the bidding process and throughout the term of this contract for the </w:t>
      </w:r>
      <w:r>
        <w:t>awarded bidder</w:t>
      </w:r>
      <w:r w:rsidRPr="002B2CFA">
        <w:t xml:space="preserve"> and their subcontractors.</w:t>
      </w:r>
    </w:p>
    <w:p w14:paraId="3AA3F910" w14:textId="77777777" w:rsidR="009859A4" w:rsidRPr="00323E7D" w:rsidRDefault="009859A4" w:rsidP="000E504D">
      <w:pPr>
        <w:pStyle w:val="Level2Body"/>
      </w:pPr>
    </w:p>
    <w:p w14:paraId="3F96B0AE" w14:textId="77777777" w:rsidR="006B689E" w:rsidRPr="00CD0D4C" w:rsidRDefault="006B689E" w:rsidP="006963AE">
      <w:pPr>
        <w:pStyle w:val="Level2"/>
        <w:numPr>
          <w:ilvl w:val="1"/>
          <w:numId w:val="9"/>
        </w:numPr>
        <w:jc w:val="both"/>
      </w:pPr>
      <w:bookmarkStart w:id="117" w:name="_Toc219883024"/>
      <w:r w:rsidRPr="00FE4878">
        <w:t xml:space="preserve">DEVIATIONS FROM THE </w:t>
      </w:r>
      <w:r w:rsidR="00282E63">
        <w:t>SOLICITATION</w:t>
      </w:r>
      <w:bookmarkEnd w:id="117"/>
    </w:p>
    <w:p w14:paraId="1304E332" w14:textId="77777777" w:rsidR="006B689E" w:rsidRPr="000E7DB6" w:rsidRDefault="006B689E" w:rsidP="000E504D">
      <w:pPr>
        <w:pStyle w:val="Level2Body"/>
      </w:pPr>
      <w:r w:rsidRPr="000E7DB6">
        <w:t xml:space="preserve">The requirements contained in the </w:t>
      </w:r>
      <w:r w:rsidR="00215A43">
        <w:t xml:space="preserve">solicitation </w:t>
      </w:r>
      <w:r w:rsidRPr="000E7DB6">
        <w:t xml:space="preserve">(Sections </w:t>
      </w:r>
      <w:r w:rsidR="00864318">
        <w:t xml:space="preserve">II </w:t>
      </w:r>
      <w:r>
        <w:t>through</w:t>
      </w:r>
      <w:r w:rsidR="00864318">
        <w:t xml:space="preserve"> V</w:t>
      </w:r>
      <w:r w:rsidRPr="000E7DB6">
        <w:t>) become a part of the terms and conditions of the contract resulting from this</w:t>
      </w:r>
      <w:r w:rsidR="00215A43">
        <w:t xml:space="preserve"> solicitation</w:t>
      </w:r>
      <w:r w:rsidRPr="000E7DB6">
        <w:t>.</w:t>
      </w:r>
      <w:r w:rsidR="004E1515">
        <w:t xml:space="preserve"> </w:t>
      </w:r>
      <w:r w:rsidRPr="000E7DB6">
        <w:t xml:space="preserve">Any deviations from </w:t>
      </w:r>
      <w:r w:rsidR="00756CDA" w:rsidRPr="000E7DB6">
        <w:t xml:space="preserve">the </w:t>
      </w:r>
      <w:r w:rsidR="00756CDA">
        <w:t>solicitation</w:t>
      </w:r>
      <w:r w:rsidR="00215A43">
        <w:t xml:space="preserve"> </w:t>
      </w:r>
      <w:r w:rsidRPr="000E7DB6">
        <w:t xml:space="preserve">in </w:t>
      </w:r>
      <w:r w:rsidR="00FB140E">
        <w:t xml:space="preserve">Sections </w:t>
      </w:r>
      <w:r w:rsidR="00864318">
        <w:t xml:space="preserve">II </w:t>
      </w:r>
      <w:r w:rsidR="00FB140E">
        <w:t xml:space="preserve">through </w:t>
      </w:r>
      <w:r w:rsidR="00FA2954">
        <w:t xml:space="preserve">V </w:t>
      </w:r>
      <w:r w:rsidRPr="000E7DB6">
        <w:t xml:space="preserve">must be clearly defined by the </w:t>
      </w:r>
      <w:r w:rsidR="006963AE">
        <w:t>bidder</w:t>
      </w:r>
      <w:r w:rsidR="006963AE" w:rsidRPr="000E7DB6">
        <w:t xml:space="preserve"> </w:t>
      </w:r>
      <w:r w:rsidRPr="000E7DB6">
        <w:t xml:space="preserve">in its </w:t>
      </w:r>
      <w:r w:rsidR="00EA6AAD">
        <w:t>solicitation response</w:t>
      </w:r>
      <w:r w:rsidRPr="000E7DB6">
        <w:t xml:space="preserve"> and, if accepted by the State, will become part of the contract.</w:t>
      </w:r>
      <w:r w:rsidR="004E1515">
        <w:t xml:space="preserve"> </w:t>
      </w:r>
      <w:r w:rsidRPr="000E7DB6">
        <w:t xml:space="preserve">Any specifically defined deviations must not </w:t>
      </w:r>
      <w:proofErr w:type="gramStart"/>
      <w:r w:rsidRPr="000E7DB6">
        <w:t>be in conflict with</w:t>
      </w:r>
      <w:proofErr w:type="gramEnd"/>
      <w:r w:rsidRPr="000E7DB6">
        <w:t xml:space="preserve"> the basic nature of the</w:t>
      </w:r>
      <w:r w:rsidR="00215A43">
        <w:t xml:space="preserve"> solicitation</w:t>
      </w:r>
      <w:r w:rsidRPr="000E7DB6">
        <w:t xml:space="preserve">, </w:t>
      </w:r>
      <w:r>
        <w:t>solicitation</w:t>
      </w:r>
      <w:r w:rsidRPr="000E7DB6">
        <w:t xml:space="preserve"> requirements, or applicable state or federal laws or statutes.</w:t>
      </w:r>
      <w:r w:rsidR="004E1515">
        <w:t xml:space="preserve"> </w:t>
      </w:r>
      <w:r w:rsidR="00282E63" w:rsidRPr="00282E63">
        <w:t xml:space="preserve">“Deviation”, for the purposes of this </w:t>
      </w:r>
      <w:r w:rsidR="00282E63">
        <w:t>solicitation</w:t>
      </w:r>
      <w:r w:rsidR="00282E63" w:rsidRPr="00282E63">
        <w:t xml:space="preserve">, means any proposed changes or alterations to either the contractual language or deliverables within the scope of this </w:t>
      </w:r>
      <w:r w:rsidR="00282E63">
        <w:t>solicitation</w:t>
      </w:r>
      <w:r w:rsidR="00282E63" w:rsidRPr="00282E63">
        <w:t xml:space="preserve">. </w:t>
      </w:r>
      <w:r w:rsidRPr="000E7DB6">
        <w:t>The State discourages deviations and reserves the right to reject proposed deviations.</w:t>
      </w:r>
    </w:p>
    <w:p w14:paraId="3D8CC2CA" w14:textId="77777777" w:rsidR="006B689E" w:rsidRPr="000E7DB6" w:rsidRDefault="006B689E" w:rsidP="000E504D">
      <w:pPr>
        <w:pStyle w:val="Level2Body"/>
      </w:pPr>
    </w:p>
    <w:p w14:paraId="5C19A01D" w14:textId="77777777" w:rsidR="002A2BAD" w:rsidRDefault="002A2BAD" w:rsidP="000E504D">
      <w:pPr>
        <w:pStyle w:val="Level2"/>
        <w:numPr>
          <w:ilvl w:val="1"/>
          <w:numId w:val="9"/>
        </w:numPr>
        <w:tabs>
          <w:tab w:val="clear" w:pos="720"/>
        </w:tabs>
        <w:jc w:val="both"/>
      </w:pPr>
      <w:bookmarkStart w:id="118" w:name="_Toc133915354"/>
      <w:bookmarkStart w:id="119" w:name="_Toc133915491"/>
      <w:bookmarkStart w:id="120" w:name="_Toc126238519"/>
      <w:bookmarkStart w:id="121" w:name="_Toc219883025"/>
      <w:bookmarkEnd w:id="118"/>
      <w:bookmarkEnd w:id="119"/>
      <w:r>
        <w:t xml:space="preserve">SUBMISSION OF </w:t>
      </w:r>
      <w:r w:rsidR="00930317">
        <w:t>SOLICITATION RESPONSES</w:t>
      </w:r>
      <w:bookmarkEnd w:id="120"/>
      <w:bookmarkEnd w:id="121"/>
    </w:p>
    <w:p w14:paraId="5E20657B" w14:textId="77777777" w:rsidR="002A2BAD" w:rsidRDefault="002A2BAD" w:rsidP="000E504D">
      <w:pPr>
        <w:pStyle w:val="Level2Body"/>
      </w:pPr>
      <w:r>
        <w:t xml:space="preserve">The State is </w:t>
      </w:r>
      <w:r>
        <w:rPr>
          <w:color w:val="auto"/>
        </w:rPr>
        <w:t xml:space="preserve">only accepting electronic responses submitted in accordance with this </w:t>
      </w:r>
      <w:r w:rsidR="005972CF">
        <w:rPr>
          <w:color w:val="auto"/>
        </w:rPr>
        <w:t>solicitation</w:t>
      </w:r>
      <w:r>
        <w:rPr>
          <w:color w:val="auto"/>
        </w:rPr>
        <w:t>.</w:t>
      </w:r>
      <w:r>
        <w:rPr>
          <w:color w:val="FF0000"/>
        </w:rPr>
        <w:t xml:space="preserve"> </w:t>
      </w:r>
      <w:r>
        <w:t xml:space="preserve">The State will not accept </w:t>
      </w:r>
      <w:r w:rsidR="002653C7">
        <w:t>bid</w:t>
      </w:r>
      <w:r>
        <w:t>s by mail, email, voice, or telephone, unless otherwise explicitly stated in writing by the State.</w:t>
      </w:r>
      <w:r w:rsidRPr="002A2BAD">
        <w:t xml:space="preserve"> </w:t>
      </w:r>
    </w:p>
    <w:p w14:paraId="1BE1FD92" w14:textId="77777777" w:rsidR="002A2BAD" w:rsidRDefault="002A2BAD" w:rsidP="000E504D">
      <w:pPr>
        <w:pStyle w:val="Level2Body"/>
      </w:pPr>
    </w:p>
    <w:p w14:paraId="47C9945E" w14:textId="77777777" w:rsidR="002A2BAD" w:rsidRDefault="002A2BAD" w:rsidP="000E504D">
      <w:pPr>
        <w:pStyle w:val="Level2Body"/>
      </w:pPr>
      <w:r>
        <w:t xml:space="preserve">Pages may be consecutively numbered for the entire </w:t>
      </w:r>
      <w:r w:rsidR="00EA6AAD">
        <w:t>solicitation response</w:t>
      </w:r>
      <w:r>
        <w:t xml:space="preserve"> or may be numbered consecutively within sections.  Figures and tables should be numbered and referenced in the text by that number. They should be placed as close as possible to the referencing text. </w:t>
      </w:r>
    </w:p>
    <w:p w14:paraId="1B4DBB2F" w14:textId="77777777" w:rsidR="005972CF" w:rsidRDefault="005972CF" w:rsidP="000E504D">
      <w:pPr>
        <w:pStyle w:val="Level2Body"/>
      </w:pPr>
    </w:p>
    <w:p w14:paraId="1012B62C" w14:textId="77777777" w:rsidR="00104621" w:rsidRDefault="00104621" w:rsidP="00104621">
      <w:pPr>
        <w:pStyle w:val="Level2Body"/>
      </w:pPr>
      <w:bookmarkStart w:id="122" w:name="_Hlk167186810"/>
      <w:r>
        <w:t xml:space="preserve">It is the bidder’s responsibility to ensure the solicitation response is received electronically by the date and time indicated in the Schedule of Events. Solicitation Responses must be submitted via ShareFile by the date and time of the opening </w:t>
      </w:r>
      <w:proofErr w:type="gramStart"/>
      <w:r>
        <w:t>per</w:t>
      </w:r>
      <w:proofErr w:type="gramEnd"/>
      <w:r>
        <w:t xml:space="preserve"> the Schedule of Events. No </w:t>
      </w:r>
      <w:proofErr w:type="gramStart"/>
      <w:r>
        <w:t>late solicitation</w:t>
      </w:r>
      <w:proofErr w:type="gramEnd"/>
      <w:r>
        <w:t xml:space="preserve"> responses will be accepted.</w:t>
      </w:r>
    </w:p>
    <w:bookmarkEnd w:id="122"/>
    <w:p w14:paraId="38E35D06" w14:textId="77777777" w:rsidR="00104621" w:rsidRDefault="00104621" w:rsidP="00104621">
      <w:pPr>
        <w:pStyle w:val="Level2Body"/>
      </w:pPr>
    </w:p>
    <w:p w14:paraId="05747B03" w14:textId="77777777" w:rsidR="00104621" w:rsidRDefault="00104621" w:rsidP="00104621">
      <w:pPr>
        <w:pStyle w:val="Level2Body"/>
      </w:pPr>
      <w:r>
        <w:t xml:space="preserve">It is the responsibility of the bidder to check the website for all information relevant to this solicitation to include addenda and/or amendments issued prior to the opening date. The website can be found here: </w:t>
      </w:r>
      <w:hyperlink r:id="rId21" w:history="1">
        <w:r w:rsidRPr="00120D8C">
          <w:rPr>
            <w:rStyle w:val="Hyperlink"/>
          </w:rPr>
          <w:t>https://das.nebraska.gov/materiel/bidopps.html</w:t>
        </w:r>
      </w:hyperlink>
      <w:r>
        <w:t xml:space="preserve">. </w:t>
      </w:r>
    </w:p>
    <w:p w14:paraId="609FCEAC" w14:textId="77777777" w:rsidR="00104621" w:rsidRDefault="00104621" w:rsidP="00104621">
      <w:pPr>
        <w:pStyle w:val="Level2Body"/>
      </w:pPr>
    </w:p>
    <w:p w14:paraId="6DC8793E" w14:textId="77777777" w:rsidR="00104621" w:rsidRDefault="00104621" w:rsidP="00104621">
      <w:pPr>
        <w:pStyle w:val="Level2Body"/>
        <w:rPr>
          <w:color w:val="auto"/>
        </w:rPr>
      </w:pPr>
      <w:r>
        <w:t xml:space="preserve">Emphasis should be concentrated on conformance to the solicitation instructions, responsiveness to requirements, completeness, and clarity of content. If the </w:t>
      </w:r>
      <w:r w:rsidR="00505007">
        <w:t>solicitation response</w:t>
      </w:r>
      <w:r>
        <w:t xml:space="preserve"> is presented in such a fashion that makes evaluation </w:t>
      </w:r>
      <w:r w:rsidRPr="00DB09AF">
        <w:rPr>
          <w:color w:val="auto"/>
        </w:rPr>
        <w:t xml:space="preserve">difficult or overly time consuming the State reserves the right to reject the </w:t>
      </w:r>
      <w:r w:rsidR="00505007">
        <w:rPr>
          <w:color w:val="auto"/>
        </w:rPr>
        <w:t>solicitation response</w:t>
      </w:r>
      <w:r w:rsidRPr="00DB09AF">
        <w:rPr>
          <w:color w:val="auto"/>
        </w:rPr>
        <w:t xml:space="preserve"> as non-conforming.</w:t>
      </w:r>
    </w:p>
    <w:p w14:paraId="3EE03AC8" w14:textId="77777777" w:rsidR="002A2BAD" w:rsidRPr="006963AE" w:rsidRDefault="002A2BAD" w:rsidP="00AB0883">
      <w:pPr>
        <w:pStyle w:val="Level3Body"/>
        <w:ind w:left="0"/>
        <w:jc w:val="both"/>
      </w:pPr>
      <w:bookmarkStart w:id="123" w:name="_Hlk168398307"/>
    </w:p>
    <w:p w14:paraId="3B3BDCDA" w14:textId="77777777" w:rsidR="002A2BAD" w:rsidRDefault="000D1CED">
      <w:pPr>
        <w:pStyle w:val="Level3Body"/>
        <w:ind w:left="720"/>
        <w:jc w:val="both"/>
      </w:pPr>
      <w:r>
        <w:t xml:space="preserve">The </w:t>
      </w:r>
      <w:r w:rsidR="002A2BAD" w:rsidRPr="006963AE">
        <w:t xml:space="preserve">ShareFile link for uploading </w:t>
      </w:r>
      <w:r w:rsidR="00EE17D9">
        <w:t>Solicitation</w:t>
      </w:r>
      <w:r w:rsidR="00EE17D9" w:rsidRPr="006963AE">
        <w:t xml:space="preserve"> </w:t>
      </w:r>
      <w:r w:rsidR="00EE17D9">
        <w:t>R</w:t>
      </w:r>
      <w:r w:rsidR="002A2BAD" w:rsidRPr="006963AE">
        <w:t xml:space="preserve">esponse(s) </w:t>
      </w:r>
      <w:r w:rsidRPr="006963AE">
        <w:t xml:space="preserve">is </w:t>
      </w:r>
      <w:r w:rsidR="002A2BAD" w:rsidRPr="006963AE">
        <w:t>provided in the Schedule of Events, Section</w:t>
      </w:r>
      <w:r w:rsidR="00987D05">
        <w:t xml:space="preserve"> I.C</w:t>
      </w:r>
      <w:r w:rsidR="00FB140E">
        <w:t>.</w:t>
      </w:r>
      <w:r w:rsidR="002A2BAD" w:rsidRPr="006963AE">
        <w:t xml:space="preserve"> </w:t>
      </w:r>
    </w:p>
    <w:bookmarkEnd w:id="123"/>
    <w:p w14:paraId="02947B01" w14:textId="77777777" w:rsidR="00925BF7" w:rsidRPr="006963AE" w:rsidRDefault="00925BF7" w:rsidP="006963AE">
      <w:pPr>
        <w:pStyle w:val="Level3Body"/>
        <w:ind w:left="720"/>
        <w:jc w:val="center"/>
        <w:rPr>
          <w:sz w:val="16"/>
          <w:szCs w:val="16"/>
        </w:rPr>
      </w:pPr>
    </w:p>
    <w:p w14:paraId="153F86BE" w14:textId="77777777" w:rsidR="00D216D9" w:rsidRDefault="00925BF7" w:rsidP="006963AE">
      <w:pPr>
        <w:pStyle w:val="Level2Body"/>
        <w:jc w:val="center"/>
        <w:rPr>
          <w:rFonts w:cs="Arial"/>
          <w:b/>
          <w:bCs/>
          <w:szCs w:val="18"/>
        </w:rPr>
      </w:pPr>
      <w:bookmarkStart w:id="124" w:name="_Hlk167187168"/>
      <w:r w:rsidRPr="006963AE">
        <w:rPr>
          <w:rFonts w:cs="Arial"/>
          <w:b/>
          <w:bCs/>
          <w:szCs w:val="18"/>
        </w:rPr>
        <w:t xml:space="preserve">***UNLESS OTHERWISE NOTED, DO NOT SUBMIT DOCUMENTS </w:t>
      </w:r>
    </w:p>
    <w:p w14:paraId="4120F567" w14:textId="77777777" w:rsidR="00925BF7" w:rsidRPr="006963AE" w:rsidRDefault="00925BF7" w:rsidP="006963AE">
      <w:pPr>
        <w:pStyle w:val="Level2Body"/>
        <w:jc w:val="center"/>
        <w:rPr>
          <w:b/>
          <w:bCs/>
          <w:color w:val="FF0000"/>
          <w:sz w:val="16"/>
          <w:szCs w:val="22"/>
        </w:rPr>
      </w:pPr>
      <w:r w:rsidRPr="006963AE">
        <w:rPr>
          <w:rFonts w:cs="Arial"/>
          <w:b/>
          <w:bCs/>
          <w:szCs w:val="18"/>
        </w:rPr>
        <w:t>THAT CAN ONLY BE ACCESSED WITH A PASSWORD***</w:t>
      </w:r>
    </w:p>
    <w:bookmarkEnd w:id="124"/>
    <w:p w14:paraId="28733AC0" w14:textId="77777777" w:rsidR="005972CF" w:rsidRDefault="005972CF" w:rsidP="006963AE">
      <w:pPr>
        <w:pStyle w:val="Level3"/>
        <w:tabs>
          <w:tab w:val="left" w:pos="720"/>
        </w:tabs>
        <w:jc w:val="both"/>
      </w:pPr>
    </w:p>
    <w:p w14:paraId="67A1926B" w14:textId="77777777" w:rsidR="005972CF" w:rsidRDefault="005972CF" w:rsidP="00AB0883">
      <w:pPr>
        <w:pStyle w:val="Level3"/>
        <w:numPr>
          <w:ilvl w:val="2"/>
          <w:numId w:val="53"/>
        </w:numPr>
        <w:tabs>
          <w:tab w:val="num" w:pos="1440"/>
        </w:tabs>
        <w:ind w:left="1440"/>
        <w:jc w:val="both"/>
        <w:rPr>
          <w:b/>
        </w:rPr>
      </w:pPr>
      <w:r>
        <w:rPr>
          <w:b/>
        </w:rPr>
        <w:lastRenderedPageBreak/>
        <w:t xml:space="preserve">Bidders must submit responses via ShareFile using the </w:t>
      </w:r>
      <w:r w:rsidR="00505007">
        <w:rPr>
          <w:b/>
        </w:rPr>
        <w:t xml:space="preserve">solicitation </w:t>
      </w:r>
      <w:r>
        <w:rPr>
          <w:b/>
        </w:rPr>
        <w:t xml:space="preserve">submission link. </w:t>
      </w:r>
    </w:p>
    <w:p w14:paraId="3C7AF554" w14:textId="77777777" w:rsidR="005972CF" w:rsidRDefault="005972CF" w:rsidP="00AB0883">
      <w:pPr>
        <w:pStyle w:val="Level3Body"/>
        <w:ind w:left="1440"/>
      </w:pPr>
      <w:r>
        <w:t xml:space="preserve">Note: Not all browsers are compatible with ShareFile. Currently </w:t>
      </w:r>
      <w:r w:rsidR="00152CFE">
        <w:t xml:space="preserve">Google </w:t>
      </w:r>
      <w:r>
        <w:t>Chrome, Internet Explorer</w:t>
      </w:r>
      <w:r w:rsidR="00152CFE">
        <w:t>, Microsoft Edge, Safari,</w:t>
      </w:r>
      <w:r>
        <w:t xml:space="preserve"> and Firefox are compatible. After the bidder clicks the </w:t>
      </w:r>
      <w:r w:rsidR="00505007">
        <w:t>solicitation</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542264EA" w14:textId="77777777" w:rsidR="005972CF" w:rsidRDefault="005972CF" w:rsidP="00AB0883">
      <w:pPr>
        <w:pStyle w:val="Level3Body"/>
        <w:ind w:left="1440"/>
        <w:rPr>
          <w:highlight w:val="yellow"/>
        </w:rPr>
      </w:pPr>
    </w:p>
    <w:p w14:paraId="46865733" w14:textId="77777777" w:rsidR="005972CF" w:rsidRDefault="005972CF" w:rsidP="00AB0883">
      <w:pPr>
        <w:pStyle w:val="Level3Body"/>
        <w:tabs>
          <w:tab w:val="left" w:pos="1440"/>
        </w:tabs>
        <w:ind w:left="1440"/>
      </w:pPr>
      <w:r w:rsidRPr="00996823">
        <w:t xml:space="preserve">ShareFile link for uploading solicitation response(s) provided in the Schedule of Events, Section </w:t>
      </w:r>
      <w:r w:rsidR="00864318">
        <w:t>I.C.</w:t>
      </w:r>
    </w:p>
    <w:p w14:paraId="2ACC1279" w14:textId="77777777" w:rsidR="005972CF" w:rsidRDefault="005972CF" w:rsidP="006963AE">
      <w:pPr>
        <w:pStyle w:val="Level3"/>
        <w:tabs>
          <w:tab w:val="left" w:pos="720"/>
        </w:tabs>
        <w:jc w:val="both"/>
      </w:pPr>
    </w:p>
    <w:p w14:paraId="71ED88B7" w14:textId="77777777" w:rsidR="00104621" w:rsidRDefault="00104621" w:rsidP="00104621">
      <w:pPr>
        <w:pStyle w:val="Level4"/>
        <w:numPr>
          <w:ilvl w:val="3"/>
          <w:numId w:val="7"/>
        </w:numPr>
        <w:tabs>
          <w:tab w:val="num" w:pos="720"/>
        </w:tabs>
        <w:ind w:left="2160" w:hanging="720"/>
        <w:jc w:val="both"/>
      </w:pPr>
      <w:bookmarkStart w:id="125" w:name="_Hlk167187321"/>
      <w:r>
        <w:t xml:space="preserve">The Solicitation response and Proprietary information should be uploaded as separate and distinct files. </w:t>
      </w:r>
    </w:p>
    <w:p w14:paraId="40A2CFBD" w14:textId="77777777" w:rsidR="00104621" w:rsidRDefault="00104621" w:rsidP="00104621">
      <w:pPr>
        <w:pStyle w:val="Level4"/>
        <w:numPr>
          <w:ilvl w:val="4"/>
          <w:numId w:val="7"/>
        </w:numPr>
        <w:jc w:val="both"/>
      </w:pPr>
      <w:r>
        <w:t xml:space="preserve">If duplicated responses are submitted, the State will retain only the most recently submitted response. </w:t>
      </w:r>
    </w:p>
    <w:p w14:paraId="410857DB" w14:textId="77777777" w:rsidR="00104621" w:rsidRDefault="00104621" w:rsidP="00104621">
      <w:pPr>
        <w:pStyle w:val="Level4"/>
        <w:numPr>
          <w:ilvl w:val="4"/>
          <w:numId w:val="7"/>
        </w:numPr>
        <w:jc w:val="both"/>
      </w:pPr>
      <w:r>
        <w:t>If it is the bidder’s intent to submit multiple responses, the bidder must clearly identify the separate submissions.</w:t>
      </w:r>
    </w:p>
    <w:p w14:paraId="781F505C" w14:textId="77777777" w:rsidR="00104621" w:rsidRPr="00DB09AF" w:rsidRDefault="00104621" w:rsidP="00104621">
      <w:pPr>
        <w:pStyle w:val="Level4"/>
        <w:numPr>
          <w:ilvl w:val="4"/>
          <w:numId w:val="7"/>
        </w:numPr>
        <w:jc w:val="both"/>
      </w:pPr>
      <w:r>
        <w:t>It is the bidder’s responsibility to allow time for electronic uploading. All file uploads must be completed by the Opening date and time per the Schedule of Events. No late responses</w:t>
      </w:r>
      <w:r w:rsidRPr="00DB09AF">
        <w:t xml:space="preserve"> will be accepted.</w:t>
      </w:r>
    </w:p>
    <w:bookmarkEnd w:id="125"/>
    <w:p w14:paraId="645AD786" w14:textId="77777777" w:rsidR="0042335D" w:rsidRDefault="0042335D" w:rsidP="00AB0883">
      <w:pPr>
        <w:pStyle w:val="Level4"/>
        <w:ind w:left="2160"/>
        <w:jc w:val="both"/>
      </w:pPr>
    </w:p>
    <w:p w14:paraId="0C0B247F" w14:textId="77777777" w:rsidR="002A2BAD" w:rsidRDefault="002A2BAD" w:rsidP="000E504D">
      <w:pPr>
        <w:pStyle w:val="Level3"/>
        <w:tabs>
          <w:tab w:val="left" w:pos="720"/>
        </w:tabs>
        <w:ind w:left="1620"/>
        <w:jc w:val="both"/>
        <w:rPr>
          <w:color w:val="FF0000"/>
        </w:rPr>
      </w:pPr>
    </w:p>
    <w:p w14:paraId="2283D66F" w14:textId="77777777" w:rsidR="0042335D" w:rsidRDefault="002A2BAD" w:rsidP="00AB0883">
      <w:pPr>
        <w:pStyle w:val="Level4"/>
        <w:numPr>
          <w:ilvl w:val="3"/>
          <w:numId w:val="7"/>
        </w:numPr>
        <w:tabs>
          <w:tab w:val="num" w:pos="720"/>
        </w:tabs>
        <w:ind w:left="2160" w:hanging="720"/>
        <w:jc w:val="both"/>
      </w:pPr>
      <w:bookmarkStart w:id="126" w:name="_Toc29548559"/>
      <w:r>
        <w:t xml:space="preserve">ELECTRONIC </w:t>
      </w:r>
      <w:r w:rsidR="00104621">
        <w:t xml:space="preserve">SOLICITATION RESPONSE </w:t>
      </w:r>
      <w:r>
        <w:t>FILE NAMES</w:t>
      </w:r>
      <w:bookmarkEnd w:id="126"/>
      <w:r w:rsidRPr="002A2BAD">
        <w:t xml:space="preserve"> </w:t>
      </w:r>
    </w:p>
    <w:p w14:paraId="36C61FF0" w14:textId="77777777" w:rsidR="00104621" w:rsidRDefault="00104621" w:rsidP="00AB0883">
      <w:pPr>
        <w:pStyle w:val="Level3"/>
        <w:tabs>
          <w:tab w:val="left" w:pos="720"/>
          <w:tab w:val="left" w:pos="2070"/>
        </w:tabs>
        <w:ind w:left="2160"/>
        <w:jc w:val="both"/>
        <w:rPr>
          <w:color w:val="auto"/>
        </w:rPr>
      </w:pPr>
      <w:r>
        <w:rPr>
          <w:color w:val="auto"/>
        </w:rPr>
        <w:t xml:space="preserve">The bidder should clearly identify the uploaded solicitation response files. To assist in identification the bidder should use the following naming convention: </w:t>
      </w:r>
    </w:p>
    <w:p w14:paraId="69C41C31" w14:textId="23CF63B2" w:rsidR="00104621" w:rsidRPr="00972CDB" w:rsidRDefault="00DA176E" w:rsidP="00104621">
      <w:pPr>
        <w:pStyle w:val="Level4"/>
        <w:numPr>
          <w:ilvl w:val="4"/>
          <w:numId w:val="71"/>
        </w:numPr>
        <w:jc w:val="both"/>
        <w:rPr>
          <w:szCs w:val="18"/>
        </w:rPr>
      </w:pPr>
      <w:bookmarkStart w:id="127" w:name="_Hlk167187482"/>
      <w:r w:rsidRPr="00972CDB">
        <w:rPr>
          <w:szCs w:val="18"/>
        </w:rPr>
        <w:t>124055</w:t>
      </w:r>
      <w:r w:rsidR="00104621" w:rsidRPr="00972CDB">
        <w:rPr>
          <w:szCs w:val="18"/>
        </w:rPr>
        <w:t xml:space="preserve"> O</w:t>
      </w:r>
      <w:r w:rsidR="00700B73" w:rsidRPr="00972CDB">
        <w:rPr>
          <w:szCs w:val="18"/>
        </w:rPr>
        <w:t>R</w:t>
      </w:r>
      <w:r w:rsidR="00104621" w:rsidRPr="00972CDB">
        <w:rPr>
          <w:szCs w:val="18"/>
        </w:rPr>
        <w:t xml:space="preserve">, Company Name   </w:t>
      </w:r>
    </w:p>
    <w:p w14:paraId="237A741F" w14:textId="77777777" w:rsidR="00104621" w:rsidRPr="00972CDB" w:rsidRDefault="00104621" w:rsidP="00AB0883">
      <w:pPr>
        <w:pStyle w:val="Level4"/>
        <w:ind w:left="2880"/>
        <w:jc w:val="both"/>
        <w:rPr>
          <w:szCs w:val="18"/>
        </w:rPr>
      </w:pPr>
      <w:r w:rsidRPr="00972CDB">
        <w:rPr>
          <w:szCs w:val="18"/>
        </w:rPr>
        <w:t xml:space="preserve">If multiple files are submitted for one solicitation response, add number of files to file names:  </w:t>
      </w:r>
    </w:p>
    <w:p w14:paraId="2BC58774" w14:textId="6C76D91A" w:rsidR="00104621" w:rsidRPr="00972CDB" w:rsidRDefault="00DA176E" w:rsidP="00AB0883">
      <w:pPr>
        <w:pStyle w:val="Level6"/>
        <w:numPr>
          <w:ilvl w:val="0"/>
          <w:numId w:val="0"/>
        </w:numPr>
        <w:ind w:left="2880"/>
        <w:rPr>
          <w:sz w:val="18"/>
          <w:szCs w:val="18"/>
        </w:rPr>
      </w:pPr>
      <w:r w:rsidRPr="00972CDB">
        <w:rPr>
          <w:sz w:val="18"/>
          <w:szCs w:val="18"/>
        </w:rPr>
        <w:t>124055</w:t>
      </w:r>
      <w:r w:rsidR="00104621" w:rsidRPr="00972CDB">
        <w:rPr>
          <w:sz w:val="18"/>
          <w:szCs w:val="18"/>
        </w:rPr>
        <w:t xml:space="preserve"> O</w:t>
      </w:r>
      <w:r w:rsidR="00700B73" w:rsidRPr="00972CDB">
        <w:rPr>
          <w:sz w:val="18"/>
          <w:szCs w:val="18"/>
        </w:rPr>
        <w:t>R</w:t>
      </w:r>
      <w:r w:rsidR="00104621" w:rsidRPr="00972CDB">
        <w:rPr>
          <w:sz w:val="18"/>
          <w:szCs w:val="18"/>
        </w:rPr>
        <w:t xml:space="preserve"> Company Name File 1 of 2. </w:t>
      </w:r>
    </w:p>
    <w:p w14:paraId="53EA3DD6" w14:textId="40704831" w:rsidR="00104621" w:rsidRPr="00972CDB" w:rsidRDefault="00DA176E" w:rsidP="00AB0883">
      <w:pPr>
        <w:pStyle w:val="Level6"/>
        <w:numPr>
          <w:ilvl w:val="0"/>
          <w:numId w:val="0"/>
        </w:numPr>
        <w:ind w:left="2880"/>
        <w:rPr>
          <w:sz w:val="18"/>
          <w:szCs w:val="18"/>
        </w:rPr>
      </w:pPr>
      <w:r w:rsidRPr="00972CDB">
        <w:rPr>
          <w:sz w:val="18"/>
          <w:szCs w:val="18"/>
        </w:rPr>
        <w:t>124055</w:t>
      </w:r>
      <w:r w:rsidR="00104621" w:rsidRPr="00972CDB">
        <w:rPr>
          <w:sz w:val="18"/>
          <w:szCs w:val="18"/>
        </w:rPr>
        <w:t xml:space="preserve"> O</w:t>
      </w:r>
      <w:r w:rsidR="00700B73" w:rsidRPr="00972CDB">
        <w:rPr>
          <w:sz w:val="18"/>
          <w:szCs w:val="18"/>
        </w:rPr>
        <w:t>R</w:t>
      </w:r>
      <w:r w:rsidR="00104621" w:rsidRPr="00972CDB">
        <w:rPr>
          <w:sz w:val="18"/>
          <w:szCs w:val="18"/>
        </w:rPr>
        <w:t xml:space="preserve"> Company Name File 2 of 2.</w:t>
      </w:r>
    </w:p>
    <w:p w14:paraId="5C532CA2" w14:textId="77777777" w:rsidR="00104621" w:rsidRPr="00972CDB" w:rsidRDefault="00104621" w:rsidP="00104621">
      <w:pPr>
        <w:pStyle w:val="Level4"/>
        <w:numPr>
          <w:ilvl w:val="4"/>
          <w:numId w:val="71"/>
        </w:numPr>
        <w:jc w:val="both"/>
        <w:rPr>
          <w:szCs w:val="18"/>
        </w:rPr>
      </w:pPr>
      <w:r w:rsidRPr="00972CDB">
        <w:rPr>
          <w:szCs w:val="18"/>
        </w:rPr>
        <w:t xml:space="preserve">If multiple responses are submitted for the same solicitation, add the response number to the file names: </w:t>
      </w:r>
    </w:p>
    <w:p w14:paraId="7DE42049" w14:textId="23CFF43F" w:rsidR="00104621" w:rsidRPr="00AB0883" w:rsidRDefault="00DA176E" w:rsidP="00AB0883">
      <w:pPr>
        <w:pStyle w:val="Level6"/>
        <w:numPr>
          <w:ilvl w:val="0"/>
          <w:numId w:val="0"/>
        </w:numPr>
        <w:ind w:left="2880"/>
        <w:rPr>
          <w:sz w:val="18"/>
          <w:szCs w:val="18"/>
        </w:rPr>
      </w:pPr>
      <w:r w:rsidRPr="00972CDB">
        <w:rPr>
          <w:sz w:val="18"/>
          <w:szCs w:val="18"/>
        </w:rPr>
        <w:t>124055</w:t>
      </w:r>
      <w:r w:rsidR="00104621" w:rsidRPr="00972CDB">
        <w:rPr>
          <w:sz w:val="18"/>
          <w:szCs w:val="18"/>
        </w:rPr>
        <w:t xml:space="preserve"> O</w:t>
      </w:r>
      <w:r w:rsidR="00700B73" w:rsidRPr="00972CDB">
        <w:rPr>
          <w:sz w:val="18"/>
          <w:szCs w:val="18"/>
        </w:rPr>
        <w:t>R</w:t>
      </w:r>
      <w:r w:rsidR="00104621" w:rsidRPr="00972CDB">
        <w:rPr>
          <w:sz w:val="18"/>
          <w:szCs w:val="18"/>
        </w:rPr>
        <w:t xml:space="preserve"> Company Name Response 1 File 1 of 2.</w:t>
      </w:r>
      <w:r w:rsidR="00104621" w:rsidRPr="00AB0883">
        <w:rPr>
          <w:sz w:val="18"/>
          <w:szCs w:val="18"/>
        </w:rPr>
        <w:t xml:space="preserve"> </w:t>
      </w:r>
    </w:p>
    <w:bookmarkEnd w:id="127"/>
    <w:p w14:paraId="33B77DC4" w14:textId="77777777" w:rsidR="002A2BAD" w:rsidRDefault="002A2BAD" w:rsidP="000E504D">
      <w:pPr>
        <w:pStyle w:val="Level2Body"/>
      </w:pPr>
    </w:p>
    <w:p w14:paraId="21609BC0" w14:textId="2D10DE18" w:rsidR="00FF2008" w:rsidRDefault="00FF2008" w:rsidP="00FF2008">
      <w:pPr>
        <w:pStyle w:val="Level2Body"/>
      </w:pPr>
      <w:r>
        <w:t xml:space="preserve">The “Contractual Agreement Form” must be signed manually in ink or by </w:t>
      </w:r>
      <w:proofErr w:type="spellStart"/>
      <w:r>
        <w:t>DocuSign</w:t>
      </w:r>
      <w:proofErr w:type="spellEnd"/>
      <w:r>
        <w:t xml:space="preserve"> and returned by </w:t>
      </w:r>
      <w:r w:rsidR="00CA2621">
        <w:t>the opening</w:t>
      </w:r>
      <w:r>
        <w:t xml:space="preserve"> date and time along with the bidder’s solicitation response and any other requirements as stated in this solicitation </w:t>
      </w:r>
      <w:proofErr w:type="gramStart"/>
      <w:r>
        <w:t>in order for</w:t>
      </w:r>
      <w:proofErr w:type="gramEnd"/>
      <w:r>
        <w:t xml:space="preserve"> the bidder’s solicitation response to be evaluated.</w:t>
      </w:r>
    </w:p>
    <w:p w14:paraId="1243DC89" w14:textId="77777777" w:rsidR="00FF2008" w:rsidRDefault="00FF2008" w:rsidP="00FF2008">
      <w:pPr>
        <w:pStyle w:val="Level2Body"/>
      </w:pPr>
    </w:p>
    <w:p w14:paraId="507027B2" w14:textId="77777777" w:rsidR="00FF2008" w:rsidRDefault="00FF2008" w:rsidP="00FF2008">
      <w:pPr>
        <w:pStyle w:val="Level2Body"/>
      </w:pPr>
      <w:r w:rsidRPr="00003B2A">
        <w:t>By signing this Contractual Agreement Form, the bidder guarantees compliance with the provisions stated in this solicitation and agrees to the terms and conditions unless otherwise indicated in writing.</w:t>
      </w:r>
    </w:p>
    <w:p w14:paraId="79AFACC8" w14:textId="77777777" w:rsidR="006B689E" w:rsidRDefault="006B689E" w:rsidP="000E504D">
      <w:pPr>
        <w:pStyle w:val="Level2Body"/>
      </w:pPr>
    </w:p>
    <w:p w14:paraId="0EBED290" w14:textId="77777777" w:rsidR="006B689E" w:rsidRPr="00323E7D" w:rsidRDefault="000179FA" w:rsidP="006963AE">
      <w:pPr>
        <w:pStyle w:val="Level2"/>
        <w:numPr>
          <w:ilvl w:val="1"/>
          <w:numId w:val="9"/>
        </w:numPr>
        <w:jc w:val="both"/>
      </w:pPr>
      <w:bookmarkStart w:id="128" w:name="_Toc133914802"/>
      <w:bookmarkStart w:id="129" w:name="_Toc133915218"/>
      <w:bookmarkStart w:id="130" w:name="_Toc133915356"/>
      <w:bookmarkStart w:id="131" w:name="_Toc133915493"/>
      <w:bookmarkStart w:id="132" w:name="_Toc133914803"/>
      <w:bookmarkStart w:id="133" w:name="_Toc133915219"/>
      <w:bookmarkStart w:id="134" w:name="_Toc133915357"/>
      <w:bookmarkStart w:id="135" w:name="_Toc133915494"/>
      <w:bookmarkStart w:id="136" w:name="_Toc133914804"/>
      <w:bookmarkStart w:id="137" w:name="_Toc133915220"/>
      <w:bookmarkStart w:id="138" w:name="_Toc133915358"/>
      <w:bookmarkStart w:id="139" w:name="_Toc133915495"/>
      <w:bookmarkStart w:id="140" w:name="_Toc133914805"/>
      <w:bookmarkStart w:id="141" w:name="_Toc133915221"/>
      <w:bookmarkStart w:id="142" w:name="_Toc133915359"/>
      <w:bookmarkStart w:id="143" w:name="_Toc133915496"/>
      <w:bookmarkStart w:id="144" w:name="_Toc133914806"/>
      <w:bookmarkStart w:id="145" w:name="_Toc133915222"/>
      <w:bookmarkStart w:id="146" w:name="_Toc133915360"/>
      <w:bookmarkStart w:id="147" w:name="_Toc133915497"/>
      <w:bookmarkStart w:id="148" w:name="_Toc133914807"/>
      <w:bookmarkStart w:id="149" w:name="_Toc133915223"/>
      <w:bookmarkStart w:id="150" w:name="_Toc133915361"/>
      <w:bookmarkStart w:id="151" w:name="_Toc133915498"/>
      <w:bookmarkStart w:id="152" w:name="_Toc133914808"/>
      <w:bookmarkStart w:id="153" w:name="_Toc133915224"/>
      <w:bookmarkStart w:id="154" w:name="_Toc133915362"/>
      <w:bookmarkStart w:id="155" w:name="_Toc133915499"/>
      <w:bookmarkStart w:id="156" w:name="_Toc133914809"/>
      <w:bookmarkStart w:id="157" w:name="_Toc133915225"/>
      <w:bookmarkStart w:id="158" w:name="_Toc133915363"/>
      <w:bookmarkStart w:id="159" w:name="_Toc133915500"/>
      <w:bookmarkStart w:id="160" w:name="_Toc133914810"/>
      <w:bookmarkStart w:id="161" w:name="_Toc133915226"/>
      <w:bookmarkStart w:id="162" w:name="_Toc133915364"/>
      <w:bookmarkStart w:id="163" w:name="_Toc133915501"/>
      <w:bookmarkStart w:id="164" w:name="_Toc133914811"/>
      <w:bookmarkStart w:id="165" w:name="_Toc133915227"/>
      <w:bookmarkStart w:id="166" w:name="_Toc133915365"/>
      <w:bookmarkStart w:id="167" w:name="_Toc133915502"/>
      <w:bookmarkStart w:id="168" w:name="_Toc133914812"/>
      <w:bookmarkStart w:id="169" w:name="_Toc133915228"/>
      <w:bookmarkStart w:id="170" w:name="_Toc133915366"/>
      <w:bookmarkStart w:id="171" w:name="_Toc133915503"/>
      <w:bookmarkStart w:id="172" w:name="_Toc133914813"/>
      <w:bookmarkStart w:id="173" w:name="_Toc133915229"/>
      <w:bookmarkStart w:id="174" w:name="_Toc133915367"/>
      <w:bookmarkStart w:id="175" w:name="_Toc133915504"/>
      <w:bookmarkStart w:id="176" w:name="_Toc133914814"/>
      <w:bookmarkStart w:id="177" w:name="_Toc133915230"/>
      <w:bookmarkStart w:id="178" w:name="_Toc133915368"/>
      <w:bookmarkStart w:id="179" w:name="_Toc133915505"/>
      <w:bookmarkStart w:id="180" w:name="_Toc133914815"/>
      <w:bookmarkStart w:id="181" w:name="_Toc133915231"/>
      <w:bookmarkStart w:id="182" w:name="_Toc133915369"/>
      <w:bookmarkStart w:id="183" w:name="_Toc133915506"/>
      <w:bookmarkStart w:id="184" w:name="_Toc133914816"/>
      <w:bookmarkStart w:id="185" w:name="_Toc133915232"/>
      <w:bookmarkStart w:id="186" w:name="_Toc133915370"/>
      <w:bookmarkStart w:id="187" w:name="_Toc133915507"/>
      <w:bookmarkStart w:id="188" w:name="_Toc219883026"/>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t>SOLICITATION</w:t>
      </w:r>
      <w:r w:rsidRPr="00323E7D">
        <w:t xml:space="preserve"> </w:t>
      </w:r>
      <w:r w:rsidR="006B689E" w:rsidRPr="00323E7D">
        <w:t>PREPARATION COSTS</w:t>
      </w:r>
      <w:bookmarkEnd w:id="188"/>
      <w:r w:rsidR="006B689E" w:rsidRPr="00323E7D">
        <w:t xml:space="preserve"> </w:t>
      </w:r>
    </w:p>
    <w:p w14:paraId="49A098E8" w14:textId="77777777" w:rsidR="006B689E" w:rsidRPr="006D7D5F" w:rsidRDefault="006B689E" w:rsidP="000E504D">
      <w:pPr>
        <w:pStyle w:val="Level2Body"/>
      </w:pPr>
      <w:r w:rsidRPr="00E9356A">
        <w:t>The State shall not incur any liability for any</w:t>
      </w:r>
      <w:r w:rsidRPr="00CD0D4C">
        <w:t xml:space="preserve"> costs incurred by </w:t>
      </w:r>
      <w:r w:rsidR="00552FD5">
        <w:t>b</w:t>
      </w:r>
      <w:r w:rsidR="000009BE">
        <w:t>idders</w:t>
      </w:r>
      <w:r w:rsidRPr="00CD0D4C">
        <w:t xml:space="preserve"> in replying to this</w:t>
      </w:r>
      <w:r w:rsidR="00215A43">
        <w:t xml:space="preserve"> solicitation</w:t>
      </w:r>
      <w:r w:rsidRPr="006D7D5F">
        <w:t>, including any activity related to bidding on this</w:t>
      </w:r>
      <w:r w:rsidR="00215A43">
        <w:t xml:space="preserve"> solicitation</w:t>
      </w:r>
      <w:r w:rsidRPr="006D7D5F">
        <w:t>.</w:t>
      </w:r>
    </w:p>
    <w:p w14:paraId="3116D7C5" w14:textId="77777777" w:rsidR="006B689E" w:rsidRPr="006D7D5F" w:rsidRDefault="006B689E" w:rsidP="000E504D">
      <w:pPr>
        <w:pStyle w:val="Level2Body"/>
      </w:pPr>
    </w:p>
    <w:p w14:paraId="54607216" w14:textId="77777777" w:rsidR="006B689E" w:rsidRPr="006D7D5F" w:rsidRDefault="006B689E" w:rsidP="006963AE">
      <w:pPr>
        <w:pStyle w:val="Level2"/>
        <w:numPr>
          <w:ilvl w:val="1"/>
          <w:numId w:val="9"/>
        </w:numPr>
        <w:jc w:val="both"/>
      </w:pPr>
      <w:bookmarkStart w:id="189" w:name="_Toc219883027"/>
      <w:r w:rsidRPr="00E9356A">
        <w:t xml:space="preserve">FAILURE TO COMPLY WITH </w:t>
      </w:r>
      <w:r w:rsidR="000179FA">
        <w:t>SOLICITATION</w:t>
      </w:r>
      <w:bookmarkEnd w:id="189"/>
    </w:p>
    <w:p w14:paraId="1305A7D0" w14:textId="77777777" w:rsidR="00893DE1" w:rsidRPr="002B2CFA" w:rsidRDefault="00893DE1" w:rsidP="00893DE1">
      <w:pPr>
        <w:pStyle w:val="Level2Body"/>
      </w:pPr>
      <w:r w:rsidRPr="00514090">
        <w:t xml:space="preserve">Violation of the terms and conditions contained in this </w:t>
      </w:r>
      <w:r>
        <w:t>solicitation</w:t>
      </w:r>
      <w:r w:rsidRPr="002B2CFA">
        <w:t xml:space="preserve"> or any resultant contract, at any time before or after the award, shall be grounds for action by the State which may include, but is not limited to, the following:</w:t>
      </w:r>
    </w:p>
    <w:p w14:paraId="5B0386AA" w14:textId="77777777" w:rsidR="00893DE1" w:rsidRPr="002B2CFA" w:rsidRDefault="00893DE1" w:rsidP="00893DE1">
      <w:pPr>
        <w:pStyle w:val="Level2Body"/>
      </w:pPr>
    </w:p>
    <w:p w14:paraId="31521920" w14:textId="77777777" w:rsidR="00AB0883" w:rsidRPr="009E71EB" w:rsidRDefault="00893DE1" w:rsidP="0085365D">
      <w:pPr>
        <w:pStyle w:val="Level3"/>
        <w:numPr>
          <w:ilvl w:val="2"/>
          <w:numId w:val="84"/>
        </w:numPr>
        <w:tabs>
          <w:tab w:val="num" w:pos="1440"/>
        </w:tabs>
        <w:ind w:left="1440"/>
        <w:jc w:val="both"/>
      </w:pPr>
      <w:r w:rsidRPr="009E71EB">
        <w:t xml:space="preserve">Rejection of a </w:t>
      </w:r>
      <w:r>
        <w:t>bidder’s</w:t>
      </w:r>
      <w:r w:rsidRPr="009E71EB">
        <w:t xml:space="preserve"> </w:t>
      </w:r>
      <w:r>
        <w:t>solicitation response,</w:t>
      </w:r>
    </w:p>
    <w:p w14:paraId="359AB3A6" w14:textId="77777777" w:rsidR="00AB0883" w:rsidRDefault="00893DE1" w:rsidP="0085365D">
      <w:pPr>
        <w:pStyle w:val="Level3"/>
        <w:numPr>
          <w:ilvl w:val="2"/>
          <w:numId w:val="84"/>
        </w:numPr>
        <w:tabs>
          <w:tab w:val="num" w:pos="1440"/>
        </w:tabs>
        <w:ind w:left="1440"/>
        <w:jc w:val="both"/>
      </w:pPr>
      <w:r w:rsidRPr="009E71EB">
        <w:t>Withdrawal of the Intent to Award</w:t>
      </w:r>
      <w:r>
        <w:t>,</w:t>
      </w:r>
    </w:p>
    <w:p w14:paraId="0AEAA4AD" w14:textId="77777777" w:rsidR="00AB0883" w:rsidRDefault="00893DE1" w:rsidP="0085365D">
      <w:pPr>
        <w:pStyle w:val="Level3"/>
        <w:numPr>
          <w:ilvl w:val="2"/>
          <w:numId w:val="84"/>
        </w:numPr>
        <w:tabs>
          <w:tab w:val="num" w:pos="1440"/>
        </w:tabs>
        <w:ind w:left="1440"/>
        <w:jc w:val="both"/>
      </w:pPr>
      <w:r>
        <w:t>Withdrawal of the Award,</w:t>
      </w:r>
    </w:p>
    <w:p w14:paraId="66BC2B41" w14:textId="77777777" w:rsidR="00AB0883" w:rsidRPr="009E71EB" w:rsidRDefault="00893DE1" w:rsidP="0085365D">
      <w:pPr>
        <w:pStyle w:val="Level3"/>
        <w:numPr>
          <w:ilvl w:val="2"/>
          <w:numId w:val="84"/>
        </w:numPr>
        <w:tabs>
          <w:tab w:val="num" w:pos="1440"/>
        </w:tabs>
        <w:ind w:left="1440"/>
        <w:jc w:val="both"/>
      </w:pPr>
      <w:r>
        <w:t>Negative documentation regarding Vendor Performance,</w:t>
      </w:r>
    </w:p>
    <w:p w14:paraId="5BD45579" w14:textId="77777777" w:rsidR="00AB0883" w:rsidRPr="009E71EB" w:rsidRDefault="00893DE1" w:rsidP="0085365D">
      <w:pPr>
        <w:pStyle w:val="Level3"/>
        <w:numPr>
          <w:ilvl w:val="2"/>
          <w:numId w:val="84"/>
        </w:numPr>
        <w:tabs>
          <w:tab w:val="num" w:pos="1440"/>
        </w:tabs>
        <w:ind w:left="1440"/>
        <w:jc w:val="both"/>
      </w:pPr>
      <w:r w:rsidRPr="009E71EB">
        <w:t>Termination of the resulting contract</w:t>
      </w:r>
      <w:r>
        <w:t>,</w:t>
      </w:r>
    </w:p>
    <w:p w14:paraId="7BDFDC45" w14:textId="77777777" w:rsidR="00AB0883" w:rsidRPr="009E71EB" w:rsidRDefault="00893DE1" w:rsidP="0085365D">
      <w:pPr>
        <w:pStyle w:val="Level3"/>
        <w:numPr>
          <w:ilvl w:val="2"/>
          <w:numId w:val="84"/>
        </w:numPr>
        <w:tabs>
          <w:tab w:val="num" w:pos="1440"/>
        </w:tabs>
        <w:ind w:left="1440"/>
        <w:jc w:val="both"/>
      </w:pPr>
      <w:r w:rsidRPr="009E71EB">
        <w:t>Legal action</w:t>
      </w:r>
      <w:r>
        <w:t>; and</w:t>
      </w:r>
    </w:p>
    <w:p w14:paraId="561230AF" w14:textId="77777777" w:rsidR="00893DE1" w:rsidRDefault="00893DE1" w:rsidP="00AB0883">
      <w:pPr>
        <w:pStyle w:val="Level3"/>
        <w:numPr>
          <w:ilvl w:val="2"/>
          <w:numId w:val="84"/>
        </w:numPr>
        <w:tabs>
          <w:tab w:val="num" w:pos="1440"/>
        </w:tabs>
        <w:ind w:left="1440"/>
        <w:jc w:val="both"/>
      </w:pPr>
      <w:r w:rsidRPr="009E71EB">
        <w:t xml:space="preserve">Suspension </w:t>
      </w:r>
      <w:r w:rsidR="0019183A">
        <w:t xml:space="preserve">or Debarment </w:t>
      </w:r>
      <w:r w:rsidRPr="009E71EB">
        <w:t xml:space="preserve">of the </w:t>
      </w:r>
      <w:r>
        <w:t>bidder</w:t>
      </w:r>
      <w:r w:rsidRPr="009E71EB">
        <w:t xml:space="preserve"> from further bidding with the State for the </w:t>
      </w:r>
      <w:proofErr w:type="gramStart"/>
      <w:r w:rsidRPr="009E71EB">
        <w:t>period of time</w:t>
      </w:r>
      <w:proofErr w:type="gramEnd"/>
      <w:r w:rsidRPr="009E71EB">
        <w:t xml:space="preserve"> relative to the seriousness of the violation</w:t>
      </w:r>
      <w:r>
        <w:t>.</w:t>
      </w:r>
      <w:r w:rsidRPr="009E71EB">
        <w:t xml:space="preserve"> </w:t>
      </w:r>
      <w:r>
        <w:t>S</w:t>
      </w:r>
      <w:r w:rsidRPr="009E71EB">
        <w:t>uch period to be within the sole discretion of the State.</w:t>
      </w:r>
    </w:p>
    <w:p w14:paraId="12E29FE4" w14:textId="77777777" w:rsidR="006B689E" w:rsidRPr="002E1CA9" w:rsidRDefault="006B689E" w:rsidP="000E504D">
      <w:pPr>
        <w:pStyle w:val="Level2Body"/>
      </w:pPr>
    </w:p>
    <w:p w14:paraId="1B1C9A0A" w14:textId="77777777" w:rsidR="008057E7" w:rsidRPr="00D80916" w:rsidRDefault="008057E7" w:rsidP="00AB0883">
      <w:pPr>
        <w:pStyle w:val="Level2"/>
        <w:numPr>
          <w:ilvl w:val="1"/>
          <w:numId w:val="9"/>
        </w:numPr>
        <w:jc w:val="both"/>
      </w:pPr>
      <w:bookmarkStart w:id="190" w:name="_Toc126238523"/>
      <w:bookmarkStart w:id="191" w:name="_Toc129770780"/>
      <w:bookmarkStart w:id="192" w:name="_Toc167800406"/>
      <w:bookmarkStart w:id="193" w:name="_Toc219883028"/>
      <w:r>
        <w:t>SOLICITATION RESPONSE</w:t>
      </w:r>
      <w:r w:rsidRPr="00D80916">
        <w:t xml:space="preserve"> CORRECTIONS</w:t>
      </w:r>
      <w:bookmarkEnd w:id="190"/>
      <w:bookmarkEnd w:id="191"/>
      <w:bookmarkEnd w:id="192"/>
      <w:bookmarkEnd w:id="193"/>
    </w:p>
    <w:p w14:paraId="334E2B8E" w14:textId="77777777" w:rsidR="008057E7" w:rsidRDefault="008057E7" w:rsidP="008057E7">
      <w:pPr>
        <w:pStyle w:val="Level2Body"/>
      </w:pPr>
      <w:r w:rsidRPr="007A7904">
        <w:t xml:space="preserve">A </w:t>
      </w:r>
      <w:r>
        <w:t xml:space="preserve">bidder may correct a mistake in an electronically submitted solicitation response prior to the </w:t>
      </w:r>
      <w:proofErr w:type="gramStart"/>
      <w:r>
        <w:t>time of opening</w:t>
      </w:r>
      <w:proofErr w:type="gramEnd"/>
      <w:r>
        <w:t xml:space="preserve"> by uploading a revised and completed solicitation response.</w:t>
      </w:r>
    </w:p>
    <w:p w14:paraId="58E9A9B8" w14:textId="77777777" w:rsidR="008057E7" w:rsidRDefault="008057E7" w:rsidP="008057E7">
      <w:pPr>
        <w:pStyle w:val="Level2Body"/>
      </w:pPr>
    </w:p>
    <w:p w14:paraId="1720EE75" w14:textId="77777777" w:rsidR="008057E7" w:rsidRDefault="008057E7" w:rsidP="008057E7">
      <w:pPr>
        <w:pStyle w:val="Level2Body"/>
        <w:ind w:left="1440" w:hanging="720"/>
      </w:pPr>
      <w:r>
        <w:t>1.</w:t>
      </w:r>
      <w:r>
        <w:tab/>
        <w:t xml:space="preserve">If a corrected electronic solicitation response is submitted, the file </w:t>
      </w:r>
      <w:proofErr w:type="gramStart"/>
      <w:r>
        <w:t>name(s) date</w:t>
      </w:r>
      <w:proofErr w:type="gramEnd"/>
      <w:r>
        <w:t xml:space="preserve">/time stamped with latest date/time stamp will be accepted. The corrected solicitation response file name(s) should be identified as: </w:t>
      </w:r>
    </w:p>
    <w:p w14:paraId="6568C695" w14:textId="77777777" w:rsidR="008057E7" w:rsidRDefault="008057E7" w:rsidP="008057E7">
      <w:pPr>
        <w:pStyle w:val="Level2Body"/>
        <w:ind w:left="1440" w:hanging="720"/>
      </w:pPr>
    </w:p>
    <w:p w14:paraId="7F97384A" w14:textId="03C6F56F" w:rsidR="008057E7" w:rsidRDefault="008057E7" w:rsidP="008057E7">
      <w:pPr>
        <w:pStyle w:val="Level2Body"/>
        <w:ind w:firstLine="720"/>
      </w:pPr>
      <w:r>
        <w:t>a.</w:t>
      </w:r>
      <w:r>
        <w:tab/>
        <w:t xml:space="preserve">Corrected </w:t>
      </w:r>
      <w:r w:rsidR="00DA176E">
        <w:t>124055</w:t>
      </w:r>
      <w:r w:rsidRPr="00CB3D51">
        <w:t xml:space="preserve"> </w:t>
      </w:r>
      <w:r w:rsidR="00AB0883" w:rsidRPr="00AB0883">
        <w:t>O</w:t>
      </w:r>
      <w:r w:rsidR="00700B73">
        <w:t>R</w:t>
      </w:r>
      <w:r w:rsidRPr="00AB0883">
        <w:t xml:space="preserve"> Company</w:t>
      </w:r>
      <w:r>
        <w:t xml:space="preserve"> Name Response #1 File 1 of 2,</w:t>
      </w:r>
    </w:p>
    <w:p w14:paraId="675759E1" w14:textId="7582DCE4" w:rsidR="008057E7" w:rsidRDefault="008057E7" w:rsidP="008057E7">
      <w:pPr>
        <w:pStyle w:val="Level2Body"/>
        <w:ind w:firstLine="720"/>
      </w:pPr>
      <w:r>
        <w:lastRenderedPageBreak/>
        <w:t>b.</w:t>
      </w:r>
      <w:r>
        <w:tab/>
        <w:t xml:space="preserve">Corrected </w:t>
      </w:r>
      <w:r w:rsidR="00DA176E">
        <w:t>124055</w:t>
      </w:r>
      <w:r w:rsidRPr="00CB3D51">
        <w:t xml:space="preserve"> </w:t>
      </w:r>
      <w:r w:rsidR="00AB0883">
        <w:t>O</w:t>
      </w:r>
      <w:r w:rsidR="00700B73">
        <w:t>R</w:t>
      </w:r>
      <w:r>
        <w:t xml:space="preserve"> Company Name Response #2 File 2 of 2, etc.</w:t>
      </w:r>
    </w:p>
    <w:p w14:paraId="1D1FF544" w14:textId="77777777" w:rsidR="008057E7" w:rsidRDefault="008057E7" w:rsidP="008057E7">
      <w:pPr>
        <w:pStyle w:val="Level2Body"/>
      </w:pPr>
    </w:p>
    <w:p w14:paraId="6E10F416" w14:textId="77777777" w:rsidR="008057E7" w:rsidRPr="007A7904" w:rsidRDefault="008057E7" w:rsidP="008057E7">
      <w:pPr>
        <w:pStyle w:val="Level2Body"/>
      </w:pPr>
      <w:r w:rsidRPr="007A7904">
        <w:t>Chang</w:t>
      </w:r>
      <w:r>
        <w:t>ing</w:t>
      </w:r>
      <w:r w:rsidRPr="007A7904">
        <w:t xml:space="preserve"> a </w:t>
      </w:r>
      <w:r>
        <w:t>solicitation response</w:t>
      </w:r>
      <w:r w:rsidRPr="007A7904">
        <w:t xml:space="preserve"> after opening </w:t>
      </w:r>
      <w:r>
        <w:t>may be</w:t>
      </w:r>
      <w:r w:rsidRPr="007A7904">
        <w:t xml:space="preserve"> </w:t>
      </w:r>
      <w:r>
        <w:t>permitted</w:t>
      </w:r>
      <w:r w:rsidRPr="007A7904">
        <w:t xml:space="preserve"> if the change is made to correct a minor error that does not affect price, quantity, quality, delivery, or contractual conditions. In case of a mathematical error in extension of price, unit price shall govern.</w:t>
      </w:r>
    </w:p>
    <w:p w14:paraId="1B70EDA6" w14:textId="77777777" w:rsidR="006B689E" w:rsidRPr="00FE4878" w:rsidRDefault="006B689E" w:rsidP="000E504D">
      <w:pPr>
        <w:pStyle w:val="Level2Body"/>
      </w:pPr>
    </w:p>
    <w:p w14:paraId="5659C44F" w14:textId="77777777" w:rsidR="008057E7" w:rsidRPr="003763B4" w:rsidRDefault="008057E7" w:rsidP="00AB0883">
      <w:pPr>
        <w:pStyle w:val="Level2"/>
        <w:numPr>
          <w:ilvl w:val="1"/>
          <w:numId w:val="9"/>
        </w:numPr>
        <w:jc w:val="both"/>
      </w:pPr>
      <w:bookmarkStart w:id="194" w:name="_Toc122765857"/>
      <w:bookmarkStart w:id="195" w:name="_Toc126238524"/>
      <w:bookmarkStart w:id="196" w:name="_Toc129770781"/>
      <w:bookmarkStart w:id="197" w:name="_Toc167800407"/>
      <w:bookmarkStart w:id="198" w:name="_Toc219883029"/>
      <w:r w:rsidRPr="003763B4">
        <w:t xml:space="preserve">LATE </w:t>
      </w:r>
      <w:r>
        <w:t>SOLICITATION RESPONSES</w:t>
      </w:r>
      <w:bookmarkEnd w:id="194"/>
      <w:bookmarkEnd w:id="195"/>
      <w:bookmarkEnd w:id="196"/>
      <w:bookmarkEnd w:id="197"/>
      <w:bookmarkEnd w:id="198"/>
    </w:p>
    <w:p w14:paraId="4CCCDDB8" w14:textId="77777777" w:rsidR="008057E7" w:rsidRPr="002B2CFA" w:rsidRDefault="008057E7" w:rsidP="008057E7">
      <w:pPr>
        <w:pStyle w:val="Level2Body"/>
      </w:pPr>
      <w:r>
        <w:t>Solicitation Responses</w:t>
      </w:r>
      <w:r w:rsidRPr="00514090">
        <w:t xml:space="preserve"> received after the time and date of the opening will be considered late </w:t>
      </w:r>
      <w:r>
        <w:t>responses</w:t>
      </w:r>
      <w:r w:rsidRPr="00514090">
        <w:t xml:space="preserve">. </w:t>
      </w:r>
      <w:r>
        <w:t>Late responses will be considered non-responsive.</w:t>
      </w:r>
      <w:r w:rsidRPr="002B2CFA">
        <w:t xml:space="preserve"> The State is not responsible for </w:t>
      </w:r>
      <w:r>
        <w:t>responses</w:t>
      </w:r>
      <w:r w:rsidRPr="002B2CFA">
        <w:t xml:space="preserve"> that are late or lost regardless of cause or fault.</w:t>
      </w:r>
    </w:p>
    <w:p w14:paraId="6A62BF92" w14:textId="77777777" w:rsidR="006B689E" w:rsidRPr="006D7D5F" w:rsidRDefault="006B689E" w:rsidP="000E504D">
      <w:pPr>
        <w:pStyle w:val="Level2Body"/>
      </w:pPr>
    </w:p>
    <w:p w14:paraId="695C3B2C" w14:textId="77777777" w:rsidR="008057E7" w:rsidRPr="002A04D7" w:rsidRDefault="006803AF" w:rsidP="00AB0883">
      <w:pPr>
        <w:pStyle w:val="Level2"/>
        <w:numPr>
          <w:ilvl w:val="1"/>
          <w:numId w:val="9"/>
        </w:numPr>
        <w:jc w:val="both"/>
      </w:pPr>
      <w:bookmarkStart w:id="199" w:name="_Toc126238525"/>
      <w:bookmarkStart w:id="200" w:name="_Toc129770782"/>
      <w:bookmarkStart w:id="201" w:name="_Toc167800408"/>
      <w:bookmarkStart w:id="202" w:name="_Toc219883030"/>
      <w:r>
        <w:t xml:space="preserve">BID </w:t>
      </w:r>
      <w:r w:rsidR="008057E7" w:rsidRPr="003763B4">
        <w:t>OPENING</w:t>
      </w:r>
      <w:bookmarkEnd w:id="199"/>
      <w:bookmarkEnd w:id="200"/>
      <w:bookmarkEnd w:id="201"/>
      <w:bookmarkEnd w:id="202"/>
      <w:r w:rsidR="008057E7" w:rsidRPr="003763B4">
        <w:t xml:space="preserve"> </w:t>
      </w:r>
    </w:p>
    <w:p w14:paraId="1256FFD9" w14:textId="77777777" w:rsidR="00A70FE3" w:rsidRPr="002B2CFA" w:rsidRDefault="00A70FE3" w:rsidP="0085365D">
      <w:pPr>
        <w:pStyle w:val="Level2Body"/>
      </w:pPr>
      <w:bookmarkStart w:id="203" w:name="_Hlk167188454"/>
      <w:r w:rsidRPr="00A70FE3">
        <w:t>The opening will consist of opening solicitation responses and announcing the names of bidders. Responses WILL NOT be available for viewing by those present at the opening. Responses will be posted to the State Purchasing Bureau website once an Intent to Award has been posted to the website. Once responses are opened, they become the property of the State of Nebraska and will not be returned.</w:t>
      </w:r>
    </w:p>
    <w:bookmarkEnd w:id="203"/>
    <w:p w14:paraId="2EA1DAC9" w14:textId="77777777" w:rsidR="006B689E" w:rsidRPr="006D7D5F" w:rsidRDefault="006B689E" w:rsidP="000E504D">
      <w:pPr>
        <w:pStyle w:val="Level2Body"/>
      </w:pPr>
    </w:p>
    <w:p w14:paraId="12531848" w14:textId="77777777" w:rsidR="006B689E" w:rsidRDefault="00A175B8" w:rsidP="0017159B">
      <w:pPr>
        <w:pStyle w:val="Level2"/>
        <w:numPr>
          <w:ilvl w:val="1"/>
          <w:numId w:val="9"/>
        </w:numPr>
        <w:jc w:val="both"/>
      </w:pPr>
      <w:bookmarkStart w:id="204" w:name="_Toc494092146"/>
      <w:bookmarkStart w:id="205" w:name="_Toc219883031"/>
      <w:r>
        <w:t>SOLICITATION</w:t>
      </w:r>
      <w:r w:rsidR="006B689E">
        <w:t xml:space="preserve"> REQUIREMENTS</w:t>
      </w:r>
      <w:bookmarkEnd w:id="204"/>
      <w:bookmarkEnd w:id="205"/>
    </w:p>
    <w:p w14:paraId="11B30ABA" w14:textId="77777777" w:rsidR="006B689E" w:rsidRPr="003763B4" w:rsidRDefault="006B689E" w:rsidP="0017159B">
      <w:pPr>
        <w:pStyle w:val="Level2Body"/>
        <w:keepNext/>
        <w:keepLines/>
        <w:rPr>
          <w:rFonts w:cs="Arial"/>
          <w:szCs w:val="18"/>
        </w:rPr>
      </w:pPr>
      <w:r w:rsidRPr="003763B4">
        <w:rPr>
          <w:rFonts w:cs="Arial"/>
          <w:szCs w:val="18"/>
        </w:rPr>
        <w:t xml:space="preserve">The </w:t>
      </w:r>
      <w:r w:rsidR="002653C7">
        <w:rPr>
          <w:rFonts w:cs="Arial"/>
          <w:szCs w:val="18"/>
        </w:rPr>
        <w:t>bid</w:t>
      </w:r>
      <w:r w:rsidRPr="003763B4">
        <w:rPr>
          <w:rFonts w:cs="Arial"/>
          <w:szCs w:val="18"/>
        </w:rPr>
        <w:t xml:space="preserve">s 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2653C7">
        <w:rPr>
          <w:rFonts w:cs="Arial"/>
          <w:szCs w:val="18"/>
        </w:rPr>
        <w:t>Bid</w:t>
      </w:r>
      <w:r w:rsidRPr="003763B4">
        <w:rPr>
          <w:rFonts w:cs="Arial"/>
          <w:szCs w:val="18"/>
        </w:rPr>
        <w:t xml:space="preserve">s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w:t>
      </w:r>
      <w:r w:rsidR="004E1515">
        <w:rPr>
          <w:rFonts w:cs="Arial"/>
          <w:szCs w:val="18"/>
        </w:rPr>
        <w:t xml:space="preserve"> </w:t>
      </w:r>
      <w:r w:rsidRPr="003763B4">
        <w:rPr>
          <w:rFonts w:cs="Arial"/>
          <w:szCs w:val="18"/>
        </w:rPr>
        <w:t xml:space="preserve">The </w:t>
      </w:r>
      <w:r>
        <w:rPr>
          <w:rFonts w:cs="Arial"/>
          <w:szCs w:val="18"/>
        </w:rPr>
        <w:t>requirements</w:t>
      </w:r>
      <w:r w:rsidRPr="003763B4">
        <w:rPr>
          <w:rFonts w:cs="Arial"/>
          <w:szCs w:val="18"/>
        </w:rPr>
        <w:t xml:space="preserve"> are</w:t>
      </w:r>
      <w:r w:rsidR="00E30400">
        <w:rPr>
          <w:rFonts w:cs="Arial"/>
          <w:szCs w:val="18"/>
        </w:rPr>
        <w:t xml:space="preserve"> as follows</w:t>
      </w:r>
      <w:r w:rsidRPr="003763B4">
        <w:rPr>
          <w:rFonts w:cs="Arial"/>
          <w:szCs w:val="18"/>
        </w:rPr>
        <w:t>:</w:t>
      </w:r>
    </w:p>
    <w:p w14:paraId="1CAF3F9D" w14:textId="77777777" w:rsidR="006B689E" w:rsidRPr="003763B4" w:rsidRDefault="006B689E" w:rsidP="006963AE">
      <w:pPr>
        <w:pStyle w:val="Level2Body"/>
        <w:keepNext/>
        <w:keepLines/>
        <w:rPr>
          <w:rFonts w:cs="Arial"/>
          <w:szCs w:val="18"/>
        </w:rPr>
      </w:pPr>
    </w:p>
    <w:p w14:paraId="0A282CCD" w14:textId="77777777" w:rsidR="00F80086" w:rsidRPr="00333600" w:rsidRDefault="00F80086" w:rsidP="006963AE">
      <w:pPr>
        <w:pStyle w:val="Level3"/>
        <w:keepNext/>
        <w:keepLines/>
        <w:numPr>
          <w:ilvl w:val="3"/>
          <w:numId w:val="43"/>
        </w:numPr>
        <w:ind w:left="1440"/>
        <w:jc w:val="both"/>
      </w:pPr>
      <w:r w:rsidRPr="00333600">
        <w:t xml:space="preserve">Original </w:t>
      </w:r>
      <w:r w:rsidR="000179FA">
        <w:t>Contractual Agreement</w:t>
      </w:r>
      <w:r w:rsidRPr="00333600">
        <w:t xml:space="preserve"> </w:t>
      </w:r>
      <w:r w:rsidR="00DA7684">
        <w:t>F</w:t>
      </w:r>
      <w:r w:rsidRPr="00333600">
        <w:t xml:space="preserve">orm signed </w:t>
      </w:r>
      <w:r w:rsidR="00A175B8">
        <w:t xml:space="preserve">manually in ink or by </w:t>
      </w:r>
      <w:proofErr w:type="spellStart"/>
      <w:proofErr w:type="gramStart"/>
      <w:r w:rsidR="00A175B8">
        <w:t>DocuSign</w:t>
      </w:r>
      <w:proofErr w:type="spellEnd"/>
      <w:r w:rsidRPr="00333600">
        <w:t>;</w:t>
      </w:r>
      <w:proofErr w:type="gramEnd"/>
    </w:p>
    <w:p w14:paraId="424B61E1" w14:textId="77777777" w:rsidR="00F80086" w:rsidRPr="00333600" w:rsidRDefault="00F80086" w:rsidP="006963AE">
      <w:pPr>
        <w:pStyle w:val="Level3"/>
        <w:keepNext/>
        <w:keepLines/>
        <w:numPr>
          <w:ilvl w:val="3"/>
          <w:numId w:val="43"/>
        </w:numPr>
        <w:ind w:left="1440"/>
        <w:jc w:val="both"/>
      </w:pPr>
      <w:r w:rsidRPr="00333600">
        <w:t xml:space="preserve">Clarity and </w:t>
      </w:r>
      <w:proofErr w:type="gramStart"/>
      <w:r w:rsidRPr="00333600">
        <w:t>responsiveness;</w:t>
      </w:r>
      <w:proofErr w:type="gramEnd"/>
    </w:p>
    <w:p w14:paraId="60F6D16C" w14:textId="77777777" w:rsidR="00F80086" w:rsidRPr="00333600" w:rsidRDefault="00F80086" w:rsidP="006963AE">
      <w:pPr>
        <w:pStyle w:val="Level3"/>
        <w:keepNext/>
        <w:keepLines/>
        <w:numPr>
          <w:ilvl w:val="3"/>
          <w:numId w:val="43"/>
        </w:numPr>
        <w:ind w:left="1440"/>
        <w:jc w:val="both"/>
      </w:pPr>
      <w:r w:rsidRPr="00333600">
        <w:t xml:space="preserve">Completed Sections </w:t>
      </w:r>
      <w:r w:rsidR="00864318">
        <w:t xml:space="preserve">II </w:t>
      </w:r>
      <w:r w:rsidRPr="00333600">
        <w:t>through</w:t>
      </w:r>
      <w:r w:rsidR="00864318">
        <w:t xml:space="preserve"> </w:t>
      </w:r>
      <w:proofErr w:type="gramStart"/>
      <w:r w:rsidR="001E4D5E">
        <w:t>V</w:t>
      </w:r>
      <w:r w:rsidRPr="00333600">
        <w:t>;</w:t>
      </w:r>
      <w:proofErr w:type="gramEnd"/>
    </w:p>
    <w:p w14:paraId="77CD1085" w14:textId="77777777" w:rsidR="006B689E" w:rsidRPr="00333600" w:rsidRDefault="00A175B8" w:rsidP="006963AE">
      <w:pPr>
        <w:pStyle w:val="Level3"/>
        <w:keepLines/>
        <w:numPr>
          <w:ilvl w:val="3"/>
          <w:numId w:val="43"/>
        </w:numPr>
        <w:ind w:left="1440"/>
        <w:jc w:val="both"/>
      </w:pPr>
      <w:r>
        <w:t xml:space="preserve">Completed </w:t>
      </w:r>
      <w:r w:rsidR="00FA2954">
        <w:t>Cost</w:t>
      </w:r>
      <w:r w:rsidR="00F80086" w:rsidRPr="00333600">
        <w:t xml:space="preserve"> Sheet.</w:t>
      </w:r>
    </w:p>
    <w:p w14:paraId="10FFBAED" w14:textId="77777777" w:rsidR="006B689E" w:rsidRDefault="006B689E" w:rsidP="000E504D">
      <w:pPr>
        <w:pStyle w:val="Level2Body"/>
        <w:rPr>
          <w:rFonts w:cs="Arial"/>
          <w:szCs w:val="18"/>
        </w:rPr>
      </w:pPr>
    </w:p>
    <w:p w14:paraId="4B33EEBA" w14:textId="77777777" w:rsidR="00F80086" w:rsidRPr="002A04D7" w:rsidRDefault="00F80086" w:rsidP="006963AE">
      <w:pPr>
        <w:pStyle w:val="Level2"/>
        <w:numPr>
          <w:ilvl w:val="1"/>
          <w:numId w:val="9"/>
        </w:numPr>
        <w:jc w:val="both"/>
      </w:pPr>
      <w:bookmarkStart w:id="206" w:name="_Toc149105023"/>
      <w:bookmarkStart w:id="207" w:name="_Toc494092148"/>
      <w:bookmarkStart w:id="208" w:name="_Toc219883032"/>
      <w:proofErr w:type="gramStart"/>
      <w:r w:rsidRPr="003763B4">
        <w:t>EVALUATION</w:t>
      </w:r>
      <w:bookmarkEnd w:id="206"/>
      <w:proofErr w:type="gramEnd"/>
      <w:r w:rsidRPr="003763B4">
        <w:t xml:space="preserve"> OF</w:t>
      </w:r>
      <w:r w:rsidR="008057E7">
        <w:t xml:space="preserve"> SOLICITATION RESPONSES</w:t>
      </w:r>
      <w:bookmarkEnd w:id="207"/>
      <w:bookmarkEnd w:id="208"/>
    </w:p>
    <w:p w14:paraId="63BAE298" w14:textId="77777777" w:rsidR="00F80086" w:rsidRDefault="00F80086" w:rsidP="000E504D">
      <w:pPr>
        <w:pStyle w:val="Level2Body"/>
      </w:pPr>
      <w:bookmarkStart w:id="209" w:name="_Hlk168400559"/>
      <w:r w:rsidRPr="00D83826">
        <w:t xml:space="preserve">All </w:t>
      </w:r>
      <w:r w:rsidR="008057E7">
        <w:t>solicitation responses that</w:t>
      </w:r>
      <w:r w:rsidRPr="00D83826">
        <w:t xml:space="preserve"> are</w:t>
      </w:r>
      <w:r w:rsidR="008057E7">
        <w:t xml:space="preserve"> deemed</w:t>
      </w:r>
      <w:r w:rsidRPr="00D83826">
        <w:t xml:space="preserve"> responsive to the </w:t>
      </w:r>
      <w:r w:rsidR="00262D94">
        <w:t xml:space="preserve">solicitation </w:t>
      </w:r>
      <w:r>
        <w:t>will be evaluated based on the following</w:t>
      </w:r>
      <w:r w:rsidRPr="002B2CFA">
        <w:t>:</w:t>
      </w:r>
    </w:p>
    <w:bookmarkEnd w:id="209"/>
    <w:p w14:paraId="1393CAA5" w14:textId="77777777" w:rsidR="00F80086" w:rsidRDefault="00F80086" w:rsidP="006963AE">
      <w:pPr>
        <w:pStyle w:val="Level2Body"/>
        <w:ind w:left="0"/>
      </w:pPr>
    </w:p>
    <w:p w14:paraId="27D1E539" w14:textId="1D65E7E4" w:rsidR="00BD19F0" w:rsidRPr="002F7E32" w:rsidRDefault="00BD19F0" w:rsidP="00AB0883">
      <w:pPr>
        <w:pStyle w:val="Level2Body"/>
        <w:rPr>
          <w:rFonts w:cs="Arial"/>
          <w:szCs w:val="18"/>
        </w:rPr>
      </w:pPr>
      <w:bookmarkStart w:id="210" w:name="_Hlk169564702"/>
      <w:r w:rsidRPr="006963AE">
        <w:rPr>
          <w:rFonts w:cs="Arial"/>
          <w:bCs/>
          <w:szCs w:val="18"/>
        </w:rPr>
        <w:t>Neb. Rev. Stat</w:t>
      </w:r>
      <w:r w:rsidRPr="004A0707">
        <w:rPr>
          <w:rFonts w:cs="Arial"/>
          <w:bCs/>
          <w:szCs w:val="18"/>
        </w:rPr>
        <w:t>. §</w:t>
      </w:r>
      <w:r w:rsidR="00F060B2" w:rsidRPr="004A0707">
        <w:rPr>
          <w:rFonts w:cs="Arial"/>
          <w:bCs/>
          <w:szCs w:val="18"/>
        </w:rPr>
        <w:t> </w:t>
      </w:r>
      <w:r w:rsidR="00300AE3" w:rsidRPr="00AB0883">
        <w:rPr>
          <w:rFonts w:cs="Arial"/>
          <w:bCs/>
          <w:szCs w:val="18"/>
        </w:rPr>
        <w:t>73-808</w:t>
      </w:r>
      <w:r w:rsidRPr="004A0707">
        <w:rPr>
          <w:rFonts w:cs="Arial"/>
          <w:bCs/>
          <w:szCs w:val="18"/>
        </w:rPr>
        <w:t xml:space="preserve"> </w:t>
      </w:r>
      <w:r w:rsidRPr="006963AE">
        <w:rPr>
          <w:rFonts w:cs="Arial"/>
          <w:bCs/>
          <w:szCs w:val="18"/>
        </w:rPr>
        <w:t xml:space="preserve">allows </w:t>
      </w:r>
      <w:r w:rsidR="003D0175">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sidR="00F025E5">
        <w:rPr>
          <w:rFonts w:cs="Arial"/>
          <w:bCs/>
          <w:szCs w:val="18"/>
        </w:rPr>
        <w:t xml:space="preserve">a </w:t>
      </w:r>
      <w:r w:rsidRPr="006963AE">
        <w:rPr>
          <w:rFonts w:cs="Arial"/>
          <w:bCs/>
          <w:szCs w:val="18"/>
        </w:rPr>
        <w:t>responsible bidder.</w:t>
      </w:r>
      <w:r w:rsidR="004E1515" w:rsidRPr="006963AE">
        <w:rPr>
          <w:rFonts w:cs="Arial"/>
          <w:bCs/>
          <w:szCs w:val="18"/>
        </w:rPr>
        <w:t xml:space="preserve"> </w:t>
      </w:r>
      <w:r>
        <w:rPr>
          <w:rFonts w:cs="Arial"/>
          <w:szCs w:val="18"/>
        </w:rPr>
        <w:t xml:space="preserve">Information obtained from any </w:t>
      </w:r>
      <w:r w:rsidR="00BF32B1">
        <w:rPr>
          <w:rFonts w:cs="Arial"/>
          <w:szCs w:val="18"/>
        </w:rPr>
        <w:t>Contract Compliance Request</w:t>
      </w:r>
      <w:r w:rsidR="003D0175">
        <w:rPr>
          <w:rFonts w:cs="Arial"/>
          <w:szCs w:val="18"/>
        </w:rPr>
        <w:t xml:space="preserve"> or any </w:t>
      </w:r>
      <w:r w:rsidR="00BF32B1">
        <w:rPr>
          <w:rFonts w:cs="Arial"/>
          <w:szCs w:val="18"/>
        </w:rPr>
        <w:t>Contract Non-Compliance Notice</w:t>
      </w:r>
      <w:r w:rsidR="00070378">
        <w:rPr>
          <w:rFonts w:cs="Arial"/>
          <w:szCs w:val="18"/>
        </w:rPr>
        <w:t xml:space="preserve"> (</w:t>
      </w:r>
      <w:r>
        <w:rPr>
          <w:rFonts w:cs="Arial"/>
          <w:szCs w:val="18"/>
        </w:rPr>
        <w:t xml:space="preserve">See Terms &amp; Conditions, Section </w:t>
      </w:r>
      <w:r w:rsidR="00D56DA5">
        <w:rPr>
          <w:rFonts w:cs="Arial"/>
          <w:szCs w:val="18"/>
        </w:rPr>
        <w:t>I</w:t>
      </w:r>
      <w:r w:rsidR="00987D05">
        <w:rPr>
          <w:rFonts w:cs="Arial"/>
          <w:szCs w:val="18"/>
        </w:rPr>
        <w:t>I.H</w:t>
      </w:r>
      <w:r>
        <w:rPr>
          <w:rFonts w:cs="Arial"/>
          <w:szCs w:val="18"/>
        </w:rPr>
        <w:t>) may be used in evaluating responses to solicitations for goods and services to determine the best value for the State.</w:t>
      </w:r>
    </w:p>
    <w:bookmarkEnd w:id="210"/>
    <w:p w14:paraId="3A5387E9" w14:textId="77777777" w:rsidR="00BD19F0" w:rsidRPr="00F53978" w:rsidRDefault="00BD19F0" w:rsidP="000E504D">
      <w:pPr>
        <w:pStyle w:val="Level2Body"/>
      </w:pPr>
    </w:p>
    <w:p w14:paraId="3191C512" w14:textId="77777777" w:rsidR="00F80086" w:rsidRPr="003763B4" w:rsidRDefault="00F80086" w:rsidP="00AB0883">
      <w:pPr>
        <w:pStyle w:val="Level2Body"/>
        <w:rPr>
          <w:rFonts w:cs="Arial"/>
          <w:szCs w:val="18"/>
        </w:rPr>
      </w:pPr>
      <w:r w:rsidRPr="006963AE">
        <w:rPr>
          <w:rFonts w:cs="Arial"/>
          <w:bCs/>
          <w:szCs w:val="18"/>
        </w:rPr>
        <w:t>Neb. Rev. Stat</w:t>
      </w:r>
      <w:r w:rsidRPr="004A0707">
        <w:rPr>
          <w:rFonts w:cs="Arial"/>
          <w:bCs/>
          <w:szCs w:val="18"/>
        </w:rPr>
        <w:t>. §</w:t>
      </w:r>
      <w:r w:rsidR="00F060B2" w:rsidRPr="004A0707">
        <w:rPr>
          <w:rFonts w:cs="Arial"/>
          <w:bCs/>
          <w:szCs w:val="18"/>
        </w:rPr>
        <w:t> </w:t>
      </w:r>
      <w:r w:rsidRPr="004A0707">
        <w:rPr>
          <w:rFonts w:cs="Arial"/>
          <w:bCs/>
          <w:szCs w:val="18"/>
        </w:rPr>
        <w:t>73-107</w:t>
      </w:r>
      <w:r w:rsidRPr="006963AE">
        <w:rPr>
          <w:rFonts w:cs="Arial"/>
          <w:bCs/>
          <w:szCs w:val="18"/>
        </w:rPr>
        <w:t xml:space="preserve"> allows for a preference for a resident disabled veteran or business located in a designated enterprise zone.</w:t>
      </w:r>
      <w:r w:rsidR="004E1515">
        <w:rPr>
          <w:rFonts w:cs="Arial"/>
          <w:szCs w:val="18"/>
        </w:rPr>
        <w:t xml:space="preserve"> </w:t>
      </w:r>
      <w:r w:rsidRPr="003763B4">
        <w:rPr>
          <w:rFonts w:cs="Arial"/>
          <w:szCs w:val="18"/>
        </w:rPr>
        <w:t xml:space="preserve">When a state contract is to be awarded to the lowest responsible </w:t>
      </w:r>
      <w:r w:rsidR="008E4FD1">
        <w:rPr>
          <w:rFonts w:cs="Arial"/>
          <w:szCs w:val="18"/>
        </w:rPr>
        <w:t>Vendor</w:t>
      </w:r>
      <w:r w:rsidRPr="003763B4">
        <w:rPr>
          <w:rFonts w:cs="Arial"/>
          <w:szCs w:val="18"/>
        </w:rPr>
        <w:t xml:space="preserve">, a resident disabled veteran or a business located in a designated enterprise zone under the Enterprise Zone Act shall be allowed a preference over any other resident or nonresident </w:t>
      </w:r>
      <w:r w:rsidR="008E4FD1">
        <w:rPr>
          <w:rFonts w:cs="Arial"/>
          <w:szCs w:val="18"/>
        </w:rPr>
        <w:t>Vendor</w:t>
      </w:r>
      <w:r w:rsidRPr="003763B4">
        <w:rPr>
          <w:rFonts w:cs="Arial"/>
          <w:szCs w:val="18"/>
        </w:rPr>
        <w:t>, if all other factors are equal.</w:t>
      </w:r>
    </w:p>
    <w:p w14:paraId="40420BB2" w14:textId="77777777" w:rsidR="00F80086" w:rsidRPr="00F060B2" w:rsidRDefault="00F80086" w:rsidP="000E504D">
      <w:pPr>
        <w:pStyle w:val="Level2Body"/>
        <w:rPr>
          <w:rFonts w:cs="Arial"/>
          <w:bCs/>
          <w:szCs w:val="18"/>
        </w:rPr>
      </w:pPr>
    </w:p>
    <w:p w14:paraId="40C7826E" w14:textId="77777777" w:rsidR="00F80086" w:rsidRPr="006963AE" w:rsidRDefault="00F80086" w:rsidP="005059BA">
      <w:pPr>
        <w:pStyle w:val="Level2Body"/>
        <w:rPr>
          <w:rFonts w:cs="Arial"/>
          <w:bCs/>
          <w:szCs w:val="18"/>
        </w:rPr>
      </w:pPr>
      <w:r w:rsidRPr="006963AE">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w:t>
      </w:r>
      <w:proofErr w:type="spellStart"/>
      <w:r w:rsidRPr="006963AE">
        <w:rPr>
          <w:rFonts w:cs="Arial"/>
          <w:bCs/>
          <w:szCs w:val="18"/>
        </w:rPr>
        <w:t>i</w:t>
      </w:r>
      <w:proofErr w:type="spellEnd"/>
      <w:r w:rsidRPr="006963AE">
        <w:rPr>
          <w:rFonts w:cs="Arial"/>
          <w:bCs/>
          <w:szCs w:val="18"/>
        </w:rPr>
        <w:t xml:space="preserve">) who owns and controls a business or, in the case of a publicly owned business, more than fifty percent of the stock is owned by one or more persons described in subdivision (a) of this subsection and (ii) the management and daily business operations of the business are controlled by one or more persons described in subdivision(a) of this subsection. Any contract </w:t>
      </w:r>
      <w:proofErr w:type="gramStart"/>
      <w:r w:rsidRPr="006963AE">
        <w:rPr>
          <w:rFonts w:cs="Arial"/>
          <w:bCs/>
          <w:szCs w:val="18"/>
        </w:rPr>
        <w:t>entered into</w:t>
      </w:r>
      <w:proofErr w:type="gramEnd"/>
      <w:r w:rsidRPr="006963AE">
        <w:rPr>
          <w:rFonts w:cs="Arial"/>
          <w:bCs/>
          <w:szCs w:val="18"/>
        </w:rPr>
        <w:t xml:space="preserve"> without compliance with this section shall be null and void.</w:t>
      </w:r>
    </w:p>
    <w:p w14:paraId="40E39CD6" w14:textId="77777777" w:rsidR="00F80086" w:rsidRPr="003763B4" w:rsidRDefault="00F80086" w:rsidP="006963AE">
      <w:pPr>
        <w:pStyle w:val="Level2Body"/>
        <w:ind w:left="1440"/>
        <w:rPr>
          <w:rFonts w:cs="Arial"/>
          <w:szCs w:val="18"/>
        </w:rPr>
      </w:pPr>
    </w:p>
    <w:p w14:paraId="7704A6A4" w14:textId="77777777" w:rsidR="006016C4" w:rsidRPr="003763B4" w:rsidRDefault="006016C4" w:rsidP="006016C4">
      <w:pPr>
        <w:pStyle w:val="Level2Body"/>
        <w:rPr>
          <w:rFonts w:cs="Arial"/>
          <w:szCs w:val="18"/>
        </w:rPr>
      </w:pPr>
      <w:r w:rsidRPr="003763B4">
        <w:rPr>
          <w:rFonts w:cs="Arial"/>
          <w:szCs w:val="18"/>
        </w:rPr>
        <w:t xml:space="preserve">Therefore, if a resident disabled veteran or business located in a designated enterprise zone submits a </w:t>
      </w:r>
      <w:r w:rsidR="00505007">
        <w:rPr>
          <w:rFonts w:cs="Arial"/>
          <w:szCs w:val="18"/>
        </w:rPr>
        <w:t>solicitation response</w:t>
      </w:r>
      <w:r w:rsidRPr="003763B4">
        <w:rPr>
          <w:rFonts w:cs="Arial"/>
          <w:szCs w:val="18"/>
        </w:rPr>
        <w:t xml:space="preserve"> in accordance with Neb. Rev</w:t>
      </w:r>
      <w:r w:rsidRPr="004A0707">
        <w:rPr>
          <w:rFonts w:cs="Arial"/>
          <w:szCs w:val="18"/>
        </w:rPr>
        <w:t>. Stat. § 73-107 and</w:t>
      </w:r>
      <w:r w:rsidRPr="003763B4">
        <w:rPr>
          <w:rFonts w:cs="Arial"/>
          <w:szCs w:val="18"/>
        </w:rPr>
        <w:t xml:space="preserve"> has so indicated on the </w:t>
      </w:r>
      <w:r w:rsidR="00EE17D9" w:rsidRPr="004A0707">
        <w:rPr>
          <w:rFonts w:cs="Arial"/>
          <w:szCs w:val="18"/>
        </w:rPr>
        <w:t>“Contractual Agreement Form”</w:t>
      </w:r>
      <w:r w:rsidRPr="003763B4">
        <w:rPr>
          <w:rFonts w:cs="Arial"/>
          <w:szCs w:val="18"/>
        </w:rPr>
        <w:t xml:space="preserve"> under “</w:t>
      </w:r>
      <w:r w:rsidR="008E4FD1">
        <w:rPr>
          <w:rFonts w:cs="Arial"/>
          <w:szCs w:val="18"/>
        </w:rPr>
        <w:t>Vendor</w:t>
      </w:r>
      <w:r w:rsidRPr="003763B4">
        <w:rPr>
          <w:rFonts w:cs="Arial"/>
          <w:szCs w:val="18"/>
        </w:rPr>
        <w:t xml:space="preserve"> must complete the following” requesting priority/preference to be considered in the award of this contract, the following will need to be submitted by the </w:t>
      </w:r>
      <w:r w:rsidR="008E4FD1">
        <w:rPr>
          <w:rFonts w:cs="Arial"/>
          <w:szCs w:val="18"/>
        </w:rPr>
        <w:t>Vendor</w:t>
      </w:r>
      <w:r w:rsidRPr="003763B4">
        <w:rPr>
          <w:rFonts w:cs="Arial"/>
          <w:szCs w:val="18"/>
        </w:rPr>
        <w:t xml:space="preserve"> within ten (10) business days of request:</w:t>
      </w:r>
    </w:p>
    <w:p w14:paraId="0879C6CF" w14:textId="77777777" w:rsidR="006016C4" w:rsidRPr="003763B4" w:rsidRDefault="006016C4" w:rsidP="006016C4">
      <w:pPr>
        <w:pStyle w:val="Level2Body"/>
        <w:rPr>
          <w:rFonts w:cs="Arial"/>
          <w:szCs w:val="18"/>
        </w:rPr>
      </w:pPr>
    </w:p>
    <w:p w14:paraId="42CCB5F6" w14:textId="77777777" w:rsidR="006016C4" w:rsidRPr="003763B4" w:rsidRDefault="006016C4" w:rsidP="006016C4">
      <w:pPr>
        <w:pStyle w:val="Level3"/>
        <w:numPr>
          <w:ilvl w:val="2"/>
          <w:numId w:val="8"/>
        </w:numPr>
        <w:tabs>
          <w:tab w:val="clear" w:pos="316"/>
          <w:tab w:val="num" w:pos="720"/>
        </w:tabs>
        <w:ind w:left="1440"/>
        <w:jc w:val="both"/>
      </w:pPr>
      <w:r w:rsidRPr="003763B4">
        <w:t>Documentation from the United States Armed Forces confirming service</w:t>
      </w:r>
      <w:r>
        <w:t>,</w:t>
      </w:r>
      <w:r w:rsidRPr="003763B4">
        <w:t xml:space="preserve"> </w:t>
      </w:r>
    </w:p>
    <w:p w14:paraId="426D7223" w14:textId="77777777" w:rsidR="006016C4" w:rsidRPr="003763B4" w:rsidRDefault="006016C4" w:rsidP="00104621">
      <w:pPr>
        <w:pStyle w:val="Level3"/>
        <w:numPr>
          <w:ilvl w:val="2"/>
          <w:numId w:val="71"/>
        </w:numPr>
        <w:tabs>
          <w:tab w:val="num" w:pos="1440"/>
        </w:tabs>
        <w:ind w:left="1440"/>
        <w:jc w:val="both"/>
      </w:pPr>
      <w:r w:rsidRPr="003763B4">
        <w:t>Documentation of discharge or otherwise separated characterization of honorable or general (under honorable conditions)</w:t>
      </w:r>
      <w:r>
        <w:t>,</w:t>
      </w:r>
    </w:p>
    <w:p w14:paraId="7BC08566" w14:textId="77777777" w:rsidR="006016C4" w:rsidRPr="003763B4" w:rsidRDefault="006016C4" w:rsidP="00104621">
      <w:pPr>
        <w:pStyle w:val="Level3"/>
        <w:numPr>
          <w:ilvl w:val="2"/>
          <w:numId w:val="71"/>
        </w:numPr>
        <w:tabs>
          <w:tab w:val="num" w:pos="1440"/>
        </w:tabs>
        <w:ind w:left="1440"/>
        <w:jc w:val="both"/>
      </w:pPr>
      <w:r w:rsidRPr="003763B4">
        <w:t>Disability rating letter issued by the United States Department of Veterans Affairs establishing a service-connected disability or a disability determination from the United States Department of Defense; and</w:t>
      </w:r>
    </w:p>
    <w:p w14:paraId="23CA8E58" w14:textId="77777777" w:rsidR="006016C4" w:rsidRPr="003763B4" w:rsidRDefault="006016C4" w:rsidP="00104621">
      <w:pPr>
        <w:pStyle w:val="Level3"/>
        <w:numPr>
          <w:ilvl w:val="2"/>
          <w:numId w:val="71"/>
        </w:numPr>
        <w:tabs>
          <w:tab w:val="num" w:pos="1440"/>
        </w:tabs>
        <w:ind w:left="1440"/>
        <w:jc w:val="both"/>
      </w:pPr>
      <w:r w:rsidRPr="003763B4">
        <w:t xml:space="preserve">Documentation which shows ownership and control of a business or, in the case of a publicly owned business, more than fifty percent of the stock is owned by one or more persons described in subdivision (a) </w:t>
      </w:r>
      <w:r w:rsidRPr="003763B4">
        <w:lastRenderedPageBreak/>
        <w:t>of this subsection; and the management and daily business operations of the business are controlled by one or more persons described in subdivision (a) of this subsection.</w:t>
      </w:r>
    </w:p>
    <w:p w14:paraId="2CC39C36" w14:textId="77777777" w:rsidR="00F80086" w:rsidRPr="003763B4" w:rsidRDefault="00F80086" w:rsidP="000E504D">
      <w:pPr>
        <w:pStyle w:val="Level2Body"/>
        <w:rPr>
          <w:rFonts w:cs="Arial"/>
          <w:szCs w:val="18"/>
        </w:rPr>
      </w:pPr>
    </w:p>
    <w:p w14:paraId="674CA014" w14:textId="77777777" w:rsidR="00F80086" w:rsidRDefault="00F80086" w:rsidP="000E504D">
      <w:pPr>
        <w:pStyle w:val="Level2Body"/>
        <w:rPr>
          <w:rFonts w:cs="Arial"/>
          <w:szCs w:val="18"/>
        </w:rPr>
      </w:pPr>
      <w:r w:rsidRPr="003763B4">
        <w:rPr>
          <w:rFonts w:cs="Arial"/>
          <w:szCs w:val="18"/>
        </w:rPr>
        <w:t xml:space="preserve">Failure to submit the requested documentation within ten (10) business days of notice will disqualify the </w:t>
      </w:r>
      <w:r w:rsidR="008E4FD1">
        <w:rPr>
          <w:rFonts w:cs="Arial"/>
          <w:szCs w:val="18"/>
        </w:rPr>
        <w:t>Vendor</w:t>
      </w:r>
      <w:r w:rsidRPr="003763B4">
        <w:rPr>
          <w:rFonts w:cs="Arial"/>
          <w:szCs w:val="18"/>
        </w:rPr>
        <w:t xml:space="preserve"> from consideration of the preference.</w:t>
      </w:r>
    </w:p>
    <w:p w14:paraId="01A5FEA7" w14:textId="77777777" w:rsidR="00EE17D9" w:rsidRPr="003763B4" w:rsidRDefault="00EE17D9" w:rsidP="000E504D">
      <w:pPr>
        <w:pStyle w:val="Level2Body"/>
        <w:rPr>
          <w:rFonts w:cs="Arial"/>
          <w:szCs w:val="18"/>
        </w:rPr>
      </w:pPr>
    </w:p>
    <w:p w14:paraId="582708E9" w14:textId="77777777" w:rsidR="00F80086" w:rsidRPr="003763B4" w:rsidRDefault="00F80086" w:rsidP="006963AE">
      <w:pPr>
        <w:pStyle w:val="Level2"/>
        <w:numPr>
          <w:ilvl w:val="1"/>
          <w:numId w:val="9"/>
        </w:numPr>
        <w:jc w:val="both"/>
      </w:pPr>
      <w:bookmarkStart w:id="211" w:name="_Toc168478700"/>
      <w:bookmarkStart w:id="212" w:name="_Toc494092150"/>
      <w:bookmarkStart w:id="213" w:name="_Toc219883033"/>
      <w:bookmarkEnd w:id="211"/>
      <w:r w:rsidRPr="003763B4">
        <w:t>BEST AND FINAL OFFER</w:t>
      </w:r>
      <w:bookmarkEnd w:id="212"/>
      <w:bookmarkEnd w:id="213"/>
    </w:p>
    <w:p w14:paraId="6C8DADFB" w14:textId="77777777" w:rsidR="00ED7103" w:rsidRPr="00ED7103" w:rsidRDefault="00ED7103" w:rsidP="00563FD3">
      <w:pPr>
        <w:pStyle w:val="Level2Body"/>
      </w:pPr>
      <w:r w:rsidRPr="00ED7103">
        <w:t>Each bidder should provide its best offer with their original solicitation response and should not expect the State to request a best and final offer (BAFO).</w:t>
      </w:r>
    </w:p>
    <w:p w14:paraId="12586B99" w14:textId="77777777" w:rsidR="00ED7103" w:rsidRPr="00ED7103" w:rsidRDefault="00ED7103" w:rsidP="00563FD3">
      <w:pPr>
        <w:pStyle w:val="Level2Body"/>
      </w:pPr>
    </w:p>
    <w:p w14:paraId="65249855" w14:textId="77777777" w:rsidR="00F57B74" w:rsidRPr="002B2CFA" w:rsidRDefault="00ED7103" w:rsidP="00563FD3">
      <w:pPr>
        <w:pStyle w:val="Level2Body"/>
      </w:pPr>
      <w:r w:rsidRPr="00ED7103">
        <w:t xml:space="preserve">The State reserves the right to conduct more than one. If requested by the State, the BAFO must be submitted on the BAFO Cost Sheet and in accordance with the State’s instructions. Failure to submit a requested BAFO or failure to submit a BAFO in accordance with the State’s instructions may result in rejection of the bidder’s entire solicitation response. BAFOs may be scored and ranked by the Evaluation Committee. </w:t>
      </w:r>
    </w:p>
    <w:p w14:paraId="47F4E738" w14:textId="77777777" w:rsidR="00F80086" w:rsidRPr="003763B4" w:rsidRDefault="00F80086" w:rsidP="000E504D">
      <w:pPr>
        <w:pStyle w:val="Level2Body"/>
        <w:rPr>
          <w:rFonts w:cs="Arial"/>
          <w:szCs w:val="18"/>
        </w:rPr>
      </w:pPr>
    </w:p>
    <w:p w14:paraId="1957303B" w14:textId="77777777" w:rsidR="00F80086" w:rsidRPr="002B2CFA" w:rsidRDefault="00F80086" w:rsidP="006963AE">
      <w:pPr>
        <w:pStyle w:val="Level2"/>
        <w:numPr>
          <w:ilvl w:val="1"/>
          <w:numId w:val="9"/>
        </w:numPr>
        <w:jc w:val="both"/>
      </w:pPr>
      <w:bookmarkStart w:id="214" w:name="_Toc494092151"/>
      <w:bookmarkStart w:id="215" w:name="_Toc219883034"/>
      <w:r w:rsidRPr="00514090">
        <w:t>REFERENCE AND CREDIT CHECKS</w:t>
      </w:r>
      <w:bookmarkEnd w:id="214"/>
      <w:bookmarkEnd w:id="215"/>
    </w:p>
    <w:p w14:paraId="40E1F597" w14:textId="77777777" w:rsidR="00F80086" w:rsidRPr="002B2CFA" w:rsidRDefault="00F80086" w:rsidP="000E504D">
      <w:pPr>
        <w:pStyle w:val="Level2Body"/>
      </w:pPr>
      <w:r w:rsidRPr="002B2CFA">
        <w:t>The State reserves the right to conduct and consider reference and credit checks.</w:t>
      </w:r>
      <w:r w:rsidR="004E1515">
        <w:t xml:space="preserve"> </w:t>
      </w:r>
      <w:r w:rsidRPr="002B2CFA">
        <w:t>The State reserves the right to use third parties to conduct reference and credit checks.</w:t>
      </w:r>
      <w:r w:rsidR="004E1515">
        <w:t xml:space="preserve"> </w:t>
      </w:r>
      <w:r w:rsidRPr="002B2CFA">
        <w:t xml:space="preserve">By submitting a response to </w:t>
      </w:r>
      <w:r w:rsidR="00756CDA" w:rsidRPr="002B2CFA">
        <w:t xml:space="preserve">this </w:t>
      </w:r>
      <w:r w:rsidR="00756CDA">
        <w:t>solicitation</w:t>
      </w:r>
      <w:r w:rsidRPr="002B2CFA">
        <w:t xml:space="preserve">, the </w:t>
      </w:r>
      <w:r w:rsidR="00B919C9">
        <w:t>bidder</w:t>
      </w:r>
      <w:r w:rsidRPr="002B2CFA">
        <w:t xml:space="preserve"> </w:t>
      </w:r>
      <w:proofErr w:type="gramStart"/>
      <w:r w:rsidRPr="002B2CFA">
        <w:t>grants to</w:t>
      </w:r>
      <w:proofErr w:type="gramEnd"/>
      <w:r w:rsidRPr="002B2CFA">
        <w:t xml:space="preserve"> the State the right to contact or arrange a visit in person with any or </w:t>
      </w:r>
      <w:proofErr w:type="gramStart"/>
      <w:r w:rsidRPr="002B2CFA">
        <w:t>all of</w:t>
      </w:r>
      <w:proofErr w:type="gramEnd"/>
      <w:r w:rsidRPr="002B2CFA">
        <w:t xml:space="preserve"> the </w:t>
      </w:r>
      <w:r w:rsidR="00B919C9">
        <w:t>bidder’s</w:t>
      </w:r>
      <w:r w:rsidRPr="002B2CFA">
        <w:t xml:space="preserve"> clients.</w:t>
      </w:r>
      <w:r w:rsidR="004E1515">
        <w:t xml:space="preserve"> </w:t>
      </w:r>
      <w:r>
        <w:t>R</w:t>
      </w:r>
      <w:r w:rsidRPr="002B2CFA">
        <w:t xml:space="preserve">eference and credit checks may be grounds to reject a </w:t>
      </w:r>
      <w:r w:rsidR="00D405EE">
        <w:t>solicitation respo</w:t>
      </w:r>
      <w:r w:rsidR="00E0187E">
        <w:t>ns</w:t>
      </w:r>
      <w:r w:rsidR="00D405EE">
        <w:t>e</w:t>
      </w:r>
      <w:r w:rsidRPr="002B2CFA">
        <w:t>, withdraw an intent to award</w:t>
      </w:r>
      <w:r>
        <w:t>,</w:t>
      </w:r>
      <w:r w:rsidRPr="002B2CFA">
        <w:t xml:space="preserve"> or </w:t>
      </w:r>
      <w:r>
        <w:t xml:space="preserve">rescind the </w:t>
      </w:r>
      <w:r w:rsidRPr="002B2CFA">
        <w:t>award of a contract.</w:t>
      </w:r>
    </w:p>
    <w:p w14:paraId="37977780" w14:textId="77777777" w:rsidR="00F80086" w:rsidRPr="003763B4" w:rsidRDefault="00F80086" w:rsidP="000E504D">
      <w:pPr>
        <w:pStyle w:val="Level2Body"/>
      </w:pPr>
    </w:p>
    <w:p w14:paraId="48D03494" w14:textId="77777777" w:rsidR="00F80086" w:rsidRPr="002B2CFA" w:rsidRDefault="00F80086" w:rsidP="006963AE">
      <w:pPr>
        <w:pStyle w:val="Level2"/>
        <w:numPr>
          <w:ilvl w:val="1"/>
          <w:numId w:val="9"/>
        </w:numPr>
        <w:jc w:val="both"/>
      </w:pPr>
      <w:bookmarkStart w:id="216" w:name="_Toc494092152"/>
      <w:bookmarkStart w:id="217" w:name="_Toc219883035"/>
      <w:r w:rsidRPr="003763B4">
        <w:t>AWARD</w:t>
      </w:r>
      <w:bookmarkEnd w:id="216"/>
      <w:bookmarkEnd w:id="217"/>
    </w:p>
    <w:p w14:paraId="767DEBC0" w14:textId="77777777" w:rsidR="00F80086" w:rsidRDefault="00F80086" w:rsidP="000E504D">
      <w:pPr>
        <w:pStyle w:val="Level2Body"/>
      </w:pPr>
      <w:r>
        <w:t xml:space="preserve">The State reserves the right to evaluate </w:t>
      </w:r>
      <w:r w:rsidR="00D405EE">
        <w:t>solicitation responses</w:t>
      </w:r>
      <w:r>
        <w:t xml:space="preserve"> and award contracts in a manner </w:t>
      </w:r>
      <w:r w:rsidR="009C7BF9">
        <w:t xml:space="preserve">using </w:t>
      </w:r>
      <w:r>
        <w:t xml:space="preserve">criteria selected at the State's discretion and in the State’s best interest. After evaluation of the </w:t>
      </w:r>
      <w:r w:rsidR="002653C7">
        <w:t>bid</w:t>
      </w:r>
      <w:r>
        <w:t xml:space="preserve">s, or at any point in the </w:t>
      </w:r>
      <w:r w:rsidR="00215A43">
        <w:t xml:space="preserve">solicitation </w:t>
      </w:r>
      <w:r>
        <w:t>process, the State of Nebraska may take one or more of the following actions:</w:t>
      </w:r>
    </w:p>
    <w:p w14:paraId="57CA2AB8" w14:textId="77777777" w:rsidR="00F80086" w:rsidRDefault="00F80086" w:rsidP="00563FD3">
      <w:pPr>
        <w:pStyle w:val="Level4"/>
      </w:pPr>
    </w:p>
    <w:p w14:paraId="01D5CC5C" w14:textId="77777777" w:rsidR="00EE17D9" w:rsidRPr="0057465A" w:rsidRDefault="00F80086" w:rsidP="00D405EE">
      <w:pPr>
        <w:pStyle w:val="Level3"/>
        <w:keepNext/>
        <w:keepLines/>
        <w:numPr>
          <w:ilvl w:val="2"/>
          <w:numId w:val="12"/>
        </w:numPr>
        <w:ind w:left="1440"/>
        <w:jc w:val="both"/>
      </w:pPr>
      <w:bookmarkStart w:id="218" w:name="_Hlk168401099"/>
      <w:r w:rsidRPr="0057465A">
        <w:t>Amend the</w:t>
      </w:r>
      <w:r w:rsidR="00215A43" w:rsidRPr="0057465A">
        <w:t xml:space="preserve"> </w:t>
      </w:r>
      <w:proofErr w:type="gramStart"/>
      <w:r w:rsidR="00215A43" w:rsidRPr="0057465A">
        <w:t>solicitation</w:t>
      </w:r>
      <w:r w:rsidRPr="0057465A">
        <w:t>;</w:t>
      </w:r>
      <w:proofErr w:type="gramEnd"/>
    </w:p>
    <w:p w14:paraId="020D8E0A" w14:textId="77777777" w:rsidR="00EE17D9" w:rsidRPr="00563FD3" w:rsidRDefault="00F80086" w:rsidP="00D405EE">
      <w:pPr>
        <w:pStyle w:val="Level3"/>
        <w:keepNext/>
        <w:keepLines/>
        <w:numPr>
          <w:ilvl w:val="2"/>
          <w:numId w:val="12"/>
        </w:numPr>
        <w:ind w:left="1440"/>
        <w:jc w:val="both"/>
        <w:rPr>
          <w:rStyle w:val="Emphasis"/>
          <w:i w:val="0"/>
          <w:iCs w:val="0"/>
        </w:rPr>
      </w:pPr>
      <w:r w:rsidRPr="0057465A">
        <w:t xml:space="preserve">Extend the </w:t>
      </w:r>
      <w:r w:rsidR="00C202B8">
        <w:t xml:space="preserve">date and </w:t>
      </w:r>
      <w:r w:rsidRPr="0057465A">
        <w:t>time of a</w:t>
      </w:r>
      <w:r w:rsidR="00C202B8">
        <w:t>n</w:t>
      </w:r>
      <w:r w:rsidRPr="0057465A">
        <w:t xml:space="preserve"> </w:t>
      </w:r>
      <w:proofErr w:type="gramStart"/>
      <w:r w:rsidRPr="0057465A">
        <w:t>opening;</w:t>
      </w:r>
      <w:proofErr w:type="gramEnd"/>
    </w:p>
    <w:p w14:paraId="5D0EB3FB" w14:textId="77777777" w:rsidR="00EE17D9" w:rsidRPr="0057465A" w:rsidRDefault="00F80086" w:rsidP="00D405EE">
      <w:pPr>
        <w:pStyle w:val="Level3"/>
        <w:keepNext/>
        <w:keepLines/>
        <w:numPr>
          <w:ilvl w:val="2"/>
          <w:numId w:val="12"/>
        </w:numPr>
        <w:ind w:left="1440"/>
        <w:jc w:val="both"/>
      </w:pPr>
      <w:r w:rsidRPr="0057465A">
        <w:t xml:space="preserve">Waive deviations or errors in the State’s </w:t>
      </w:r>
      <w:r w:rsidR="00215A43" w:rsidRPr="0057465A">
        <w:t xml:space="preserve">solicitation </w:t>
      </w:r>
      <w:r w:rsidRPr="0057465A">
        <w:t xml:space="preserve">process and in </w:t>
      </w:r>
      <w:r w:rsidR="00D405EE">
        <w:t>bidder responses</w:t>
      </w:r>
      <w:r w:rsidRPr="0057465A">
        <w:t xml:space="preserve"> that are not material, do not compromise the</w:t>
      </w:r>
      <w:r w:rsidR="004E1515">
        <w:t xml:space="preserve"> </w:t>
      </w:r>
      <w:r w:rsidR="00215A43" w:rsidRPr="0057465A">
        <w:t xml:space="preserve">solicitation </w:t>
      </w:r>
      <w:r w:rsidRPr="0057465A">
        <w:t xml:space="preserve">process or a </w:t>
      </w:r>
      <w:r w:rsidR="005C2BA9">
        <w:t>bidder’s</w:t>
      </w:r>
      <w:r w:rsidR="00D405EE">
        <w:t xml:space="preserve"> response</w:t>
      </w:r>
      <w:r w:rsidRPr="0057465A">
        <w:t xml:space="preserve">, and do not improve a </w:t>
      </w:r>
      <w:r w:rsidR="008E4FD1">
        <w:t>Vendor</w:t>
      </w:r>
      <w:r w:rsidRPr="0057465A">
        <w:t xml:space="preserve">’s competitive </w:t>
      </w:r>
      <w:proofErr w:type="gramStart"/>
      <w:r w:rsidRPr="0057465A">
        <w:t>position;</w:t>
      </w:r>
      <w:proofErr w:type="gramEnd"/>
    </w:p>
    <w:p w14:paraId="181B8451" w14:textId="77777777" w:rsidR="00EE17D9" w:rsidRPr="0057465A" w:rsidRDefault="00F80086" w:rsidP="00D405EE">
      <w:pPr>
        <w:pStyle w:val="Level3"/>
        <w:keepNext/>
        <w:keepLines/>
        <w:numPr>
          <w:ilvl w:val="2"/>
          <w:numId w:val="12"/>
        </w:numPr>
        <w:ind w:left="1440"/>
        <w:jc w:val="both"/>
      </w:pPr>
      <w:r w:rsidRPr="0057465A">
        <w:t xml:space="preserve">Accept or reject a portion of or </w:t>
      </w:r>
      <w:proofErr w:type="gramStart"/>
      <w:r w:rsidRPr="0057465A">
        <w:t>all of</w:t>
      </w:r>
      <w:proofErr w:type="gramEnd"/>
      <w:r w:rsidRPr="0057465A">
        <w:t xml:space="preserve"> a </w:t>
      </w:r>
      <w:r w:rsidR="00E05CF4">
        <w:t xml:space="preserve">solicitation </w:t>
      </w:r>
      <w:proofErr w:type="gramStart"/>
      <w:r w:rsidR="00E05CF4">
        <w:t>response</w:t>
      </w:r>
      <w:r w:rsidRPr="0057465A">
        <w:t>;</w:t>
      </w:r>
      <w:proofErr w:type="gramEnd"/>
    </w:p>
    <w:p w14:paraId="72AFC4FB" w14:textId="77777777" w:rsidR="00EE17D9" w:rsidRPr="0057465A" w:rsidRDefault="00F80086" w:rsidP="00D405EE">
      <w:pPr>
        <w:pStyle w:val="Level3"/>
        <w:keepNext/>
        <w:keepLines/>
        <w:numPr>
          <w:ilvl w:val="2"/>
          <w:numId w:val="12"/>
        </w:numPr>
        <w:ind w:left="1440"/>
        <w:jc w:val="both"/>
      </w:pPr>
      <w:r w:rsidRPr="0057465A">
        <w:t xml:space="preserve">Accept or reject all </w:t>
      </w:r>
      <w:proofErr w:type="gramStart"/>
      <w:r w:rsidR="00D405EE">
        <w:t>responses</w:t>
      </w:r>
      <w:r w:rsidRPr="0057465A">
        <w:t>;</w:t>
      </w:r>
      <w:proofErr w:type="gramEnd"/>
    </w:p>
    <w:p w14:paraId="5C24BBCE" w14:textId="77777777" w:rsidR="00EE17D9" w:rsidRPr="0057465A" w:rsidRDefault="00F80086" w:rsidP="00D405EE">
      <w:pPr>
        <w:pStyle w:val="Level3"/>
        <w:keepNext/>
        <w:keepLines/>
        <w:numPr>
          <w:ilvl w:val="2"/>
          <w:numId w:val="12"/>
        </w:numPr>
        <w:ind w:left="1440"/>
        <w:jc w:val="both"/>
      </w:pPr>
      <w:r w:rsidRPr="0057465A">
        <w:t>Withdraw the</w:t>
      </w:r>
      <w:r w:rsidR="004E1515">
        <w:t xml:space="preserve"> </w:t>
      </w:r>
      <w:proofErr w:type="gramStart"/>
      <w:r w:rsidR="00215A43" w:rsidRPr="0057465A">
        <w:t>solicitation</w:t>
      </w:r>
      <w:r w:rsidRPr="0057465A">
        <w:t>;</w:t>
      </w:r>
      <w:proofErr w:type="gramEnd"/>
    </w:p>
    <w:p w14:paraId="0845B9F6" w14:textId="77777777" w:rsidR="00EE17D9" w:rsidRPr="0057465A" w:rsidRDefault="00F80086" w:rsidP="00D405EE">
      <w:pPr>
        <w:pStyle w:val="Level3"/>
        <w:keepNext/>
        <w:keepLines/>
        <w:numPr>
          <w:ilvl w:val="2"/>
          <w:numId w:val="12"/>
        </w:numPr>
        <w:ind w:left="1440"/>
        <w:jc w:val="both"/>
      </w:pPr>
      <w:r w:rsidRPr="0057465A">
        <w:t>Elect to re</w:t>
      </w:r>
      <w:r w:rsidR="00D405EE">
        <w:t>-release</w:t>
      </w:r>
      <w:r w:rsidRPr="0057465A">
        <w:t xml:space="preserve"> the</w:t>
      </w:r>
      <w:r w:rsidR="004E1515">
        <w:t xml:space="preserve"> </w:t>
      </w:r>
      <w:proofErr w:type="gramStart"/>
      <w:r w:rsidR="00215A43" w:rsidRPr="0057465A">
        <w:t>solicitation</w:t>
      </w:r>
      <w:r w:rsidRPr="0057465A">
        <w:t>;</w:t>
      </w:r>
      <w:proofErr w:type="gramEnd"/>
    </w:p>
    <w:p w14:paraId="75FBC9F6" w14:textId="77777777" w:rsidR="00EE17D9" w:rsidRPr="0057465A" w:rsidRDefault="00F80086" w:rsidP="00D405EE">
      <w:pPr>
        <w:pStyle w:val="Level3"/>
        <w:keepNext/>
        <w:keepLines/>
        <w:numPr>
          <w:ilvl w:val="2"/>
          <w:numId w:val="12"/>
        </w:numPr>
        <w:ind w:left="1440"/>
        <w:jc w:val="both"/>
      </w:pPr>
      <w:r w:rsidRPr="0057465A">
        <w:t xml:space="preserve">Award single lines or multiple lines to one or more </w:t>
      </w:r>
      <w:r w:rsidR="008E4FD1">
        <w:t>Vendor</w:t>
      </w:r>
      <w:r w:rsidRPr="0057465A">
        <w:t>s; or,</w:t>
      </w:r>
    </w:p>
    <w:p w14:paraId="577FDA07" w14:textId="77777777" w:rsidR="00F80086" w:rsidRPr="0057465A" w:rsidRDefault="00F80086" w:rsidP="006963AE">
      <w:pPr>
        <w:pStyle w:val="Level3"/>
        <w:numPr>
          <w:ilvl w:val="2"/>
          <w:numId w:val="12"/>
        </w:numPr>
        <w:ind w:left="1440"/>
        <w:jc w:val="both"/>
      </w:pPr>
      <w:r w:rsidRPr="0057465A">
        <w:t>Award one or more all-inclusive contracts.</w:t>
      </w:r>
    </w:p>
    <w:bookmarkEnd w:id="218"/>
    <w:p w14:paraId="5EDC1B87" w14:textId="77777777" w:rsidR="00F80086" w:rsidRPr="00514090" w:rsidRDefault="00F80086" w:rsidP="000E504D">
      <w:pPr>
        <w:pStyle w:val="Level2Body"/>
      </w:pPr>
    </w:p>
    <w:p w14:paraId="3D18F3D8" w14:textId="77777777" w:rsidR="00F80086" w:rsidRPr="00BB47FC" w:rsidRDefault="00F80086" w:rsidP="006963AE">
      <w:pPr>
        <w:pStyle w:val="Level2Body"/>
        <w:keepNext/>
      </w:pPr>
      <w:r w:rsidRPr="00BB47FC">
        <w:t>The State of Nebraska may consider, but is not limited to considering, one or more of the following award criteria:</w:t>
      </w:r>
    </w:p>
    <w:p w14:paraId="014F6B3B" w14:textId="77777777" w:rsidR="00F80086" w:rsidRPr="00DB520A" w:rsidRDefault="00F80086" w:rsidP="006963AE">
      <w:pPr>
        <w:pStyle w:val="Level3Body"/>
        <w:keepNext/>
        <w:jc w:val="both"/>
      </w:pPr>
    </w:p>
    <w:p w14:paraId="5ED16E07" w14:textId="77777777" w:rsidR="00EE17D9" w:rsidRPr="0057465A" w:rsidRDefault="00F80086" w:rsidP="00D405EE">
      <w:pPr>
        <w:pStyle w:val="Level3"/>
        <w:keepNext/>
        <w:numPr>
          <w:ilvl w:val="2"/>
          <w:numId w:val="14"/>
        </w:numPr>
        <w:ind w:left="1440"/>
        <w:jc w:val="both"/>
      </w:pPr>
      <w:proofErr w:type="gramStart"/>
      <w:r w:rsidRPr="0057465A">
        <w:t>Price;</w:t>
      </w:r>
      <w:proofErr w:type="gramEnd"/>
    </w:p>
    <w:p w14:paraId="2376FA35" w14:textId="77777777" w:rsidR="00EE17D9" w:rsidRPr="0057465A" w:rsidRDefault="00F80086" w:rsidP="00D405EE">
      <w:pPr>
        <w:pStyle w:val="Level3"/>
        <w:keepNext/>
        <w:numPr>
          <w:ilvl w:val="2"/>
          <w:numId w:val="14"/>
        </w:numPr>
        <w:ind w:left="1440"/>
        <w:jc w:val="both"/>
      </w:pPr>
      <w:proofErr w:type="gramStart"/>
      <w:r w:rsidRPr="0057465A">
        <w:t>Location;</w:t>
      </w:r>
      <w:proofErr w:type="gramEnd"/>
    </w:p>
    <w:p w14:paraId="26698545" w14:textId="77777777" w:rsidR="00EE17D9" w:rsidRPr="0057465A" w:rsidRDefault="00F80086" w:rsidP="00D405EE">
      <w:pPr>
        <w:pStyle w:val="Level3"/>
        <w:keepNext/>
        <w:numPr>
          <w:ilvl w:val="2"/>
          <w:numId w:val="14"/>
        </w:numPr>
        <w:ind w:left="1440"/>
        <w:jc w:val="both"/>
      </w:pPr>
      <w:proofErr w:type="gramStart"/>
      <w:r w:rsidRPr="0057465A">
        <w:t>Quality;</w:t>
      </w:r>
      <w:proofErr w:type="gramEnd"/>
      <w:r w:rsidRPr="0057465A">
        <w:t xml:space="preserve"> </w:t>
      </w:r>
    </w:p>
    <w:p w14:paraId="392A5C84" w14:textId="77777777" w:rsidR="00EE17D9" w:rsidRPr="0057465A" w:rsidRDefault="00F80086" w:rsidP="00D405EE">
      <w:pPr>
        <w:pStyle w:val="Level3"/>
        <w:keepNext/>
        <w:numPr>
          <w:ilvl w:val="2"/>
          <w:numId w:val="14"/>
        </w:numPr>
        <w:ind w:left="1440"/>
        <w:jc w:val="both"/>
      </w:pPr>
      <w:r w:rsidRPr="0057465A">
        <w:t xml:space="preserve">Delivery </w:t>
      </w:r>
      <w:proofErr w:type="gramStart"/>
      <w:r w:rsidRPr="0057465A">
        <w:t>time;</w:t>
      </w:r>
      <w:proofErr w:type="gramEnd"/>
    </w:p>
    <w:p w14:paraId="292C137D" w14:textId="77777777" w:rsidR="00EE17D9" w:rsidRPr="0057465A" w:rsidRDefault="008E4FD1" w:rsidP="00D405EE">
      <w:pPr>
        <w:pStyle w:val="Level3"/>
        <w:keepNext/>
        <w:numPr>
          <w:ilvl w:val="2"/>
          <w:numId w:val="14"/>
        </w:numPr>
        <w:ind w:left="1440"/>
        <w:jc w:val="both"/>
      </w:pPr>
      <w:r>
        <w:t>Vendor</w:t>
      </w:r>
      <w:r w:rsidR="00F80086" w:rsidRPr="0057465A">
        <w:t xml:space="preserve"> qualifications and </w:t>
      </w:r>
      <w:proofErr w:type="gramStart"/>
      <w:r w:rsidR="00F80086" w:rsidRPr="0057465A">
        <w:t>capabilities;</w:t>
      </w:r>
      <w:proofErr w:type="gramEnd"/>
    </w:p>
    <w:p w14:paraId="1AF46C97" w14:textId="77777777" w:rsidR="00EE17D9" w:rsidRPr="0057465A" w:rsidRDefault="00F80086" w:rsidP="00D405EE">
      <w:pPr>
        <w:pStyle w:val="Level3"/>
        <w:keepNext/>
        <w:numPr>
          <w:ilvl w:val="2"/>
          <w:numId w:val="14"/>
        </w:numPr>
        <w:ind w:left="1440"/>
        <w:jc w:val="both"/>
      </w:pPr>
      <w:r w:rsidRPr="0057465A">
        <w:t>State contract management requirements and/or costs; and</w:t>
      </w:r>
    </w:p>
    <w:p w14:paraId="6BC8E7F9" w14:textId="77777777" w:rsidR="00F80086" w:rsidRDefault="00F80086" w:rsidP="000E504D">
      <w:pPr>
        <w:pStyle w:val="Level2Body"/>
      </w:pPr>
    </w:p>
    <w:p w14:paraId="15782E7A" w14:textId="77777777" w:rsidR="00F80086" w:rsidRPr="00D83826" w:rsidRDefault="00F80086" w:rsidP="00DE2508">
      <w:pPr>
        <w:pStyle w:val="Level2Body"/>
      </w:pPr>
      <w:r w:rsidRPr="002B2CFA">
        <w:t xml:space="preserve">The </w:t>
      </w:r>
      <w:r w:rsidR="00215A43">
        <w:t xml:space="preserve">solicitation </w:t>
      </w:r>
      <w:r w:rsidRPr="002B2CFA">
        <w:t xml:space="preserve">does not </w:t>
      </w:r>
      <w:proofErr w:type="gramStart"/>
      <w:r w:rsidRPr="002B2CFA">
        <w:t>commit</w:t>
      </w:r>
      <w:proofErr w:type="gramEnd"/>
      <w:r w:rsidRPr="002B2CFA">
        <w:t xml:space="preserve"> the State to award a contract.</w:t>
      </w:r>
      <w:r w:rsidR="004E1515">
        <w:t xml:space="preserve"> </w:t>
      </w:r>
      <w:r w:rsidRPr="003763B4">
        <w:t xml:space="preserve">Once intent to award decision has been determined, it will be posted to the </w:t>
      </w:r>
      <w:r w:rsidR="009C7BF9">
        <w:t>i</w:t>
      </w:r>
      <w:r w:rsidRPr="003763B4">
        <w:t>nternet at:</w:t>
      </w:r>
      <w:r w:rsidR="009C7BF9">
        <w:t xml:space="preserve"> </w:t>
      </w:r>
      <w:hyperlink r:id="rId22" w:history="1">
        <w:r w:rsidR="00DE2508" w:rsidRPr="00563FD3">
          <w:rPr>
            <w:rStyle w:val="Hyperlink"/>
          </w:rPr>
          <w:t>https://das.nebraska.gov/materiel/bidopps.html</w:t>
        </w:r>
      </w:hyperlink>
    </w:p>
    <w:p w14:paraId="3E9BAAE7" w14:textId="77777777" w:rsidR="00F80086" w:rsidRPr="003763B4" w:rsidRDefault="00F80086" w:rsidP="000E504D">
      <w:pPr>
        <w:pStyle w:val="Level2Body"/>
        <w:rPr>
          <w:rFonts w:cs="Arial"/>
          <w:szCs w:val="18"/>
        </w:rPr>
      </w:pPr>
    </w:p>
    <w:p w14:paraId="74F83CAD" w14:textId="77777777" w:rsidR="00B919C9" w:rsidRDefault="00015A3E" w:rsidP="006963AE">
      <w:pPr>
        <w:pStyle w:val="Level2Body"/>
      </w:pPr>
      <w:r w:rsidRPr="003763B4">
        <w:t xml:space="preserve">Any protests must be filed by a </w:t>
      </w:r>
      <w:r w:rsidR="00B919C9">
        <w:t xml:space="preserve">bidder </w:t>
      </w:r>
      <w:r w:rsidRPr="003763B4">
        <w:t xml:space="preserve">within ten (10) business days after the intent to award decision is posted to the </w:t>
      </w:r>
      <w:r w:rsidR="009C7BF9">
        <w:t>i</w:t>
      </w:r>
      <w:r w:rsidRPr="003763B4">
        <w:t>nternet.</w:t>
      </w:r>
      <w:r w:rsidR="004E1515">
        <w:t xml:space="preserve"> </w:t>
      </w:r>
      <w:r w:rsidR="00F80086" w:rsidRPr="003763B4">
        <w:t xml:space="preserve">Grievance and protest procedure is available on the </w:t>
      </w:r>
      <w:r w:rsidR="009C7BF9">
        <w:t>i</w:t>
      </w:r>
      <w:r w:rsidR="00F80086" w:rsidRPr="003763B4">
        <w:t>nternet at:</w:t>
      </w:r>
      <w:r w:rsidR="00C5431B">
        <w:t xml:space="preserve"> </w:t>
      </w:r>
      <w:hyperlink r:id="rId23" w:history="1">
        <w:r w:rsidR="00C5431B" w:rsidRPr="00D01AAB">
          <w:rPr>
            <w:rStyle w:val="Hyperlink"/>
          </w:rPr>
          <w:t>https://das.nebraska.gov/materiel/docs/NE_DAS_Materiel_Purchasing_Agency-SPB_Policy_23_07_Protest_Policy.pdf</w:t>
        </w:r>
      </w:hyperlink>
      <w:r w:rsidR="00C5431B">
        <w:t xml:space="preserve"> </w:t>
      </w:r>
    </w:p>
    <w:p w14:paraId="723CB41A" w14:textId="77777777" w:rsidR="00621ACD" w:rsidRDefault="00621ACD" w:rsidP="006963AE">
      <w:pPr>
        <w:pStyle w:val="Level2Body"/>
      </w:pPr>
      <w:bookmarkStart w:id="219" w:name="_Hlk126081379"/>
    </w:p>
    <w:p w14:paraId="1DD64202" w14:textId="77777777" w:rsidR="002260E5" w:rsidRPr="00E55973" w:rsidRDefault="002260E5" w:rsidP="00597A37">
      <w:pPr>
        <w:pStyle w:val="Level2"/>
        <w:numPr>
          <w:ilvl w:val="1"/>
          <w:numId w:val="9"/>
        </w:numPr>
        <w:jc w:val="both"/>
      </w:pPr>
      <w:bookmarkStart w:id="220" w:name="_Toc494097018"/>
      <w:bookmarkStart w:id="221" w:name="_Toc126238533"/>
      <w:bookmarkStart w:id="222" w:name="_Toc129770790"/>
      <w:bookmarkStart w:id="223" w:name="_Toc167800416"/>
      <w:bookmarkStart w:id="224" w:name="_Toc219883036"/>
      <w:bookmarkEnd w:id="219"/>
      <w:r w:rsidRPr="00E55973">
        <w:t xml:space="preserve">LUMP SUM OR </w:t>
      </w:r>
      <w:r>
        <w:t>“</w:t>
      </w:r>
      <w:r w:rsidRPr="00E55973">
        <w:t xml:space="preserve">ALL OR NONE” </w:t>
      </w:r>
      <w:r>
        <w:t>SOLICITATION RESPONSES</w:t>
      </w:r>
      <w:bookmarkEnd w:id="220"/>
      <w:bookmarkEnd w:id="221"/>
      <w:bookmarkEnd w:id="222"/>
      <w:bookmarkEnd w:id="223"/>
      <w:bookmarkEnd w:id="224"/>
    </w:p>
    <w:p w14:paraId="3FAF043E" w14:textId="77777777" w:rsidR="002260E5" w:rsidRDefault="002260E5" w:rsidP="002260E5">
      <w:pPr>
        <w:pStyle w:val="Level2Body"/>
      </w:pPr>
      <w:r w:rsidRPr="00E55973">
        <w:t xml:space="preserve">The State reserves the right to purchase item-by-item, by groups or as a total when the State may benefit by so doing. </w:t>
      </w:r>
      <w:r>
        <w:t>Bidders</w:t>
      </w:r>
      <w:r w:rsidRPr="00E55973">
        <w:t xml:space="preserve"> may submit a </w:t>
      </w:r>
      <w:r>
        <w:t>response</w:t>
      </w:r>
      <w:r w:rsidRPr="00E55973">
        <w:t xml:space="preserve"> on an “all or none” or “lump sum” basis but should also submit a </w:t>
      </w:r>
      <w:r>
        <w:t xml:space="preserve">response on an item-by-item basis. </w:t>
      </w:r>
      <w:r w:rsidRPr="00E55973">
        <w:t xml:space="preserve">The term “all or none” means a conditional </w:t>
      </w:r>
      <w:r>
        <w:t>response</w:t>
      </w:r>
      <w:r w:rsidRPr="00E55973">
        <w:t xml:space="preserve"> which requires the purchase of all items on which </w:t>
      </w:r>
      <w:r>
        <w:t>responses</w:t>
      </w:r>
      <w:r w:rsidRPr="00E55973">
        <w:t xml:space="preserve"> are offered and </w:t>
      </w:r>
      <w:r>
        <w:t>bidder</w:t>
      </w:r>
      <w:r w:rsidRPr="00E55973">
        <w:t xml:space="preserve"> declines to accept award on individual items; a “lump sum” </w:t>
      </w:r>
      <w:r>
        <w:t>response</w:t>
      </w:r>
      <w:r w:rsidRPr="00E55973">
        <w:t xml:space="preserve"> is one in which the </w:t>
      </w:r>
      <w:r>
        <w:t>bidder</w:t>
      </w:r>
      <w:r w:rsidRPr="00E55973">
        <w:t xml:space="preserve"> offers a lower price than the sum of the individual </w:t>
      </w:r>
      <w:r>
        <w:t>responses</w:t>
      </w:r>
      <w:r w:rsidRPr="00E55973">
        <w:t xml:space="preserve"> if all items are purchased but agrees to deliver individual items at the prices quoted.</w:t>
      </w:r>
    </w:p>
    <w:p w14:paraId="38429D3C" w14:textId="77777777" w:rsidR="002260E5" w:rsidRDefault="002260E5" w:rsidP="002260E5">
      <w:pPr>
        <w:pStyle w:val="Level2Body"/>
      </w:pPr>
    </w:p>
    <w:p w14:paraId="6E96D10C" w14:textId="77777777" w:rsidR="002260E5" w:rsidRPr="006963AE" w:rsidRDefault="002260E5" w:rsidP="002260E5">
      <w:pPr>
        <w:pStyle w:val="Level2Body"/>
        <w:jc w:val="center"/>
        <w:rPr>
          <w:b/>
          <w:bCs/>
        </w:rPr>
      </w:pPr>
      <w:r>
        <w:rPr>
          <w:b/>
          <w:bCs/>
        </w:rPr>
        <w:lastRenderedPageBreak/>
        <w:t>“LUMP SUM” OR “ALL OR NONE” RESPONSES SHOULD BE CLEARLY IDENTIFIED ON THE FIRST PAGE OF THE SOLICITATION AND COST SHEET (IF APPLICABLE)</w:t>
      </w:r>
    </w:p>
    <w:p w14:paraId="2ADEB9CA" w14:textId="77777777" w:rsidR="00621ACD" w:rsidRPr="006963AE" w:rsidRDefault="00621ACD" w:rsidP="00621ACD">
      <w:pPr>
        <w:pStyle w:val="Level2Body"/>
        <w:jc w:val="center"/>
        <w:rPr>
          <w:b/>
          <w:bCs/>
        </w:rPr>
      </w:pPr>
    </w:p>
    <w:p w14:paraId="3D8A3ABF" w14:textId="77777777" w:rsidR="002260E5" w:rsidRDefault="002260E5" w:rsidP="00597A37">
      <w:pPr>
        <w:pStyle w:val="Level2"/>
        <w:numPr>
          <w:ilvl w:val="1"/>
          <w:numId w:val="9"/>
        </w:numPr>
        <w:jc w:val="both"/>
      </w:pPr>
      <w:bookmarkStart w:id="225" w:name="_Toc126238534"/>
      <w:bookmarkStart w:id="226" w:name="_Toc129770791"/>
      <w:bookmarkStart w:id="227" w:name="_Toc167800417"/>
      <w:bookmarkStart w:id="228" w:name="_Toc219883037"/>
      <w:r>
        <w:t xml:space="preserve">REJECTION OF </w:t>
      </w:r>
      <w:bookmarkEnd w:id="225"/>
      <w:bookmarkEnd w:id="226"/>
      <w:bookmarkEnd w:id="227"/>
      <w:r>
        <w:t>SOLICITATION RESPONSES</w:t>
      </w:r>
      <w:bookmarkEnd w:id="228"/>
    </w:p>
    <w:p w14:paraId="7AFC8C59" w14:textId="77777777" w:rsidR="002260E5" w:rsidRDefault="002260E5" w:rsidP="002260E5">
      <w:pPr>
        <w:pStyle w:val="Level2Body"/>
      </w:pPr>
      <w:r>
        <w:t>The State reserves the right to reject any or all responses, wholly or in part, in the best interest of the State.</w:t>
      </w:r>
    </w:p>
    <w:p w14:paraId="45A11FCD" w14:textId="77777777" w:rsidR="00F85FFA" w:rsidRDefault="00F85FFA" w:rsidP="00621ACD">
      <w:pPr>
        <w:pStyle w:val="Level2Body"/>
      </w:pPr>
    </w:p>
    <w:p w14:paraId="514DE3D9" w14:textId="77777777" w:rsidR="00F85FFA" w:rsidRDefault="00F85FFA" w:rsidP="00597A37">
      <w:pPr>
        <w:pStyle w:val="Level2"/>
        <w:numPr>
          <w:ilvl w:val="1"/>
          <w:numId w:val="9"/>
        </w:numPr>
        <w:jc w:val="both"/>
      </w:pPr>
      <w:bookmarkStart w:id="229" w:name="_Toc219883038"/>
      <w:r>
        <w:t>PRICES &amp; COST CLARIFICATION</w:t>
      </w:r>
      <w:bookmarkEnd w:id="229"/>
    </w:p>
    <w:p w14:paraId="342AD6A5" w14:textId="77777777" w:rsidR="00F85FFA" w:rsidRDefault="00F85FFA" w:rsidP="00F85FFA">
      <w:pPr>
        <w:pStyle w:val="Level2Body"/>
      </w:pPr>
      <w:bookmarkStart w:id="230" w:name="_Hlk168652279"/>
      <w:r>
        <w:t xml:space="preserve">Discount and Price provisions are discussed in </w:t>
      </w:r>
      <w:r w:rsidRPr="004A0707">
        <w:t>Sections</w:t>
      </w:r>
      <w:r w:rsidR="00D21E59">
        <w:t xml:space="preserve"> III.F. </w:t>
      </w:r>
      <w:r w:rsidRPr="004A0707">
        <w:t xml:space="preserve">and </w:t>
      </w:r>
      <w:r w:rsidR="00D21E59">
        <w:t xml:space="preserve">III.G. </w:t>
      </w:r>
      <w:r w:rsidRPr="003A1336">
        <w:t>The State reserves the right to review all aspects of cost for reasonableness and</w:t>
      </w:r>
      <w:r w:rsidR="002106DB">
        <w:t xml:space="preserve"> realism</w:t>
      </w:r>
      <w:r w:rsidRPr="003A1336">
        <w:t xml:space="preserve"> </w:t>
      </w:r>
      <w:r w:rsidR="00F42C14">
        <w:t xml:space="preserve">as those terms are defined </w:t>
      </w:r>
      <w:r w:rsidR="00F42C14" w:rsidRPr="004A0707">
        <w:t>in (</w:t>
      </w:r>
      <w:r w:rsidR="004A0707" w:rsidRPr="004A0707">
        <w:t>Neb. Rev. Stat. §</w:t>
      </w:r>
      <w:r w:rsidR="004A0707">
        <w:t xml:space="preserve"> </w:t>
      </w:r>
      <w:r w:rsidR="004A0707" w:rsidRPr="004A0707">
        <w:t>73-810</w:t>
      </w:r>
      <w:r w:rsidR="00F42C14" w:rsidRPr="00597A37">
        <w:t xml:space="preserve"> (1</w:t>
      </w:r>
      <w:r w:rsidR="00F42C14" w:rsidRPr="004A0707">
        <w:t>) (a) and (b)</w:t>
      </w:r>
      <w:r w:rsidR="00F42C14">
        <w:t xml:space="preserve"> The State may </w:t>
      </w:r>
      <w:r w:rsidRPr="003A1336">
        <w:t xml:space="preserve">request clarification of any </w:t>
      </w:r>
      <w:r w:rsidR="00B654AE">
        <w:t>solicitation</w:t>
      </w:r>
      <w:r>
        <w:t xml:space="preserve"> </w:t>
      </w:r>
      <w:r w:rsidRPr="003A1336">
        <w:t xml:space="preserve">where the cost component </w:t>
      </w:r>
      <w:r>
        <w:t xml:space="preserve">indicates a </w:t>
      </w:r>
      <w:r w:rsidRPr="003A1336">
        <w:t>significant and unsupported deviation from industry standards or in areas where detailed pricing is required.</w:t>
      </w:r>
      <w:r w:rsidR="00F42C14">
        <w:t xml:space="preserve"> Under</w:t>
      </w:r>
      <w:r w:rsidR="004A0707">
        <w:t xml:space="preserve"> Neb. Rev. Stat. § </w:t>
      </w:r>
      <w:r w:rsidR="00F42C14">
        <w:t xml:space="preserve">73-810 (2), the State may reject a bid if the price is not reasonable or </w:t>
      </w:r>
      <w:r w:rsidR="005C2BA9">
        <w:t>realistic.</w:t>
      </w:r>
    </w:p>
    <w:p w14:paraId="6A795779" w14:textId="77777777" w:rsidR="00C82BDA" w:rsidRDefault="00C82BDA" w:rsidP="00F85FFA">
      <w:pPr>
        <w:pStyle w:val="Level2Body"/>
      </w:pPr>
    </w:p>
    <w:p w14:paraId="32077B06" w14:textId="77777777" w:rsidR="0052548E" w:rsidRPr="006963AE" w:rsidRDefault="0052548E" w:rsidP="0052548E">
      <w:pPr>
        <w:pStyle w:val="Level2"/>
        <w:numPr>
          <w:ilvl w:val="1"/>
          <w:numId w:val="9"/>
        </w:numPr>
        <w:jc w:val="both"/>
        <w:rPr>
          <w:b w:val="0"/>
          <w:bCs w:val="0"/>
        </w:rPr>
      </w:pPr>
      <w:bookmarkStart w:id="231" w:name="_Toc219883039"/>
      <w:bookmarkEnd w:id="230"/>
      <w:r w:rsidRPr="0052548E">
        <w:t>SPECIFICATIONS</w:t>
      </w:r>
      <w:bookmarkEnd w:id="231"/>
      <w:r w:rsidRPr="0052548E">
        <w:t xml:space="preserve"> </w:t>
      </w:r>
    </w:p>
    <w:p w14:paraId="64076820" w14:textId="77777777" w:rsidR="0052548E" w:rsidRPr="006963AE" w:rsidRDefault="0052548E" w:rsidP="006963AE">
      <w:pPr>
        <w:ind w:left="720"/>
        <w:rPr>
          <w:szCs w:val="18"/>
        </w:rPr>
      </w:pPr>
      <w:r w:rsidRPr="006963AE">
        <w:rPr>
          <w:sz w:val="18"/>
          <w:szCs w:val="18"/>
        </w:rPr>
        <w:t xml:space="preserve">Any manufacturer’s names, trade names, brand names, information and/or catalog numbers listed in a specification are for reference and not intended to limit </w:t>
      </w:r>
      <w:r w:rsidR="005C2BA9" w:rsidRPr="006963AE">
        <w:rPr>
          <w:sz w:val="18"/>
          <w:szCs w:val="18"/>
        </w:rPr>
        <w:t>competition but</w:t>
      </w:r>
      <w:r w:rsidRPr="006963AE">
        <w:rPr>
          <w:sz w:val="18"/>
          <w:szCs w:val="18"/>
        </w:rPr>
        <w:t xml:space="preserve"> will be used as the standard by which equivalent material offered will be judged. The Materiel Administrator</w:t>
      </w:r>
      <w:r>
        <w:rPr>
          <w:sz w:val="18"/>
          <w:szCs w:val="18"/>
        </w:rPr>
        <w:t xml:space="preserve"> or his or her designee</w:t>
      </w:r>
      <w:r w:rsidRPr="006963AE">
        <w:rPr>
          <w:sz w:val="18"/>
          <w:szCs w:val="18"/>
        </w:rPr>
        <w:t xml:space="preserve"> will be the sole judge of equivalency. The </w:t>
      </w:r>
      <w:r w:rsidR="008E4FD1">
        <w:rPr>
          <w:sz w:val="18"/>
          <w:szCs w:val="18"/>
        </w:rPr>
        <w:t>Vendor</w:t>
      </w:r>
      <w:r w:rsidRPr="006963AE">
        <w:rPr>
          <w:sz w:val="18"/>
          <w:szCs w:val="18"/>
        </w:rPr>
        <w:t xml:space="preserve"> may offer any brands which </w:t>
      </w:r>
      <w:proofErr w:type="gramStart"/>
      <w:r w:rsidRPr="006963AE">
        <w:rPr>
          <w:sz w:val="18"/>
          <w:szCs w:val="18"/>
        </w:rPr>
        <w:t>meets</w:t>
      </w:r>
      <w:proofErr w:type="gramEnd"/>
      <w:r w:rsidRPr="006963AE">
        <w:rPr>
          <w:sz w:val="18"/>
          <w:szCs w:val="18"/>
        </w:rPr>
        <w:t xml:space="preserve"> or exceeds the specification. When a specific product is required, the solicitation </w:t>
      </w:r>
      <w:proofErr w:type="gramStart"/>
      <w:r w:rsidRPr="006963AE">
        <w:rPr>
          <w:sz w:val="18"/>
          <w:szCs w:val="18"/>
        </w:rPr>
        <w:t>will so</w:t>
      </w:r>
      <w:proofErr w:type="gramEnd"/>
      <w:r w:rsidRPr="006963AE">
        <w:rPr>
          <w:sz w:val="18"/>
          <w:szCs w:val="18"/>
        </w:rPr>
        <w:t xml:space="preserve"> state. Any item </w:t>
      </w:r>
      <w:r w:rsidR="00B654AE">
        <w:rPr>
          <w:sz w:val="18"/>
          <w:szCs w:val="18"/>
        </w:rPr>
        <w:t>within the solicitation response</w:t>
      </w:r>
      <w:r w:rsidR="00B654AE" w:rsidRPr="006963AE">
        <w:rPr>
          <w:sz w:val="18"/>
          <w:szCs w:val="18"/>
        </w:rPr>
        <w:t xml:space="preserve"> </w:t>
      </w:r>
      <w:r w:rsidRPr="006963AE">
        <w:rPr>
          <w:sz w:val="18"/>
          <w:szCs w:val="18"/>
        </w:rPr>
        <w:t>is to be the latest current model under standard production at the time of order. No used or refurbished equipment will be accepted, unless otherwise stated.</w:t>
      </w:r>
    </w:p>
    <w:p w14:paraId="0B327064" w14:textId="77777777" w:rsidR="0052548E" w:rsidRDefault="0052548E" w:rsidP="00CB1FBA">
      <w:pPr>
        <w:ind w:left="720"/>
      </w:pPr>
    </w:p>
    <w:p w14:paraId="290E5ADC" w14:textId="77777777" w:rsidR="009859A4" w:rsidRPr="00323E7D" w:rsidRDefault="009859A4" w:rsidP="006963AE">
      <w:pPr>
        <w:pStyle w:val="Level2"/>
        <w:numPr>
          <w:ilvl w:val="1"/>
          <w:numId w:val="9"/>
        </w:numPr>
        <w:jc w:val="both"/>
      </w:pPr>
      <w:bookmarkStart w:id="232" w:name="_Toc219883040"/>
      <w:r w:rsidRPr="00323E7D">
        <w:t>SAMPLES</w:t>
      </w:r>
      <w:bookmarkEnd w:id="232"/>
      <w:r w:rsidR="004E1515">
        <w:t xml:space="preserve"> </w:t>
      </w:r>
    </w:p>
    <w:p w14:paraId="41638ED5" w14:textId="77777777" w:rsidR="009859A4" w:rsidRDefault="00947BA0" w:rsidP="000E504D">
      <w:pPr>
        <w:pStyle w:val="Level2Body"/>
      </w:pPr>
      <w:r>
        <w:t xml:space="preserve">When requested, samples </w:t>
      </w:r>
      <w:r w:rsidR="001508BC">
        <w:t xml:space="preserve">should </w:t>
      </w:r>
      <w:r>
        <w:t xml:space="preserve">be furnished at the </w:t>
      </w:r>
      <w:r w:rsidR="008E4FD1">
        <w:t>Vendor</w:t>
      </w:r>
      <w:r>
        <w:t xml:space="preserve">’s expense prior to the opening of the </w:t>
      </w:r>
      <w:r w:rsidR="00B654AE">
        <w:t>solicitation</w:t>
      </w:r>
      <w:r>
        <w:t>, unless another time is specified.</w:t>
      </w:r>
      <w:r w:rsidR="004E1515">
        <w:t xml:space="preserve"> </w:t>
      </w:r>
      <w:r>
        <w:t xml:space="preserve">Each sample </w:t>
      </w:r>
      <w:r w:rsidR="001508BC">
        <w:t xml:space="preserve">should </w:t>
      </w:r>
      <w:r>
        <w:t xml:space="preserve">be labeled clearly, and identify the </w:t>
      </w:r>
      <w:r w:rsidR="008E4FD1">
        <w:t>Vendor</w:t>
      </w:r>
      <w:r>
        <w:t xml:space="preserve">’s name, the </w:t>
      </w:r>
      <w:r w:rsidR="00EE17D9">
        <w:t xml:space="preserve">S </w:t>
      </w:r>
      <w:r>
        <w:t>number, item number, and the brand and model number, if applicable.</w:t>
      </w:r>
      <w:r w:rsidR="004E1515">
        <w:t xml:space="preserve"> </w:t>
      </w:r>
      <w:r>
        <w:t xml:space="preserve">Samples submitted must be the commodities or equipment which would be delivered if awarded the </w:t>
      </w:r>
      <w:r w:rsidR="00B654AE">
        <w:t>solicitation</w:t>
      </w:r>
      <w:r>
        <w:t>.</w:t>
      </w:r>
      <w:r w:rsidR="004E1515">
        <w:t xml:space="preserve"> </w:t>
      </w:r>
      <w:r>
        <w:t>The State reserves the right to request samples even though this may not have been set forth in the</w:t>
      </w:r>
      <w:r w:rsidR="004F64D0">
        <w:t xml:space="preserve"> </w:t>
      </w:r>
      <w:r w:rsidR="00215A43">
        <w:t>solicitation</w:t>
      </w:r>
      <w:r>
        <w:t>.</w:t>
      </w:r>
      <w:r w:rsidR="004E1515">
        <w:t xml:space="preserve"> </w:t>
      </w:r>
      <w:r>
        <w:t>Samples may be destroyed in testing.</w:t>
      </w:r>
      <w:r w:rsidR="004E1515">
        <w:t xml:space="preserve"> </w:t>
      </w:r>
      <w:r>
        <w:t xml:space="preserve">If a sample is not destroyed in testing and a </w:t>
      </w:r>
      <w:r w:rsidR="008E4FD1">
        <w:t>Vendor</w:t>
      </w:r>
      <w:r>
        <w:t xml:space="preserve"> wishes to have the sample returned, it will be returned at the </w:t>
      </w:r>
      <w:r w:rsidR="008E4FD1">
        <w:t>Vendor</w:t>
      </w:r>
      <w:r>
        <w:t>’s expense upon request.</w:t>
      </w:r>
      <w:r w:rsidR="004E1515">
        <w:t xml:space="preserve"> </w:t>
      </w:r>
      <w:r>
        <w:t xml:space="preserve">The sample will not be returned until thirty (30) calendar days after any </w:t>
      </w:r>
      <w:r w:rsidR="00B654AE">
        <w:t>solicitation</w:t>
      </w:r>
      <w:r>
        <w:t xml:space="preserve"> protest </w:t>
      </w:r>
      <w:proofErr w:type="gramStart"/>
      <w:r>
        <w:t>or,</w:t>
      </w:r>
      <w:proofErr w:type="gramEnd"/>
      <w:r>
        <w:t xml:space="preserve"> the execution of </w:t>
      </w:r>
      <w:r w:rsidR="005E149B">
        <w:t>a</w:t>
      </w:r>
      <w:r w:rsidR="004F64D0">
        <w:t xml:space="preserve"> </w:t>
      </w:r>
      <w:r w:rsidR="005E149B">
        <w:t>contract</w:t>
      </w:r>
      <w:r>
        <w:t>.</w:t>
      </w:r>
      <w:r w:rsidR="004E1515">
        <w:t xml:space="preserve"> </w:t>
      </w:r>
      <w:r>
        <w:t xml:space="preserve">The </w:t>
      </w:r>
      <w:r w:rsidR="008E4FD1">
        <w:t>Vendor</w:t>
      </w:r>
      <w:r>
        <w:t xml:space="preserve"> shall have ten (10) calendar days to arrange for the return of the sample to the </w:t>
      </w:r>
      <w:r w:rsidR="008E4FD1">
        <w:t>Vendor</w:t>
      </w:r>
      <w:r>
        <w:t xml:space="preserve"> following any of the above dates.</w:t>
      </w:r>
      <w:r w:rsidR="004E1515">
        <w:t xml:space="preserve"> </w:t>
      </w:r>
      <w:r>
        <w:t xml:space="preserve">If no request from the </w:t>
      </w:r>
      <w:r w:rsidR="008E4FD1">
        <w:t>Vendor</w:t>
      </w:r>
      <w:r>
        <w:t xml:space="preserve"> is received within the above dates, the State reserves the right to use, donate, or surplus the samples in accordance with the State’s policies.</w:t>
      </w:r>
    </w:p>
    <w:p w14:paraId="236B5D3E" w14:textId="77777777" w:rsidR="00947BA0" w:rsidRPr="006D7D5F" w:rsidRDefault="00947BA0" w:rsidP="000E504D">
      <w:pPr>
        <w:pStyle w:val="Level2Body"/>
      </w:pPr>
    </w:p>
    <w:p w14:paraId="68E4E186" w14:textId="49606410" w:rsidR="00564BFE" w:rsidRDefault="0079546A" w:rsidP="00564BFE">
      <w:pPr>
        <w:pStyle w:val="Level2"/>
        <w:numPr>
          <w:ilvl w:val="1"/>
          <w:numId w:val="9"/>
        </w:numPr>
        <w:jc w:val="both"/>
        <w:rPr>
          <w:szCs w:val="24"/>
        </w:rPr>
      </w:pPr>
      <w:bookmarkStart w:id="233" w:name="_Toc219883041"/>
      <w:r>
        <w:t>C</w:t>
      </w:r>
      <w:r w:rsidR="00047551">
        <w:t>ORE LIST AND CATALOG/NON-CORE</w:t>
      </w:r>
      <w:r w:rsidR="00F92CBA">
        <w:t xml:space="preserve"> </w:t>
      </w:r>
      <w:bookmarkEnd w:id="233"/>
    </w:p>
    <w:p w14:paraId="2FACAEE4" w14:textId="5790EA1D" w:rsidR="0079546A" w:rsidRPr="006963AE" w:rsidRDefault="0079546A" w:rsidP="006963AE">
      <w:pPr>
        <w:ind w:left="720"/>
      </w:pPr>
      <w:r w:rsidRPr="006963AE">
        <w:rPr>
          <w:sz w:val="18"/>
          <w:szCs w:val="18"/>
        </w:rPr>
        <w:t xml:space="preserve">The State of Nebraska intends to </w:t>
      </w:r>
      <w:proofErr w:type="gramStart"/>
      <w:r w:rsidRPr="006963AE">
        <w:rPr>
          <w:sz w:val="18"/>
          <w:szCs w:val="18"/>
        </w:rPr>
        <w:t>enter into</w:t>
      </w:r>
      <w:proofErr w:type="gramEnd"/>
      <w:r w:rsidRPr="006963AE">
        <w:rPr>
          <w:sz w:val="18"/>
          <w:szCs w:val="18"/>
        </w:rPr>
        <w:t xml:space="preserve"> a Contract(s) for state agencies and/or facilities. The contract(s) will be for a list of common use items identified as a Core List and additional items identified as a Catalog/Non-Core List. Catalog/Non-Core List items shall be represented by a catalog or current manufacturer price list(s) containing items not called out in the Core List, as </w:t>
      </w:r>
      <w:r w:rsidRPr="00972CDB">
        <w:rPr>
          <w:sz w:val="18"/>
          <w:szCs w:val="18"/>
        </w:rPr>
        <w:t xml:space="preserve">shown </w:t>
      </w:r>
      <w:r w:rsidR="00CA2621" w:rsidRPr="00972CDB">
        <w:rPr>
          <w:sz w:val="18"/>
          <w:szCs w:val="18"/>
        </w:rPr>
        <w:t>in,</w:t>
      </w:r>
      <w:r w:rsidRPr="00972CDB">
        <w:rPr>
          <w:sz w:val="18"/>
          <w:szCs w:val="18"/>
        </w:rPr>
        <w:t xml:space="preserve"> </w:t>
      </w:r>
      <w:r w:rsidR="00B72262" w:rsidRPr="00972CDB">
        <w:rPr>
          <w:sz w:val="18"/>
          <w:szCs w:val="18"/>
        </w:rPr>
        <w:t>124055</w:t>
      </w:r>
      <w:r w:rsidRPr="00972CDB">
        <w:rPr>
          <w:sz w:val="18"/>
          <w:szCs w:val="18"/>
        </w:rPr>
        <w:t>O</w:t>
      </w:r>
      <w:r w:rsidR="00700B73" w:rsidRPr="00972CDB">
        <w:rPr>
          <w:sz w:val="18"/>
          <w:szCs w:val="18"/>
        </w:rPr>
        <w:t>R</w:t>
      </w:r>
      <w:r w:rsidRPr="00972CDB">
        <w:rPr>
          <w:sz w:val="18"/>
          <w:szCs w:val="18"/>
        </w:rPr>
        <w:t>,</w:t>
      </w:r>
      <w:r w:rsidR="005E03A7" w:rsidRPr="00972CDB">
        <w:rPr>
          <w:sz w:val="18"/>
          <w:szCs w:val="18"/>
        </w:rPr>
        <w:t>124055 OR</w:t>
      </w:r>
      <w:r w:rsidRPr="00972CDB">
        <w:rPr>
          <w:sz w:val="18"/>
          <w:szCs w:val="18"/>
        </w:rPr>
        <w:t xml:space="preserve"> </w:t>
      </w:r>
      <w:r w:rsidR="00F85FFA" w:rsidRPr="00972CDB">
        <w:rPr>
          <w:sz w:val="18"/>
          <w:szCs w:val="18"/>
        </w:rPr>
        <w:t xml:space="preserve">COST </w:t>
      </w:r>
      <w:r w:rsidRPr="00972CDB">
        <w:rPr>
          <w:sz w:val="18"/>
          <w:szCs w:val="18"/>
        </w:rPr>
        <w:t>SHEET.</w:t>
      </w:r>
    </w:p>
    <w:p w14:paraId="0EBE392C" w14:textId="77777777" w:rsidR="0079546A" w:rsidRPr="0025153F" w:rsidRDefault="0079546A" w:rsidP="006963AE">
      <w:pPr>
        <w:pStyle w:val="Level3Body"/>
        <w:jc w:val="both"/>
      </w:pPr>
    </w:p>
    <w:p w14:paraId="32A40661" w14:textId="77777777" w:rsidR="0079546A" w:rsidRDefault="0079546A" w:rsidP="006963AE">
      <w:pPr>
        <w:pStyle w:val="Level3"/>
        <w:numPr>
          <w:ilvl w:val="3"/>
          <w:numId w:val="15"/>
        </w:numPr>
        <w:ind w:left="1440"/>
        <w:jc w:val="both"/>
      </w:pPr>
      <w:r w:rsidRPr="0025153F">
        <w:t>The Core List shall contain the most repetitively purchased</w:t>
      </w:r>
      <w:r>
        <w:t xml:space="preserve"> </w:t>
      </w:r>
      <w:r w:rsidRPr="0025153F">
        <w:t>items and will represent those products which the State wishes to establish as standard items based upon their value to the State in terms of quality and price.</w:t>
      </w:r>
      <w:r w:rsidR="004E1515">
        <w:t xml:space="preserve"> </w:t>
      </w:r>
      <w:r w:rsidRPr="0025153F">
        <w:t>The Core List shall be subject to a greater discount than the Catalog/Non-Core item list.</w:t>
      </w:r>
      <w:r w:rsidR="004E1515">
        <w:t xml:space="preserve"> </w:t>
      </w:r>
      <w:r w:rsidRPr="009038E7">
        <w:t xml:space="preserve">The State will not accept substitutions </w:t>
      </w:r>
      <w:proofErr w:type="gramStart"/>
      <w:r w:rsidRPr="009038E7">
        <w:t>on</w:t>
      </w:r>
      <w:proofErr w:type="gramEnd"/>
      <w:r w:rsidRPr="009038E7">
        <w:t xml:space="preserve"> the products listed on the Core List.</w:t>
      </w:r>
    </w:p>
    <w:p w14:paraId="59959652" w14:textId="77777777" w:rsidR="0079546A" w:rsidRPr="0025153F" w:rsidRDefault="0079546A" w:rsidP="006963AE">
      <w:pPr>
        <w:pStyle w:val="Level3Body"/>
        <w:jc w:val="both"/>
      </w:pPr>
    </w:p>
    <w:p w14:paraId="5AB4B4E2" w14:textId="77777777" w:rsidR="0079546A" w:rsidRDefault="0079546A" w:rsidP="006963AE">
      <w:pPr>
        <w:pStyle w:val="Level3"/>
        <w:numPr>
          <w:ilvl w:val="3"/>
          <w:numId w:val="15"/>
        </w:numPr>
        <w:ind w:left="1440"/>
        <w:jc w:val="both"/>
      </w:pPr>
      <w:r w:rsidRPr="0025153F">
        <w:t xml:space="preserve">The Core List identifies the </w:t>
      </w:r>
      <w:proofErr w:type="gramStart"/>
      <w:r w:rsidRPr="0025153F">
        <w:t>most commonly purchased</w:t>
      </w:r>
      <w:proofErr w:type="gramEnd"/>
      <w:r w:rsidRPr="0025153F">
        <w:t xml:space="preserve"> items but is not a complete list of items purchased by the State, nor does it guarantee future purchase of these products. The State reserves the right to </w:t>
      </w:r>
      <w:r w:rsidR="001508BC">
        <w:t xml:space="preserve">add or </w:t>
      </w:r>
      <w:r w:rsidRPr="0025153F">
        <w:t xml:space="preserve">remove items from the Core Item </w:t>
      </w:r>
      <w:r w:rsidR="00A01FAF">
        <w:t>list based on usage.</w:t>
      </w:r>
    </w:p>
    <w:p w14:paraId="618C2DEC" w14:textId="77777777" w:rsidR="00A01FAF" w:rsidRPr="0025153F" w:rsidRDefault="00A01FAF" w:rsidP="006963AE">
      <w:pPr>
        <w:pStyle w:val="Level3Body"/>
        <w:jc w:val="both"/>
      </w:pPr>
    </w:p>
    <w:p w14:paraId="59CA9F2F" w14:textId="77777777" w:rsidR="0079546A" w:rsidRDefault="0079546A" w:rsidP="006963AE">
      <w:pPr>
        <w:pStyle w:val="Level3"/>
        <w:numPr>
          <w:ilvl w:val="3"/>
          <w:numId w:val="15"/>
        </w:numPr>
        <w:ind w:left="1440"/>
        <w:jc w:val="both"/>
      </w:pPr>
      <w:r w:rsidRPr="0025153F">
        <w:t xml:space="preserve">Catalog/Non-Core List items are defined as those additional items available from the </w:t>
      </w:r>
      <w:r w:rsidR="008E4FD1">
        <w:t>Vendor</w:t>
      </w:r>
      <w:r>
        <w:t xml:space="preserve"> </w:t>
      </w:r>
      <w:r w:rsidRPr="0025153F">
        <w:t>not listed as part of the Core List.</w:t>
      </w:r>
      <w:r w:rsidR="004E1515">
        <w:t xml:space="preserve"> </w:t>
      </w:r>
      <w:r w:rsidRPr="0025153F">
        <w:t xml:space="preserve">Prices for Catalog/Non-Core items shall be determined by applying the quoted discount for the item(s)/category to the manufacturer’s current catalog or manufacturer </w:t>
      </w:r>
      <w:r w:rsidR="008E4FD1">
        <w:t>Vendor</w:t>
      </w:r>
      <w:r>
        <w:t>’s</w:t>
      </w:r>
      <w:r w:rsidRPr="0025153F">
        <w:t xml:space="preserve"> price list(s). The discount percentage for the Catalog/Non-Core items shall remain firm for the duration of the contract period.</w:t>
      </w:r>
      <w:r w:rsidR="00F61F36">
        <w:t xml:space="preserve"> Vendor</w:t>
      </w:r>
      <w:r w:rsidR="00F61F36" w:rsidRPr="0025153F">
        <w:t xml:space="preserve"> must clearly state the date of the catalog or price list used and provide a copy of the catalog to the State Purchasing Bureau upon request.</w:t>
      </w:r>
    </w:p>
    <w:p w14:paraId="4D49AFDB" w14:textId="77777777" w:rsidR="00A01FAF" w:rsidRDefault="00A01FAF" w:rsidP="006963AE">
      <w:pPr>
        <w:pStyle w:val="Level3Body"/>
        <w:jc w:val="both"/>
      </w:pPr>
    </w:p>
    <w:p w14:paraId="1EEC3FF9" w14:textId="77777777" w:rsidR="0079546A" w:rsidRDefault="0079546A" w:rsidP="006963AE">
      <w:pPr>
        <w:pStyle w:val="Level3"/>
        <w:numPr>
          <w:ilvl w:val="3"/>
          <w:numId w:val="15"/>
        </w:numPr>
        <w:ind w:left="1440"/>
        <w:jc w:val="both"/>
      </w:pPr>
      <w:r w:rsidRPr="00244BD7">
        <w:t>All items not included on the Core List shall be considered Catalog/Non-Core Items.</w:t>
      </w:r>
    </w:p>
    <w:p w14:paraId="685EFE02" w14:textId="77777777" w:rsidR="00A01FAF" w:rsidRDefault="00A01FAF" w:rsidP="006963AE">
      <w:pPr>
        <w:pStyle w:val="Level3Body"/>
        <w:jc w:val="both"/>
      </w:pPr>
    </w:p>
    <w:p w14:paraId="1F4388AA" w14:textId="77777777" w:rsidR="0079546A" w:rsidRPr="008A57CE" w:rsidRDefault="0079546A" w:rsidP="006963AE">
      <w:pPr>
        <w:pStyle w:val="Level3"/>
        <w:numPr>
          <w:ilvl w:val="3"/>
          <w:numId w:val="15"/>
        </w:numPr>
        <w:ind w:left="1440"/>
        <w:jc w:val="both"/>
      </w:pPr>
      <w:r w:rsidRPr="008A57CE">
        <w:t xml:space="preserve">At the request of the State Purchasing Bureau, the </w:t>
      </w:r>
      <w:r w:rsidR="008E4FD1">
        <w:t>Vendor</w:t>
      </w:r>
      <w:r w:rsidRPr="008A57CE">
        <w:t xml:space="preserve"> shall block availability on certain Catalog/Non-Core items as identified by State Purchasing Bureau (</w:t>
      </w:r>
      <w:r w:rsidR="005C2BA9" w:rsidRPr="008A57CE">
        <w:t>i.e.,</w:t>
      </w:r>
      <w:r w:rsidRPr="008A57CE">
        <w:t xml:space="preserve"> printing, weapons, furniture, vehicles, micrographic equipment/copiers, mail equipment</w:t>
      </w:r>
      <w:r w:rsidR="000300B0" w:rsidRPr="008A57CE">
        <w:t>,</w:t>
      </w:r>
      <w:r w:rsidRPr="008A57CE">
        <w:t xml:space="preserve"> and office supplies)</w:t>
      </w:r>
      <w:r w:rsidR="00A01FAF" w:rsidRPr="008A57CE">
        <w:t>.</w:t>
      </w:r>
    </w:p>
    <w:p w14:paraId="7CDEB7D9" w14:textId="77777777" w:rsidR="00A01FAF" w:rsidRPr="0057465A" w:rsidRDefault="00A01FAF" w:rsidP="006963AE">
      <w:pPr>
        <w:pStyle w:val="Level3Body"/>
        <w:jc w:val="both"/>
      </w:pPr>
    </w:p>
    <w:p w14:paraId="3B9C1E78" w14:textId="77777777" w:rsidR="00902EA5" w:rsidRPr="00585EF9" w:rsidRDefault="00902EA5" w:rsidP="006963AE">
      <w:pPr>
        <w:pStyle w:val="Level3Body"/>
        <w:jc w:val="both"/>
      </w:pPr>
    </w:p>
    <w:p w14:paraId="6F49C373" w14:textId="77777777" w:rsidR="00296348" w:rsidRDefault="00296348" w:rsidP="006963AE">
      <w:pPr>
        <w:pStyle w:val="Level3"/>
        <w:numPr>
          <w:ilvl w:val="3"/>
          <w:numId w:val="15"/>
        </w:numPr>
        <w:ind w:left="1440"/>
        <w:jc w:val="both"/>
      </w:pPr>
      <w:r>
        <w:t>Any quantities stated are estimated annual quantities and shall not be construed to be either a minimum or a maximum.</w:t>
      </w:r>
      <w:r w:rsidR="004E1515">
        <w:t xml:space="preserve"> </w:t>
      </w:r>
      <w:r>
        <w:t>The State will not accept substitutions.</w:t>
      </w:r>
    </w:p>
    <w:p w14:paraId="7BDBF528" w14:textId="77777777" w:rsidR="00902EA5" w:rsidRDefault="00902EA5" w:rsidP="006963AE">
      <w:pPr>
        <w:pStyle w:val="Level3Body"/>
        <w:jc w:val="both"/>
      </w:pPr>
    </w:p>
    <w:p w14:paraId="4058EC67" w14:textId="77777777" w:rsidR="00296348" w:rsidRDefault="00296348" w:rsidP="006963AE">
      <w:pPr>
        <w:pStyle w:val="Level3"/>
        <w:numPr>
          <w:ilvl w:val="3"/>
          <w:numId w:val="15"/>
        </w:numPr>
        <w:ind w:left="1440"/>
        <w:jc w:val="both"/>
      </w:pPr>
      <w:r>
        <w:t>A manufacturer’s model/number has been provided for each item, if requested.</w:t>
      </w:r>
    </w:p>
    <w:p w14:paraId="2E720269" w14:textId="77777777" w:rsidR="00902EA5" w:rsidRDefault="00902EA5" w:rsidP="006963AE">
      <w:pPr>
        <w:pStyle w:val="Level3Body"/>
        <w:jc w:val="both"/>
      </w:pPr>
    </w:p>
    <w:p w14:paraId="66D34B90" w14:textId="124D00B9" w:rsidR="00902EA5" w:rsidRDefault="00902EA5" w:rsidP="006963AE">
      <w:pPr>
        <w:pStyle w:val="Level3"/>
        <w:numPr>
          <w:ilvl w:val="3"/>
          <w:numId w:val="15"/>
        </w:numPr>
        <w:ind w:left="1440"/>
        <w:jc w:val="both"/>
      </w:pPr>
      <w:r w:rsidRPr="00972CDB">
        <w:t xml:space="preserve">In those cases where items may have been more than one brand name, the </w:t>
      </w:r>
      <w:r w:rsidR="008E4FD1" w:rsidRPr="00972CDB">
        <w:t>Vendor</w:t>
      </w:r>
      <w:r w:rsidRPr="00972CDB">
        <w:t xml:space="preserve"> may </w:t>
      </w:r>
      <w:r w:rsidR="00956076" w:rsidRPr="00972CDB">
        <w:t xml:space="preserve">submit a </w:t>
      </w:r>
      <w:r w:rsidR="00B654AE" w:rsidRPr="00972CDB">
        <w:t>solicitation response</w:t>
      </w:r>
      <w:r w:rsidRPr="00972CDB">
        <w:t xml:space="preserve"> on either brand.</w:t>
      </w:r>
      <w:r w:rsidR="004E1515" w:rsidRPr="00972CDB">
        <w:t xml:space="preserve"> </w:t>
      </w:r>
      <w:r w:rsidRPr="00972CDB">
        <w:t xml:space="preserve">Please indicate which brand was </w:t>
      </w:r>
      <w:r w:rsidR="00956076" w:rsidRPr="00972CDB">
        <w:t>proposed</w:t>
      </w:r>
      <w:r w:rsidRPr="00972CDB">
        <w:t>.</w:t>
      </w:r>
      <w:r w:rsidR="004E1515" w:rsidRPr="00972CDB">
        <w:t xml:space="preserve"> </w:t>
      </w:r>
      <w:r w:rsidR="008E4FD1" w:rsidRPr="00972CDB">
        <w:t>Vendor</w:t>
      </w:r>
      <w:r w:rsidRPr="00972CDB">
        <w:t xml:space="preserve"> must </w:t>
      </w:r>
      <w:r w:rsidR="00CA2621" w:rsidRPr="00972CDB">
        <w:t>complete 124055</w:t>
      </w:r>
      <w:r w:rsidR="00B654AE" w:rsidRPr="00972CDB">
        <w:rPr>
          <w:sz w:val="20"/>
        </w:rPr>
        <w:t xml:space="preserve"> </w:t>
      </w:r>
      <w:r w:rsidR="00AA6BA9" w:rsidRPr="00972CDB">
        <w:t>O</w:t>
      </w:r>
      <w:r w:rsidR="00700B73" w:rsidRPr="00972CDB">
        <w:t>R</w:t>
      </w:r>
      <w:r w:rsidR="00AA6BA9" w:rsidRPr="00972CDB">
        <w:t xml:space="preserve">, </w:t>
      </w:r>
      <w:r w:rsidR="005E03A7" w:rsidRPr="00972CDB">
        <w:t xml:space="preserve">124055 OR </w:t>
      </w:r>
      <w:r w:rsidR="00B654AE" w:rsidRPr="00972CDB">
        <w:t xml:space="preserve">COST </w:t>
      </w:r>
      <w:r w:rsidR="00AA6BA9" w:rsidRPr="00972CDB">
        <w:t>SHEET</w:t>
      </w:r>
      <w:r w:rsidR="00E46A94" w:rsidRPr="00972CDB">
        <w:t>.</w:t>
      </w:r>
      <w:r w:rsidR="004E1515">
        <w:t xml:space="preserve"> </w:t>
      </w:r>
      <w:r w:rsidR="001508BC">
        <w:t>P</w:t>
      </w:r>
      <w:r>
        <w:t>ay special attention to the unit of measure.</w:t>
      </w:r>
    </w:p>
    <w:p w14:paraId="5306AFD9" w14:textId="77777777" w:rsidR="00902EA5" w:rsidRDefault="00902EA5" w:rsidP="006963AE">
      <w:pPr>
        <w:pStyle w:val="Level3Body"/>
        <w:jc w:val="both"/>
      </w:pPr>
    </w:p>
    <w:p w14:paraId="4294FE2F" w14:textId="77777777" w:rsidR="00902EA5" w:rsidRDefault="00902EA5" w:rsidP="006963AE">
      <w:pPr>
        <w:pStyle w:val="Level3"/>
        <w:numPr>
          <w:ilvl w:val="3"/>
          <w:numId w:val="15"/>
        </w:numPr>
        <w:ind w:left="1440"/>
        <w:jc w:val="both"/>
      </w:pPr>
      <w:r w:rsidRPr="0025153F">
        <w:t>The pricing structure, consisting of all pricing formulas and pertinent information, for all non-core items must be clearly defined and documented for future auditing purposes.</w:t>
      </w:r>
    </w:p>
    <w:p w14:paraId="68E82F8E" w14:textId="77777777" w:rsidR="00902EA5" w:rsidRPr="0025153F" w:rsidRDefault="00902EA5" w:rsidP="006963AE">
      <w:pPr>
        <w:pStyle w:val="Level3Body"/>
        <w:jc w:val="both"/>
      </w:pPr>
    </w:p>
    <w:p w14:paraId="2E755CAA" w14:textId="77777777" w:rsidR="00902EA5" w:rsidRDefault="00902EA5" w:rsidP="006963AE">
      <w:pPr>
        <w:pStyle w:val="Level3"/>
        <w:numPr>
          <w:ilvl w:val="3"/>
          <w:numId w:val="15"/>
        </w:numPr>
        <w:ind w:left="1440"/>
        <w:jc w:val="both"/>
      </w:pPr>
      <w:r w:rsidRPr="0025153F">
        <w:t>The percentage discount rate for Catalog/Non-Core items or categories will not decrease during the life of the contract.</w:t>
      </w:r>
    </w:p>
    <w:p w14:paraId="6770A5D2" w14:textId="77777777" w:rsidR="00902EA5" w:rsidRPr="0025153F" w:rsidRDefault="00902EA5" w:rsidP="006963AE">
      <w:pPr>
        <w:pStyle w:val="Level3Body"/>
        <w:jc w:val="both"/>
      </w:pPr>
    </w:p>
    <w:p w14:paraId="67964EBD" w14:textId="77777777" w:rsidR="00902EA5" w:rsidRDefault="00902EA5" w:rsidP="006963AE">
      <w:pPr>
        <w:pStyle w:val="Level3"/>
        <w:numPr>
          <w:ilvl w:val="3"/>
          <w:numId w:val="15"/>
        </w:numPr>
        <w:ind w:left="1440"/>
        <w:jc w:val="both"/>
      </w:pPr>
      <w:r w:rsidRPr="0025153F">
        <w:t>A firm percentage rate must be quoted</w:t>
      </w:r>
      <w:r w:rsidR="00585EF9">
        <w:t xml:space="preserve"> by item or category, but </w:t>
      </w:r>
      <w:r w:rsidRPr="0025153F">
        <w:t xml:space="preserve">a </w:t>
      </w:r>
      <w:r w:rsidR="00E64DF7">
        <w:t xml:space="preserve">percentage </w:t>
      </w:r>
      <w:r w:rsidRPr="0025153F">
        <w:t>range will not be considered</w:t>
      </w:r>
      <w:r w:rsidR="00E64DF7">
        <w:t xml:space="preserve"> by item or category</w:t>
      </w:r>
      <w:r w:rsidRPr="0025153F">
        <w:t>.</w:t>
      </w:r>
    </w:p>
    <w:p w14:paraId="4498817A" w14:textId="77777777" w:rsidR="00902EA5" w:rsidRPr="0025153F" w:rsidRDefault="00902EA5" w:rsidP="006963AE">
      <w:pPr>
        <w:pStyle w:val="Level3Body"/>
        <w:ind w:left="0"/>
        <w:jc w:val="both"/>
      </w:pPr>
    </w:p>
    <w:p w14:paraId="29AC0A66" w14:textId="77777777" w:rsidR="00902EA5" w:rsidRDefault="00902EA5" w:rsidP="006963AE">
      <w:pPr>
        <w:pStyle w:val="Level3"/>
        <w:ind w:left="1440"/>
        <w:jc w:val="both"/>
      </w:pPr>
      <w:r w:rsidRPr="0025153F">
        <w:t xml:space="preserve">After award of the contract(s), the </w:t>
      </w:r>
      <w:r w:rsidR="008E4FD1">
        <w:t>Vendor</w:t>
      </w:r>
      <w:r w:rsidRPr="0025153F">
        <w:t xml:space="preserve"> shall supply additional copies of the current catalog or price list used for this </w:t>
      </w:r>
      <w:r w:rsidR="0011515E">
        <w:t>solicitation</w:t>
      </w:r>
      <w:r w:rsidRPr="0025153F">
        <w:t xml:space="preserve"> for distribution to any </w:t>
      </w:r>
      <w:proofErr w:type="gramStart"/>
      <w:r w:rsidRPr="0025153F">
        <w:t>requesting state</w:t>
      </w:r>
      <w:proofErr w:type="gramEnd"/>
      <w:r w:rsidRPr="0025153F">
        <w:t xml:space="preserve"> agency at no charge within ten (10) </w:t>
      </w:r>
      <w:r>
        <w:t xml:space="preserve">business days of request. </w:t>
      </w:r>
    </w:p>
    <w:p w14:paraId="4817C62B" w14:textId="77777777" w:rsidR="00902EA5" w:rsidRPr="0025153F" w:rsidRDefault="00902EA5" w:rsidP="006963AE">
      <w:pPr>
        <w:pStyle w:val="Level3Body"/>
        <w:jc w:val="both"/>
      </w:pPr>
    </w:p>
    <w:p w14:paraId="531A34AA" w14:textId="77777777" w:rsidR="00902EA5" w:rsidRDefault="00902EA5" w:rsidP="006963AE">
      <w:pPr>
        <w:pStyle w:val="Level3"/>
        <w:ind w:left="1440"/>
        <w:jc w:val="both"/>
      </w:pPr>
      <w:r w:rsidRPr="0025153F">
        <w:t xml:space="preserve">Additional catalogs and/or price lists may be required and shall be provided without charge. </w:t>
      </w:r>
    </w:p>
    <w:p w14:paraId="2F633DD1" w14:textId="77777777" w:rsidR="00902EA5" w:rsidRPr="0025153F" w:rsidRDefault="00902EA5" w:rsidP="006963AE">
      <w:pPr>
        <w:pStyle w:val="Level3Body"/>
        <w:jc w:val="both"/>
      </w:pPr>
      <w:r w:rsidRPr="0025153F">
        <w:t xml:space="preserve"> </w:t>
      </w:r>
    </w:p>
    <w:p w14:paraId="0D474F86" w14:textId="77777777" w:rsidR="00902EA5" w:rsidRDefault="00902EA5" w:rsidP="006963AE">
      <w:pPr>
        <w:pStyle w:val="Level3"/>
        <w:ind w:left="1440"/>
        <w:jc w:val="both"/>
      </w:pPr>
      <w:r w:rsidRPr="0025153F">
        <w:t>Any catalog or price list revisions which occur during the duration of the contract shall be provided upon request</w:t>
      </w:r>
      <w:r w:rsidR="001508BC">
        <w:t xml:space="preserve"> and</w:t>
      </w:r>
      <w:r w:rsidRPr="0025153F">
        <w:t xml:space="preserve"> without charge.</w:t>
      </w:r>
    </w:p>
    <w:p w14:paraId="03C27DEF" w14:textId="77777777" w:rsidR="00047551" w:rsidRPr="0025153F" w:rsidRDefault="00047551" w:rsidP="006963AE">
      <w:pPr>
        <w:pStyle w:val="Level3Body"/>
        <w:jc w:val="both"/>
      </w:pPr>
    </w:p>
    <w:p w14:paraId="5765DA6B" w14:textId="77777777" w:rsidR="00A01FAF" w:rsidRPr="007E68E1" w:rsidRDefault="008E4FD1" w:rsidP="006963AE">
      <w:pPr>
        <w:pStyle w:val="Level3"/>
        <w:ind w:left="1440"/>
        <w:jc w:val="both"/>
      </w:pPr>
      <w:r>
        <w:t>Vendor</w:t>
      </w:r>
      <w:r w:rsidR="00047551" w:rsidRPr="00FE4020">
        <w:t xml:space="preserve"> will not substitute any Core List item that has been awarded without prior </w:t>
      </w:r>
      <w:r w:rsidR="001508BC">
        <w:t xml:space="preserve">written </w:t>
      </w:r>
      <w:r w:rsidR="00047551" w:rsidRPr="00FE4020">
        <w:t>approval of State Purchasing Bureau.</w:t>
      </w:r>
    </w:p>
    <w:p w14:paraId="7979153B" w14:textId="77777777" w:rsidR="009859A4" w:rsidRPr="00323E7D" w:rsidRDefault="009859A4" w:rsidP="006963AE">
      <w:pPr>
        <w:pStyle w:val="Level3Body"/>
        <w:jc w:val="both"/>
      </w:pPr>
    </w:p>
    <w:p w14:paraId="35307AE2" w14:textId="77777777" w:rsidR="009859A4" w:rsidRPr="000E7DB6" w:rsidRDefault="009859A4" w:rsidP="006963AE">
      <w:pPr>
        <w:pStyle w:val="Level2"/>
        <w:numPr>
          <w:ilvl w:val="1"/>
          <w:numId w:val="9"/>
        </w:numPr>
        <w:jc w:val="both"/>
      </w:pPr>
      <w:bookmarkStart w:id="234" w:name="_Toc219883042"/>
      <w:r w:rsidRPr="000E7DB6">
        <w:t xml:space="preserve">ALTERNATE/EQUIVALENT </w:t>
      </w:r>
      <w:r w:rsidR="00B654AE">
        <w:t>SOLICITATION RESPONSES</w:t>
      </w:r>
      <w:bookmarkEnd w:id="234"/>
    </w:p>
    <w:p w14:paraId="1FE71316" w14:textId="77777777" w:rsidR="0046016A" w:rsidRDefault="008E4FD1" w:rsidP="000E504D">
      <w:pPr>
        <w:pStyle w:val="Level2Body"/>
      </w:pPr>
      <w:r>
        <w:t>Vendor</w:t>
      </w:r>
      <w:r w:rsidR="00CA31E0" w:rsidRPr="0025153F">
        <w:t xml:space="preserve"> </w:t>
      </w:r>
      <w:r w:rsidR="009859A4" w:rsidRPr="0025153F">
        <w:t xml:space="preserve">may offer </w:t>
      </w:r>
      <w:r w:rsidR="00B654AE">
        <w:t>solicitation responses</w:t>
      </w:r>
      <w:r w:rsidR="009859A4" w:rsidRPr="0025153F">
        <w:t xml:space="preserve"> which are at variance from the express specifications of the</w:t>
      </w:r>
      <w:r w:rsidR="00215A43">
        <w:t xml:space="preserve"> solicitation</w:t>
      </w:r>
      <w:r w:rsidR="009859A4" w:rsidRPr="0025153F">
        <w:t>.</w:t>
      </w:r>
      <w:r w:rsidR="004E1515">
        <w:t xml:space="preserve"> </w:t>
      </w:r>
      <w:r w:rsidR="009859A4" w:rsidRPr="0025153F">
        <w:t xml:space="preserve">The State reserves the right to consider and accept such </w:t>
      </w:r>
      <w:r w:rsidR="00B654AE">
        <w:t>responses</w:t>
      </w:r>
      <w:r w:rsidR="009859A4" w:rsidRPr="0025153F">
        <w:t xml:space="preserve"> if, in the judgment of </w:t>
      </w:r>
      <w:r w:rsidR="00925BF7">
        <w:t>SPB</w:t>
      </w:r>
      <w:r w:rsidR="009859A4" w:rsidRPr="0025153F">
        <w:t xml:space="preserve">, the </w:t>
      </w:r>
      <w:r w:rsidR="00B654AE">
        <w:t>response</w:t>
      </w:r>
      <w:r w:rsidR="009859A4" w:rsidRPr="0025153F">
        <w:t xml:space="preserve"> will result in goods and/or </w:t>
      </w:r>
      <w:r w:rsidR="008529F7">
        <w:t xml:space="preserve">services </w:t>
      </w:r>
      <w:r w:rsidR="009859A4" w:rsidRPr="0025153F">
        <w:t xml:space="preserve">equivalent to or better than those which would be supplied in the original </w:t>
      </w:r>
      <w:r w:rsidR="00B654AE">
        <w:t>solicitation</w:t>
      </w:r>
      <w:r w:rsidR="009859A4" w:rsidRPr="0025153F">
        <w:t xml:space="preserve"> specifications.</w:t>
      </w:r>
      <w:r w:rsidR="004E1515">
        <w:t xml:space="preserve"> </w:t>
      </w:r>
      <w:r>
        <w:t>Vendor</w:t>
      </w:r>
      <w:r w:rsidR="00CA31E0" w:rsidRPr="0025153F">
        <w:t xml:space="preserve"> </w:t>
      </w:r>
      <w:r w:rsidR="009859A4" w:rsidRPr="0025153F">
        <w:t xml:space="preserve">must indicate on </w:t>
      </w:r>
      <w:r w:rsidR="000300B0" w:rsidRPr="0025153F">
        <w:t xml:space="preserve">the </w:t>
      </w:r>
      <w:r w:rsidR="000300B0">
        <w:t>solicitation</w:t>
      </w:r>
      <w:r w:rsidR="00215A43">
        <w:t xml:space="preserve"> </w:t>
      </w:r>
      <w:r w:rsidR="009859A4" w:rsidRPr="0025153F">
        <w:t xml:space="preserve">the manufacturer’s </w:t>
      </w:r>
      <w:proofErr w:type="gramStart"/>
      <w:r w:rsidR="009859A4" w:rsidRPr="0025153F">
        <w:t>name,</w:t>
      </w:r>
      <w:proofErr w:type="gramEnd"/>
      <w:r w:rsidR="009859A4" w:rsidRPr="0025153F">
        <w:t xml:space="preserve"> number and shall submit with their </w:t>
      </w:r>
      <w:r w:rsidR="00B654AE">
        <w:t>response</w:t>
      </w:r>
      <w:r w:rsidR="009859A4" w:rsidRPr="0025153F">
        <w:t>, sketches, descriptive literature and/or complete specifications.</w:t>
      </w:r>
      <w:r w:rsidR="004E1515">
        <w:t xml:space="preserve"> </w:t>
      </w:r>
      <w:r w:rsidR="009859A4" w:rsidRPr="0025153F">
        <w:t xml:space="preserve">Reference to literature submitted with a previous </w:t>
      </w:r>
      <w:r w:rsidR="00B654AE">
        <w:t>response</w:t>
      </w:r>
      <w:r w:rsidR="009859A4" w:rsidRPr="0025153F">
        <w:t xml:space="preserve"> will not satisfy this provision. </w:t>
      </w:r>
      <w:r w:rsidR="00B654AE">
        <w:t>Responses</w:t>
      </w:r>
      <w:r w:rsidR="009859A4" w:rsidRPr="0025153F">
        <w:t xml:space="preserve"> which do not comply with these requirements are subject to rejection.</w:t>
      </w:r>
      <w:r w:rsidR="004E1515">
        <w:t xml:space="preserve"> </w:t>
      </w:r>
      <w:r w:rsidR="009859A4" w:rsidRPr="0025153F">
        <w:t xml:space="preserve">In the absence of any stated deviation or exception, the </w:t>
      </w:r>
      <w:r w:rsidR="00B654AE">
        <w:t>response</w:t>
      </w:r>
      <w:r w:rsidR="009859A4" w:rsidRPr="0025153F">
        <w:t xml:space="preserve"> will be accepted as in strict compliance with all terms, conditions and </w:t>
      </w:r>
      <w:proofErr w:type="gramStart"/>
      <w:r w:rsidR="009859A4" w:rsidRPr="0025153F">
        <w:t>specification</w:t>
      </w:r>
      <w:proofErr w:type="gramEnd"/>
      <w:r w:rsidR="009859A4" w:rsidRPr="0025153F">
        <w:t xml:space="preserve">, and the </w:t>
      </w:r>
      <w:r>
        <w:t>Vendor</w:t>
      </w:r>
      <w:r w:rsidR="00CA31E0" w:rsidRPr="0025153F">
        <w:t xml:space="preserve"> </w:t>
      </w:r>
      <w:proofErr w:type="gramStart"/>
      <w:r w:rsidR="009859A4" w:rsidRPr="0025153F">
        <w:t>shall</w:t>
      </w:r>
      <w:proofErr w:type="gramEnd"/>
      <w:r w:rsidR="009859A4" w:rsidRPr="0025153F">
        <w:t xml:space="preserve"> be held </w:t>
      </w:r>
      <w:proofErr w:type="gramStart"/>
      <w:r w:rsidR="009859A4" w:rsidRPr="0025153F">
        <w:t>liable</w:t>
      </w:r>
      <w:proofErr w:type="gramEnd"/>
      <w:r w:rsidR="009859A4" w:rsidRPr="0025153F">
        <w:t xml:space="preserve"> therefore.</w:t>
      </w:r>
    </w:p>
    <w:p w14:paraId="7ED3E471" w14:textId="77777777" w:rsidR="00FD5975" w:rsidRPr="00C14C08" w:rsidRDefault="00FD5975" w:rsidP="005059BA">
      <w:pPr>
        <w:pStyle w:val="Level2Body"/>
        <w:ind w:left="0"/>
      </w:pPr>
      <w:bookmarkStart w:id="235" w:name="_Toc135916227"/>
      <w:bookmarkStart w:id="236" w:name="_Toc135933396"/>
      <w:bookmarkStart w:id="237" w:name="_Toc135916228"/>
      <w:bookmarkStart w:id="238" w:name="_Toc135933397"/>
      <w:bookmarkStart w:id="239" w:name="_Toc135916229"/>
      <w:bookmarkStart w:id="240" w:name="_Toc135933398"/>
      <w:bookmarkEnd w:id="235"/>
      <w:bookmarkEnd w:id="236"/>
      <w:bookmarkEnd w:id="237"/>
      <w:bookmarkEnd w:id="238"/>
      <w:bookmarkEnd w:id="239"/>
      <w:bookmarkEnd w:id="240"/>
    </w:p>
    <w:p w14:paraId="21EFBEC2" w14:textId="77777777" w:rsidR="00FD5975" w:rsidRPr="00232ED7" w:rsidRDefault="00B654AE" w:rsidP="006963AE">
      <w:pPr>
        <w:pStyle w:val="Level2"/>
        <w:numPr>
          <w:ilvl w:val="1"/>
          <w:numId w:val="9"/>
        </w:numPr>
        <w:jc w:val="both"/>
      </w:pPr>
      <w:bookmarkStart w:id="241" w:name="_Toc219883043"/>
      <w:r>
        <w:t xml:space="preserve">SOLICITATION </w:t>
      </w:r>
      <w:r w:rsidR="00FD5975" w:rsidRPr="00232ED7">
        <w:t>TABULATIONS</w:t>
      </w:r>
      <w:bookmarkEnd w:id="241"/>
    </w:p>
    <w:p w14:paraId="0575EE20" w14:textId="77777777" w:rsidR="00FD5975" w:rsidRPr="0025153F" w:rsidRDefault="00B654AE" w:rsidP="000E504D">
      <w:pPr>
        <w:pStyle w:val="Level2Body"/>
      </w:pPr>
      <w:r>
        <w:t xml:space="preserve">Solicitation </w:t>
      </w:r>
      <w:r w:rsidR="00FD5975" w:rsidRPr="0025153F">
        <w:t xml:space="preserve">tabulations are available on the website at: </w:t>
      </w:r>
      <w:hyperlink r:id="rId24" w:history="1">
        <w:r w:rsidR="00DE2508" w:rsidRPr="00D16D20">
          <w:rPr>
            <w:rStyle w:val="Hyperlink"/>
          </w:rPr>
          <w:t>https://das.nebraska.gov/materiel/bidopps.html</w:t>
        </w:r>
      </w:hyperlink>
      <w:r w:rsidR="00FD5975" w:rsidRPr="0025153F">
        <w:t xml:space="preserve">. </w:t>
      </w:r>
    </w:p>
    <w:p w14:paraId="183CE658" w14:textId="77777777" w:rsidR="00FD5975" w:rsidRDefault="00FD5975" w:rsidP="000E504D">
      <w:pPr>
        <w:pStyle w:val="Level2Body"/>
      </w:pPr>
    </w:p>
    <w:p w14:paraId="735D7197" w14:textId="12A544C8" w:rsidR="005972CF" w:rsidRPr="006D7D5F" w:rsidRDefault="005972CF" w:rsidP="005972CF">
      <w:pPr>
        <w:pStyle w:val="Level2"/>
        <w:numPr>
          <w:ilvl w:val="1"/>
          <w:numId w:val="9"/>
        </w:numPr>
        <w:jc w:val="both"/>
      </w:pPr>
      <w:bookmarkStart w:id="242" w:name="_Toc219883044"/>
      <w:r w:rsidRPr="00E9356A">
        <w:t>RECYCLING (§</w:t>
      </w:r>
      <w:r w:rsidRPr="00CD0D4C">
        <w:t xml:space="preserve"> </w:t>
      </w:r>
      <w:r w:rsidRPr="006D7D5F">
        <w:t>81-15,159(d)(2))</w:t>
      </w:r>
      <w:bookmarkEnd w:id="242"/>
      <w:r>
        <w:t xml:space="preserve"> </w:t>
      </w:r>
    </w:p>
    <w:p w14:paraId="62DBB3D3" w14:textId="77777777" w:rsidR="005972CF" w:rsidRDefault="005972CF" w:rsidP="005972CF">
      <w:pPr>
        <w:pStyle w:val="Level2Body"/>
      </w:pPr>
      <w:r w:rsidRPr="006D7D5F">
        <w:t xml:space="preserve">Preference will be given to items </w:t>
      </w:r>
      <w:r>
        <w:t>that</w:t>
      </w:r>
      <w:r w:rsidRPr="006D7D5F">
        <w:t xml:space="preserve"> are manufactured or produced from recycled material or</w:t>
      </w:r>
      <w:r>
        <w:t xml:space="preserve"> that</w:t>
      </w:r>
      <w:r w:rsidRPr="006D7D5F">
        <w:t xml:space="preserve"> can be readily reused or recycled after </w:t>
      </w:r>
      <w:proofErr w:type="gramStart"/>
      <w:r w:rsidRPr="006D7D5F">
        <w:t>their normal</w:t>
      </w:r>
      <w:proofErr w:type="gramEnd"/>
      <w:r w:rsidRPr="006D7D5F">
        <w:t xml:space="preserve"> use.</w:t>
      </w:r>
      <w:r>
        <w:t xml:space="preserve"> </w:t>
      </w:r>
      <w:r w:rsidRPr="006D7D5F">
        <w:t>Preference will also be given to purchases of corn-based biodegradable plastics and road deicers if available and suitable.</w:t>
      </w:r>
      <w:r>
        <w:t xml:space="preserve"> </w:t>
      </w:r>
      <w:r w:rsidRPr="006D7D5F">
        <w:t>No preference shall be given if such preference would result in the purchase of products, materials, or supplies that are of inadequate quality or of substantially higher cost.</w:t>
      </w:r>
    </w:p>
    <w:p w14:paraId="218E9D2A" w14:textId="77777777" w:rsidR="005972CF" w:rsidRPr="006D7D5F" w:rsidRDefault="005972CF" w:rsidP="000E504D">
      <w:pPr>
        <w:pStyle w:val="Level2Body"/>
      </w:pPr>
    </w:p>
    <w:p w14:paraId="7730233B" w14:textId="77777777" w:rsidR="00C020B8" w:rsidRDefault="00C020B8" w:rsidP="0087367C">
      <w:pPr>
        <w:pStyle w:val="Level1"/>
        <w:numPr>
          <w:ilvl w:val="0"/>
          <w:numId w:val="0"/>
        </w:numPr>
        <w:jc w:val="both"/>
        <w:sectPr w:rsidR="00C020B8" w:rsidSect="00AA7C07">
          <w:headerReference w:type="even" r:id="rId25"/>
          <w:pgSz w:w="12240" w:h="15840"/>
          <w:pgMar w:top="1440" w:right="1152" w:bottom="634" w:left="1152" w:header="1440" w:footer="634" w:gutter="0"/>
          <w:pgNumType w:start="1"/>
          <w:cols w:space="720"/>
        </w:sectPr>
      </w:pPr>
      <w:bookmarkStart w:id="243" w:name="_Toc471801703"/>
      <w:bookmarkStart w:id="244" w:name="_Toc471810468"/>
      <w:bookmarkStart w:id="245" w:name="_Toc471817092"/>
      <w:bookmarkStart w:id="246" w:name="_Toc471817228"/>
      <w:bookmarkStart w:id="247" w:name="_Toc471817356"/>
      <w:bookmarkStart w:id="248" w:name="_Toc471817482"/>
      <w:bookmarkStart w:id="249" w:name="_Toc471817609"/>
      <w:bookmarkStart w:id="250" w:name="_Toc471817737"/>
      <w:bookmarkStart w:id="251" w:name="_Toc471801704"/>
      <w:bookmarkStart w:id="252" w:name="_Toc471810469"/>
      <w:bookmarkStart w:id="253" w:name="_Toc471817093"/>
      <w:bookmarkStart w:id="254" w:name="_Toc471817229"/>
      <w:bookmarkStart w:id="255" w:name="_Toc471817357"/>
      <w:bookmarkStart w:id="256" w:name="_Toc471817483"/>
      <w:bookmarkStart w:id="257" w:name="_Toc471817610"/>
      <w:bookmarkStart w:id="258" w:name="_Toc471817738"/>
      <w:bookmarkStart w:id="259" w:name="_Toc471801705"/>
      <w:bookmarkStart w:id="260" w:name="_Toc471810470"/>
      <w:bookmarkStart w:id="261" w:name="_Toc471817094"/>
      <w:bookmarkStart w:id="262" w:name="_Toc471817230"/>
      <w:bookmarkStart w:id="263" w:name="_Toc471817358"/>
      <w:bookmarkStart w:id="264" w:name="_Toc471817484"/>
      <w:bookmarkStart w:id="265" w:name="_Toc471817611"/>
      <w:bookmarkStart w:id="266" w:name="_Toc471817739"/>
      <w:bookmarkStart w:id="267" w:name="_Toc434407079"/>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0CC47982" w14:textId="77777777" w:rsidR="005600EC" w:rsidRPr="006963AE" w:rsidRDefault="005600EC" w:rsidP="006963AE">
      <w:pPr>
        <w:pStyle w:val="Level1"/>
        <w:ind w:left="720" w:hanging="720"/>
        <w:jc w:val="both"/>
        <w:rPr>
          <w:sz w:val="28"/>
          <w:szCs w:val="28"/>
        </w:rPr>
      </w:pPr>
      <w:bookmarkStart w:id="268" w:name="_Ref135930298"/>
      <w:bookmarkStart w:id="269" w:name="_Ref135932395"/>
      <w:bookmarkStart w:id="270" w:name="_Ref135933233"/>
      <w:bookmarkStart w:id="271" w:name="_Toc219883045"/>
      <w:r w:rsidRPr="006963AE">
        <w:rPr>
          <w:sz w:val="28"/>
          <w:szCs w:val="28"/>
        </w:rPr>
        <w:lastRenderedPageBreak/>
        <w:t>TERMS AND CONDITIONS</w:t>
      </w:r>
      <w:bookmarkEnd w:id="267"/>
      <w:bookmarkEnd w:id="268"/>
      <w:bookmarkEnd w:id="269"/>
      <w:bookmarkEnd w:id="270"/>
      <w:bookmarkEnd w:id="271"/>
    </w:p>
    <w:p w14:paraId="6876396E" w14:textId="77777777" w:rsidR="00B36308" w:rsidRDefault="00B36308" w:rsidP="000E504D">
      <w:pPr>
        <w:pStyle w:val="Level1Body"/>
      </w:pPr>
    </w:p>
    <w:p w14:paraId="1A861C90" w14:textId="77777777" w:rsidR="001C4F95" w:rsidRDefault="00B36308" w:rsidP="000E504D">
      <w:pPr>
        <w:pStyle w:val="Level1Body"/>
      </w:pPr>
      <w:bookmarkStart w:id="272" w:name="_Hlk168434459"/>
      <w:r>
        <w:t xml:space="preserve">Bidder </w:t>
      </w:r>
      <w:r w:rsidR="001C4F95">
        <w:t xml:space="preserve">should </w:t>
      </w:r>
      <w:r>
        <w:t xml:space="preserve">read the Terms and Conditions within this section and </w:t>
      </w:r>
      <w:r w:rsidR="001C4F95">
        <w:t>must</w:t>
      </w:r>
      <w:r>
        <w:t xml:space="preserve"> initial either “Accept All Terms and Conditions </w:t>
      </w:r>
      <w:r w:rsidR="008A5A42">
        <w:t xml:space="preserve">Within Section </w:t>
      </w:r>
      <w:r>
        <w:t>as Written” or “Exceptions Taken to Terms and Conditions</w:t>
      </w:r>
      <w:r w:rsidR="008A5A42">
        <w:t xml:space="preserve"> Within Section</w:t>
      </w:r>
      <w:r>
        <w:t xml:space="preserve"> as Written” in the table below. </w:t>
      </w:r>
      <w:r w:rsidR="009A48D4">
        <w:t xml:space="preserve">If exception is not taken to a provision, it is deemed accepted as stated. </w:t>
      </w:r>
      <w:r>
        <w:t xml:space="preserve">If </w:t>
      </w:r>
      <w:r w:rsidR="001C4F95">
        <w:t xml:space="preserve">the bidder takes </w:t>
      </w:r>
      <w:r>
        <w:t>any exceptions, the</w:t>
      </w:r>
      <w:r w:rsidR="001C4F95">
        <w:t>y</w:t>
      </w:r>
      <w:r>
        <w:t xml:space="preserve"> must </w:t>
      </w:r>
      <w:r w:rsidR="001C4F95">
        <w:t>provide the following</w:t>
      </w:r>
      <w:r>
        <w:t xml:space="preserve"> within the “Exceptions” field of the table below</w:t>
      </w:r>
      <w:r w:rsidR="00AE7212">
        <w:t xml:space="preserve"> (Bidder may provide responses in separate attachment if multiple exceptions are taken):</w:t>
      </w:r>
    </w:p>
    <w:p w14:paraId="26026D7F" w14:textId="77777777" w:rsidR="001C4F95" w:rsidRDefault="001C4F95" w:rsidP="000E504D">
      <w:pPr>
        <w:pStyle w:val="Level1Body"/>
      </w:pPr>
    </w:p>
    <w:p w14:paraId="462F68EB" w14:textId="77777777" w:rsidR="001C4F95" w:rsidRDefault="001C4F95" w:rsidP="001C4F95">
      <w:pPr>
        <w:pStyle w:val="Level1Body"/>
        <w:numPr>
          <w:ilvl w:val="2"/>
          <w:numId w:val="9"/>
        </w:numPr>
        <w:ind w:left="1080"/>
      </w:pPr>
      <w:r>
        <w:t>T</w:t>
      </w:r>
      <w:r w:rsidR="00B36308">
        <w:t>he specific clause</w:t>
      </w:r>
      <w:r w:rsidR="008A5A42">
        <w:t>,</w:t>
      </w:r>
      <w:r w:rsidR="00B36308">
        <w:t xml:space="preserve"> including section reference</w:t>
      </w:r>
      <w:r w:rsidR="008A5A42">
        <w:t>,</w:t>
      </w:r>
      <w:r w:rsidR="00B36308">
        <w:t xml:space="preserve"> to which an exception has been </w:t>
      </w:r>
      <w:proofErr w:type="gramStart"/>
      <w:r w:rsidR="00B36308">
        <w:t>taken</w:t>
      </w:r>
      <w:r>
        <w:t>;</w:t>
      </w:r>
      <w:proofErr w:type="gramEnd"/>
      <w:r w:rsidR="00B36308">
        <w:t xml:space="preserve"> </w:t>
      </w:r>
    </w:p>
    <w:p w14:paraId="23D8D9A9" w14:textId="77777777" w:rsidR="001C4F95" w:rsidRDefault="001C4F95" w:rsidP="001C4F95">
      <w:pPr>
        <w:pStyle w:val="Level1Body"/>
        <w:numPr>
          <w:ilvl w:val="2"/>
          <w:numId w:val="9"/>
        </w:numPr>
        <w:ind w:left="1080"/>
      </w:pPr>
      <w:r>
        <w:t>A</w:t>
      </w:r>
      <w:r w:rsidR="00B36308">
        <w:t>n explanation of why the bidder took exception to the clause</w:t>
      </w:r>
      <w:r>
        <w:t>;</w:t>
      </w:r>
      <w:r w:rsidR="00B36308">
        <w:t xml:space="preserve"> and </w:t>
      </w:r>
    </w:p>
    <w:p w14:paraId="5122FD83" w14:textId="77777777" w:rsidR="001C4F95" w:rsidRDefault="001C4F95" w:rsidP="001C4F95">
      <w:pPr>
        <w:pStyle w:val="Level1Body"/>
        <w:numPr>
          <w:ilvl w:val="2"/>
          <w:numId w:val="9"/>
        </w:numPr>
        <w:ind w:left="1080"/>
      </w:pPr>
      <w:r>
        <w:t>P</w:t>
      </w:r>
      <w:r w:rsidR="00B36308">
        <w:t xml:space="preserve">rovide alternative language </w:t>
      </w:r>
      <w:r w:rsidR="008A5A42">
        <w:t xml:space="preserve">to the specific clause </w:t>
      </w:r>
      <w:r w:rsidR="00B36308">
        <w:t xml:space="preserve">within the solicitation response. </w:t>
      </w:r>
    </w:p>
    <w:p w14:paraId="4664719E" w14:textId="77777777" w:rsidR="001C4F95" w:rsidRDefault="001C4F95" w:rsidP="001C4F95">
      <w:pPr>
        <w:pStyle w:val="Level1Body"/>
      </w:pPr>
    </w:p>
    <w:p w14:paraId="16678AE0" w14:textId="77777777" w:rsidR="00B36308" w:rsidRDefault="00B36308" w:rsidP="000E504D">
      <w:pPr>
        <w:pStyle w:val="Level1Body"/>
      </w:pPr>
      <w:r>
        <w:t xml:space="preserve">By signing the solicitation, bidder </w:t>
      </w:r>
      <w:r w:rsidR="001C4F95">
        <w:t>agrees</w:t>
      </w:r>
      <w:r>
        <w:t xml:space="preserve"> to be legally bound by all the accepted terms and conditions, and any proposed alternative terms and conditions submitted with the </w:t>
      </w:r>
      <w:r w:rsidR="00505007">
        <w:t>solicitation response</w:t>
      </w:r>
      <w:r>
        <w:t xml:space="preserve">. The State reserves the right to negotiate rejected or proposed alternative language. If the State and bidder fail to agree on the final Terms and Conditions, the State reserves the right to reject the </w:t>
      </w:r>
      <w:r w:rsidR="00505007">
        <w:t>solicitation response</w:t>
      </w:r>
      <w:r>
        <w:t>. The State reserves the right to reject solicitation responses that attempt to substitute the bidder’s commercial contracts and/or documents for this solicitation.</w:t>
      </w:r>
      <w:bookmarkEnd w:id="272"/>
    </w:p>
    <w:p w14:paraId="1D476A00" w14:textId="77777777" w:rsidR="00B36308" w:rsidRDefault="00B36308" w:rsidP="000E504D">
      <w:pPr>
        <w:pStyle w:val="Level1Body"/>
      </w:pPr>
    </w:p>
    <w:tbl>
      <w:tblPr>
        <w:tblStyle w:val="TableGrid"/>
        <w:tblW w:w="0" w:type="auto"/>
        <w:tblLook w:val="04A0" w:firstRow="1" w:lastRow="0" w:firstColumn="1" w:lastColumn="0" w:noHBand="0" w:noVBand="1"/>
      </w:tblPr>
      <w:tblGrid>
        <w:gridCol w:w="1435"/>
        <w:gridCol w:w="1440"/>
        <w:gridCol w:w="7051"/>
      </w:tblGrid>
      <w:tr w:rsidR="008A5A42" w14:paraId="711B420E" w14:textId="77777777" w:rsidTr="005059BA">
        <w:tc>
          <w:tcPr>
            <w:tcW w:w="1435" w:type="dxa"/>
          </w:tcPr>
          <w:p w14:paraId="57BA456F" w14:textId="77777777" w:rsidR="008A5A42" w:rsidRPr="005059BA" w:rsidRDefault="008A5A42" w:rsidP="005059BA">
            <w:pPr>
              <w:pStyle w:val="Level1Body"/>
              <w:jc w:val="center"/>
              <w:rPr>
                <w:b/>
                <w:bCs/>
              </w:rPr>
            </w:pPr>
            <w:bookmarkStart w:id="273" w:name="_Hlk168434471"/>
            <w:r w:rsidRPr="005059BA">
              <w:rPr>
                <w:b/>
                <w:bCs/>
              </w:rPr>
              <w:t>Accept All Terms and Conditions Within Section as Written</w:t>
            </w:r>
          </w:p>
          <w:p w14:paraId="20069F73" w14:textId="77777777" w:rsidR="008A5A42" w:rsidRDefault="008A5A42" w:rsidP="005059BA">
            <w:pPr>
              <w:pStyle w:val="Level1Body"/>
              <w:jc w:val="center"/>
            </w:pPr>
            <w:r w:rsidRPr="005059BA">
              <w:rPr>
                <w:b/>
                <w:bCs/>
              </w:rPr>
              <w:t>(Initial)</w:t>
            </w:r>
          </w:p>
        </w:tc>
        <w:tc>
          <w:tcPr>
            <w:tcW w:w="1440" w:type="dxa"/>
          </w:tcPr>
          <w:p w14:paraId="391FB660" w14:textId="77777777" w:rsidR="008A5A42" w:rsidRPr="005059BA" w:rsidRDefault="008A5A42" w:rsidP="005059BA">
            <w:pPr>
              <w:pStyle w:val="Level1Body"/>
              <w:jc w:val="center"/>
              <w:rPr>
                <w:b/>
                <w:bCs/>
              </w:rPr>
            </w:pPr>
            <w:r w:rsidRPr="005059BA">
              <w:rPr>
                <w:b/>
                <w:bCs/>
              </w:rPr>
              <w:t>Exceptions Taken to Terms and Conditions Within Section as Written</w:t>
            </w:r>
          </w:p>
          <w:p w14:paraId="10A4522D" w14:textId="77777777" w:rsidR="008A5A42" w:rsidRDefault="008A5A42" w:rsidP="005059BA">
            <w:pPr>
              <w:pStyle w:val="Level1Body"/>
              <w:jc w:val="center"/>
            </w:pPr>
            <w:r w:rsidRPr="005059BA">
              <w:rPr>
                <w:b/>
                <w:bCs/>
              </w:rPr>
              <w:t>(Initial)</w:t>
            </w:r>
          </w:p>
        </w:tc>
        <w:tc>
          <w:tcPr>
            <w:tcW w:w="7051" w:type="dxa"/>
            <w:vAlign w:val="center"/>
          </w:tcPr>
          <w:p w14:paraId="0AF13EE6" w14:textId="77777777" w:rsidR="008A5A42" w:rsidRPr="005059BA" w:rsidRDefault="008A5A42" w:rsidP="005059BA">
            <w:pPr>
              <w:pStyle w:val="Level1Body"/>
              <w:jc w:val="left"/>
              <w:rPr>
                <w:b/>
                <w:bCs/>
              </w:rPr>
            </w:pPr>
            <w:r w:rsidRPr="005059BA">
              <w:rPr>
                <w:b/>
                <w:bCs/>
              </w:rPr>
              <w:t>Exceptions:</w:t>
            </w:r>
          </w:p>
          <w:p w14:paraId="6406BA05" w14:textId="77777777" w:rsidR="008A5A42" w:rsidRDefault="008A5A42" w:rsidP="005059BA">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A5A42" w14:paraId="1B358014" w14:textId="77777777" w:rsidTr="005059BA">
        <w:trPr>
          <w:trHeight w:val="1223"/>
        </w:trPr>
        <w:tc>
          <w:tcPr>
            <w:tcW w:w="1435" w:type="dxa"/>
          </w:tcPr>
          <w:p w14:paraId="3DC21709" w14:textId="77777777" w:rsidR="008A5A42" w:rsidRDefault="008A5A42" w:rsidP="000E504D">
            <w:pPr>
              <w:pStyle w:val="Level1Body"/>
            </w:pPr>
          </w:p>
        </w:tc>
        <w:tc>
          <w:tcPr>
            <w:tcW w:w="1440" w:type="dxa"/>
          </w:tcPr>
          <w:p w14:paraId="59FA8929" w14:textId="77777777" w:rsidR="008A5A42" w:rsidRDefault="008A5A42" w:rsidP="000E504D">
            <w:pPr>
              <w:pStyle w:val="Level1Body"/>
            </w:pPr>
          </w:p>
        </w:tc>
        <w:tc>
          <w:tcPr>
            <w:tcW w:w="7051" w:type="dxa"/>
          </w:tcPr>
          <w:p w14:paraId="7B6CE260" w14:textId="77777777" w:rsidR="008A5A42" w:rsidRDefault="008A5A42" w:rsidP="000E504D">
            <w:pPr>
              <w:pStyle w:val="Level1Body"/>
            </w:pPr>
          </w:p>
        </w:tc>
      </w:tr>
      <w:bookmarkEnd w:id="273"/>
    </w:tbl>
    <w:p w14:paraId="6E7F34D6" w14:textId="77777777" w:rsidR="005600EC" w:rsidRPr="006D7D5F" w:rsidRDefault="005600EC" w:rsidP="000E504D">
      <w:pPr>
        <w:pStyle w:val="Level1Body"/>
      </w:pPr>
    </w:p>
    <w:p w14:paraId="211AF114" w14:textId="77777777" w:rsidR="005600EC" w:rsidRPr="00232ED7" w:rsidRDefault="005600EC" w:rsidP="000E504D">
      <w:pPr>
        <w:pStyle w:val="Level1Body"/>
      </w:pPr>
      <w:r w:rsidRPr="00232ED7">
        <w:t xml:space="preserve">The </w:t>
      </w:r>
      <w:r w:rsidR="00F90B88">
        <w:t>bidders</w:t>
      </w:r>
      <w:r w:rsidR="00CA31E0" w:rsidRPr="00232ED7">
        <w:t xml:space="preserve"> </w:t>
      </w:r>
      <w:r w:rsidRPr="00232ED7">
        <w:t xml:space="preserve">should submit with their </w:t>
      </w:r>
      <w:r w:rsidR="00B654AE">
        <w:t>solicitation response</w:t>
      </w:r>
      <w:r w:rsidR="00B654AE" w:rsidRPr="00232ED7">
        <w:t xml:space="preserve"> </w:t>
      </w:r>
      <w:r w:rsidRPr="00232ED7">
        <w:t xml:space="preserve">any license, user agreement, service level agreement, or similar documents that the </w:t>
      </w:r>
      <w:r w:rsidR="0080455B">
        <w:t>bidder</w:t>
      </w:r>
      <w:r w:rsidR="0080455B" w:rsidRPr="00232ED7">
        <w:t xml:space="preserve"> </w:t>
      </w:r>
      <w:r w:rsidRPr="00232ED7">
        <w:t>wants incorporated in the Contract</w:t>
      </w:r>
      <w:r w:rsidR="00130DCE" w:rsidRPr="00232ED7">
        <w:t>.</w:t>
      </w:r>
      <w:r w:rsidR="004E1515">
        <w:t xml:space="preserve"> </w:t>
      </w:r>
      <w:r w:rsidR="00130DCE" w:rsidRPr="00232ED7">
        <w:t xml:space="preserve">Upon notice of Intent to Award, the </w:t>
      </w:r>
      <w:r w:rsidR="008E4FD1">
        <w:t>Vendor</w:t>
      </w:r>
      <w:r w:rsidR="00CA31E0" w:rsidRPr="00232ED7">
        <w:t xml:space="preserve"> </w:t>
      </w:r>
      <w:r w:rsidR="00130DCE" w:rsidRPr="00232ED7">
        <w:t>must submit a copy of these documents</w:t>
      </w:r>
      <w:r w:rsidR="00FA2FBA" w:rsidRPr="00232ED7">
        <w:t xml:space="preserve"> in an editable </w:t>
      </w:r>
      <w:r w:rsidR="00130DCE" w:rsidRPr="00232ED7">
        <w:t>W</w:t>
      </w:r>
      <w:r w:rsidR="00FA2FBA" w:rsidRPr="00232ED7">
        <w:t>ord format</w:t>
      </w:r>
      <w:r w:rsidRPr="00232ED7">
        <w:t>.</w:t>
      </w:r>
      <w:r w:rsidR="004E1515">
        <w:t xml:space="preserve"> </w:t>
      </w:r>
      <w:r w:rsidRPr="00232ED7">
        <w:t xml:space="preserve">The State will not consider incorporation of any document not submitted with the </w:t>
      </w:r>
      <w:r w:rsidR="0080455B">
        <w:t>solicitation response</w:t>
      </w:r>
      <w:r w:rsidRPr="00232ED7">
        <w:t>.</w:t>
      </w:r>
      <w:r w:rsidR="004E1515">
        <w:t xml:space="preserve"> </w:t>
      </w:r>
      <w:r w:rsidRPr="00232ED7">
        <w:t>These documents shall be subject to negotiation and will be incorporated as addendums if agreed to by the Parties.</w:t>
      </w:r>
    </w:p>
    <w:p w14:paraId="219F3F25" w14:textId="77777777" w:rsidR="005600EC" w:rsidRPr="00232ED7" w:rsidRDefault="005600EC" w:rsidP="000E504D">
      <w:pPr>
        <w:pStyle w:val="Level1Body"/>
      </w:pPr>
    </w:p>
    <w:p w14:paraId="75462EBA" w14:textId="77777777" w:rsidR="0036527F" w:rsidRDefault="0036527F" w:rsidP="0036527F">
      <w:pPr>
        <w:pStyle w:val="Level1Body"/>
      </w:pPr>
      <w:r w:rsidRPr="002B2CFA">
        <w:t xml:space="preserve">If a conflict or ambiguity arises after the </w:t>
      </w:r>
      <w:r>
        <w:t>A</w:t>
      </w:r>
      <w:r w:rsidRPr="002B2CFA">
        <w:t>ddendum</w:t>
      </w:r>
      <w:r>
        <w:t xml:space="preserve"> to Contract Award</w:t>
      </w:r>
      <w:r w:rsidRPr="002B2CFA">
        <w:t xml:space="preserve"> </w:t>
      </w:r>
      <w:r>
        <w:t>has</w:t>
      </w:r>
      <w:r w:rsidRPr="002B2CFA">
        <w:t xml:space="preserve"> been negotiated and agreed to, the </w:t>
      </w:r>
      <w:r>
        <w:t>A</w:t>
      </w:r>
      <w:r w:rsidRPr="002B2CFA">
        <w:t>ddendum</w:t>
      </w:r>
      <w:r>
        <w:t xml:space="preserve"> to Contract Award</w:t>
      </w:r>
      <w:r w:rsidRPr="002B2CFA">
        <w:t xml:space="preserve"> shall be interpreted as follows:</w:t>
      </w:r>
    </w:p>
    <w:p w14:paraId="207B8FEE" w14:textId="77777777" w:rsidR="007923CE" w:rsidRPr="00232ED7" w:rsidRDefault="007923CE" w:rsidP="006963AE">
      <w:pPr>
        <w:pStyle w:val="Level1Body"/>
        <w:tabs>
          <w:tab w:val="left" w:pos="1440"/>
        </w:tabs>
      </w:pPr>
    </w:p>
    <w:p w14:paraId="3F4D68C4" w14:textId="77777777" w:rsidR="005600EC" w:rsidRPr="008A57CE" w:rsidRDefault="005600EC" w:rsidP="00597A37">
      <w:pPr>
        <w:pStyle w:val="Level3"/>
        <w:keepNext/>
        <w:keepLines/>
        <w:numPr>
          <w:ilvl w:val="3"/>
          <w:numId w:val="60"/>
        </w:numPr>
        <w:tabs>
          <w:tab w:val="left" w:pos="1080"/>
          <w:tab w:val="left" w:pos="1440"/>
        </w:tabs>
        <w:ind w:left="1080"/>
        <w:jc w:val="both"/>
      </w:pPr>
      <w:r w:rsidRPr="008A57CE">
        <w:t>If only one</w:t>
      </w:r>
      <w:r w:rsidR="00D83674" w:rsidRPr="008A57CE">
        <w:t xml:space="preserve"> (1)</w:t>
      </w:r>
      <w:r w:rsidRPr="008A57CE">
        <w:t xml:space="preserve"> Party has a particular clause</w:t>
      </w:r>
      <w:r w:rsidR="00F90B88">
        <w:t>,</w:t>
      </w:r>
      <w:r w:rsidRPr="008A57CE">
        <w:t xml:space="preserve"> then that clause shall </w:t>
      </w:r>
      <w:proofErr w:type="gramStart"/>
      <w:r w:rsidRPr="008A57CE">
        <w:t>control;</w:t>
      </w:r>
      <w:proofErr w:type="gramEnd"/>
    </w:p>
    <w:p w14:paraId="17B8EFBD" w14:textId="77777777" w:rsidR="005600EC" w:rsidRPr="008A57CE" w:rsidRDefault="007D3507" w:rsidP="00597A37">
      <w:pPr>
        <w:pStyle w:val="Level3"/>
        <w:keepNext/>
        <w:keepLines/>
        <w:numPr>
          <w:ilvl w:val="3"/>
          <w:numId w:val="60"/>
        </w:numPr>
        <w:tabs>
          <w:tab w:val="left" w:pos="1080"/>
          <w:tab w:val="left" w:pos="1440"/>
        </w:tabs>
        <w:ind w:left="720" w:firstLine="0"/>
        <w:jc w:val="both"/>
      </w:pPr>
      <w:r w:rsidRPr="008A57CE">
        <w:t>If both Part</w:t>
      </w:r>
      <w:r w:rsidR="00F90B88">
        <w:t>ies</w:t>
      </w:r>
      <w:r w:rsidR="005600EC" w:rsidRPr="008A57CE">
        <w:t xml:space="preserve"> have a similar clause, but the clauses do not conflict, the clauses shall be read</w:t>
      </w:r>
      <w:r w:rsidR="000D1CED">
        <w:t xml:space="preserve"> </w:t>
      </w:r>
      <w:proofErr w:type="gramStart"/>
      <w:r w:rsidR="005600EC" w:rsidRPr="008A57CE">
        <w:t>together;</w:t>
      </w:r>
      <w:proofErr w:type="gramEnd"/>
    </w:p>
    <w:p w14:paraId="2CD1D28B" w14:textId="77777777" w:rsidR="00AE683A" w:rsidRDefault="007D3507" w:rsidP="00597A37">
      <w:pPr>
        <w:pStyle w:val="Level3"/>
        <w:keepNext/>
        <w:keepLines/>
        <w:numPr>
          <w:ilvl w:val="3"/>
          <w:numId w:val="60"/>
        </w:numPr>
        <w:tabs>
          <w:tab w:val="left" w:pos="1080"/>
          <w:tab w:val="left" w:pos="1440"/>
        </w:tabs>
        <w:ind w:left="720" w:firstLine="0"/>
        <w:jc w:val="both"/>
      </w:pPr>
      <w:r w:rsidRPr="008A57CE">
        <w:t>If both Part</w:t>
      </w:r>
      <w:r w:rsidR="00F90B88">
        <w:t>ies</w:t>
      </w:r>
      <w:r w:rsidR="005600EC" w:rsidRPr="008A57CE">
        <w:t xml:space="preserve"> have a similar clause, but the clauses conflict, the State’s clause shall control.</w:t>
      </w:r>
    </w:p>
    <w:p w14:paraId="0886F0C5" w14:textId="77777777" w:rsidR="005600EC" w:rsidRDefault="005600EC" w:rsidP="000E504D">
      <w:pPr>
        <w:pStyle w:val="Level1Body"/>
      </w:pPr>
    </w:p>
    <w:p w14:paraId="3BCF79FA" w14:textId="77777777" w:rsidR="005600EC" w:rsidRPr="006D7D5F" w:rsidRDefault="005600EC" w:rsidP="00597A37">
      <w:pPr>
        <w:pStyle w:val="Level2"/>
        <w:numPr>
          <w:ilvl w:val="1"/>
          <w:numId w:val="62"/>
        </w:numPr>
        <w:jc w:val="both"/>
      </w:pPr>
      <w:bookmarkStart w:id="274" w:name="_Toc434407080"/>
      <w:bookmarkStart w:id="275" w:name="_Toc219883046"/>
      <w:r w:rsidRPr="00E9356A">
        <w:t>GENERAL</w:t>
      </w:r>
      <w:bookmarkEnd w:id="274"/>
      <w:bookmarkEnd w:id="275"/>
    </w:p>
    <w:p w14:paraId="21873F71" w14:textId="77777777" w:rsidR="00DD56D2" w:rsidRDefault="00DD56D2">
      <w:pPr>
        <w:pStyle w:val="Level3"/>
        <w:keepNext/>
        <w:keepLines/>
        <w:numPr>
          <w:ilvl w:val="3"/>
          <w:numId w:val="61"/>
        </w:numPr>
        <w:tabs>
          <w:tab w:val="left" w:pos="1080"/>
          <w:tab w:val="left" w:pos="1440"/>
        </w:tabs>
        <w:ind w:left="1440" w:hanging="720"/>
        <w:jc w:val="both"/>
      </w:pPr>
      <w:bookmarkStart w:id="276" w:name="_Toc434407103"/>
      <w:r w:rsidRPr="00936C48">
        <w:t xml:space="preserve">The contract resulting from this </w:t>
      </w:r>
      <w:r w:rsidR="000E7A60">
        <w:t xml:space="preserve">solicitation </w:t>
      </w:r>
      <w:r w:rsidRPr="00936C48">
        <w:t>shall incorporate the following documents:</w:t>
      </w:r>
    </w:p>
    <w:p w14:paraId="5C99A0CD" w14:textId="77777777" w:rsidR="00AE683A" w:rsidRPr="003763B4" w:rsidRDefault="00AE683A" w:rsidP="00597A37">
      <w:pPr>
        <w:pStyle w:val="Level3"/>
        <w:keepNext/>
        <w:keepLines/>
        <w:tabs>
          <w:tab w:val="left" w:pos="1080"/>
          <w:tab w:val="left" w:pos="1440"/>
        </w:tabs>
        <w:ind w:left="1440"/>
        <w:jc w:val="both"/>
      </w:pPr>
    </w:p>
    <w:p w14:paraId="0CBAAEA5" w14:textId="77777777" w:rsidR="00AE683A" w:rsidRDefault="00B654AE" w:rsidP="00597A37">
      <w:pPr>
        <w:pStyle w:val="Level3"/>
        <w:numPr>
          <w:ilvl w:val="3"/>
          <w:numId w:val="59"/>
        </w:numPr>
        <w:jc w:val="both"/>
      </w:pPr>
      <w:r>
        <w:t>Solicitation</w:t>
      </w:r>
      <w:r w:rsidR="0036527F">
        <w:t xml:space="preserve"> </w:t>
      </w:r>
      <w:bookmarkStart w:id="277" w:name="_Hlk167353761"/>
      <w:r w:rsidR="0036527F">
        <w:t xml:space="preserve">including any attachments </w:t>
      </w:r>
      <w:bookmarkEnd w:id="277"/>
      <w:r w:rsidR="0036527F">
        <w:t xml:space="preserve">and </w:t>
      </w:r>
      <w:proofErr w:type="gramStart"/>
      <w:r w:rsidR="0036527F">
        <w:t>addenda;</w:t>
      </w:r>
      <w:proofErr w:type="gramEnd"/>
    </w:p>
    <w:p w14:paraId="70CA9F12" w14:textId="77777777" w:rsidR="00AE683A" w:rsidRDefault="0036527F" w:rsidP="00597A37">
      <w:pPr>
        <w:pStyle w:val="Level4"/>
        <w:numPr>
          <w:ilvl w:val="3"/>
          <w:numId w:val="59"/>
        </w:numPr>
        <w:jc w:val="both"/>
      </w:pPr>
      <w:r>
        <w:t xml:space="preserve">Questions and </w:t>
      </w:r>
      <w:proofErr w:type="gramStart"/>
      <w:r>
        <w:t>Answers;</w:t>
      </w:r>
      <w:proofErr w:type="gramEnd"/>
      <w:r w:rsidRPr="003763B4">
        <w:t xml:space="preserve"> </w:t>
      </w:r>
    </w:p>
    <w:p w14:paraId="2845590C" w14:textId="77777777" w:rsidR="00AE683A" w:rsidRDefault="0036527F" w:rsidP="00597A37">
      <w:pPr>
        <w:pStyle w:val="Level4"/>
        <w:numPr>
          <w:ilvl w:val="3"/>
          <w:numId w:val="59"/>
        </w:numPr>
        <w:jc w:val="both"/>
      </w:pPr>
      <w:bookmarkStart w:id="278" w:name="_Hlk167353846"/>
      <w:proofErr w:type="gramStart"/>
      <w:r>
        <w:t>Bidder’s</w:t>
      </w:r>
      <w:proofErr w:type="gramEnd"/>
      <w:r>
        <w:t xml:space="preserve"> properly submitted </w:t>
      </w:r>
      <w:r w:rsidR="00505007">
        <w:t>solicitation response</w:t>
      </w:r>
      <w:r>
        <w:t xml:space="preserve">, including any terms and conditions or agreements submitted by the </w:t>
      </w:r>
      <w:proofErr w:type="gramStart"/>
      <w:r>
        <w:t>bidder;</w:t>
      </w:r>
      <w:proofErr w:type="gramEnd"/>
      <w:r>
        <w:t xml:space="preserve"> </w:t>
      </w:r>
    </w:p>
    <w:p w14:paraId="0775DD3B" w14:textId="77777777" w:rsidR="00AE683A" w:rsidRDefault="0036527F" w:rsidP="00597A37">
      <w:pPr>
        <w:pStyle w:val="Level4"/>
        <w:numPr>
          <w:ilvl w:val="3"/>
          <w:numId w:val="59"/>
        </w:numPr>
        <w:jc w:val="both"/>
      </w:pPr>
      <w:r>
        <w:t>Addendum to Contract Award (if applicable);</w:t>
      </w:r>
      <w:r w:rsidR="009A48D4">
        <w:t xml:space="preserve"> </w:t>
      </w:r>
      <w:r>
        <w:t>and</w:t>
      </w:r>
    </w:p>
    <w:bookmarkEnd w:id="278"/>
    <w:p w14:paraId="4FB4D8EE" w14:textId="77777777" w:rsidR="0036527F" w:rsidRPr="003763B4" w:rsidRDefault="0036527F" w:rsidP="00597A37">
      <w:pPr>
        <w:pStyle w:val="Level4"/>
        <w:numPr>
          <w:ilvl w:val="3"/>
          <w:numId w:val="59"/>
        </w:numPr>
        <w:jc w:val="both"/>
      </w:pPr>
      <w:r>
        <w:t>Amendments to the Contract. (if applicable)</w:t>
      </w:r>
    </w:p>
    <w:p w14:paraId="67F2FAA6" w14:textId="77777777" w:rsidR="00DD56D2" w:rsidRPr="00936C48" w:rsidRDefault="00DD56D2" w:rsidP="000E504D">
      <w:pPr>
        <w:pStyle w:val="Level2Body"/>
      </w:pPr>
      <w:r w:rsidRPr="00936C48">
        <w:t xml:space="preserve"> </w:t>
      </w:r>
    </w:p>
    <w:p w14:paraId="6F86AA7D" w14:textId="77777777" w:rsidR="00DD56D2" w:rsidRPr="00936C48" w:rsidRDefault="00DD56D2" w:rsidP="000E504D">
      <w:pPr>
        <w:pStyle w:val="Level2Body"/>
      </w:pPr>
      <w:r w:rsidRPr="00936C48">
        <w:t xml:space="preserve">These documents constitute the entirety of the contract. </w:t>
      </w:r>
    </w:p>
    <w:p w14:paraId="1C4764BD" w14:textId="77777777" w:rsidR="00DD56D2" w:rsidRPr="00936C48" w:rsidRDefault="00DD56D2" w:rsidP="000E504D">
      <w:pPr>
        <w:pStyle w:val="Level2Body"/>
      </w:pPr>
    </w:p>
    <w:p w14:paraId="79F06CB7" w14:textId="77777777" w:rsidR="00724F0B" w:rsidRDefault="00724F0B" w:rsidP="00724F0B">
      <w:pPr>
        <w:pStyle w:val="Level4"/>
        <w:ind w:left="720"/>
        <w:jc w:val="both"/>
      </w:pPr>
      <w:bookmarkStart w:id="279" w:name="_Hlk167784685"/>
      <w:r w:rsidRPr="003763B4">
        <w:t>Unless otherwise specifically stated in a</w:t>
      </w:r>
      <w:r>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t xml:space="preserve"> </w:t>
      </w:r>
      <w:r w:rsidRPr="003763B4">
        <w:t xml:space="preserve">to </w:t>
      </w:r>
      <w:r>
        <w:t xml:space="preserve">the executed </w:t>
      </w:r>
      <w:r w:rsidRPr="003763B4">
        <w:t xml:space="preserve">Contract with the most recent dated amendment having the highest priority, </w:t>
      </w:r>
      <w:r>
        <w:t xml:space="preserve">2) Executed Contract and any attached Addenda 3) Addendums to the solicitation and any </w:t>
      </w:r>
      <w:r w:rsidRPr="003763B4">
        <w:t xml:space="preserve">Questions and Answers, </w:t>
      </w:r>
      <w:r>
        <w:lastRenderedPageBreak/>
        <w:t xml:space="preserve">4) </w:t>
      </w:r>
      <w:r w:rsidRPr="003763B4">
        <w:t xml:space="preserve">the original </w:t>
      </w:r>
      <w:r>
        <w:t xml:space="preserve">solicitation </w:t>
      </w:r>
      <w:r w:rsidRPr="003763B4">
        <w:t>document and any Addenda</w:t>
      </w:r>
      <w:r>
        <w:t xml:space="preserve"> or attachments, and 5) the</w:t>
      </w:r>
      <w:r w:rsidRPr="003763B4">
        <w:t xml:space="preserve"> </w:t>
      </w:r>
      <w:r w:rsidR="008E4FD1">
        <w:t>Vendor</w:t>
      </w:r>
      <w:r w:rsidRPr="003763B4">
        <w:t>’s</w:t>
      </w:r>
      <w:r>
        <w:t xml:space="preserve"> submitted</w:t>
      </w:r>
      <w:r w:rsidRPr="003763B4">
        <w:t xml:space="preserve"> </w:t>
      </w:r>
      <w:r>
        <w:t>solicitation response, including any terms and conditions or agreements that are accepted by the State</w:t>
      </w:r>
      <w:r w:rsidRPr="003763B4">
        <w:t>.</w:t>
      </w:r>
      <w:r>
        <w:t xml:space="preserve"> </w:t>
      </w:r>
    </w:p>
    <w:p w14:paraId="1787A251" w14:textId="77777777" w:rsidR="00724F0B" w:rsidRDefault="00724F0B" w:rsidP="00724F0B">
      <w:pPr>
        <w:pStyle w:val="Level4"/>
        <w:ind w:left="2160"/>
        <w:jc w:val="both"/>
      </w:pPr>
    </w:p>
    <w:p w14:paraId="496ABE63" w14:textId="77777777" w:rsidR="00724F0B" w:rsidRPr="003763B4" w:rsidRDefault="00724F0B" w:rsidP="00724F0B">
      <w:pPr>
        <w:pStyle w:val="Level4"/>
        <w:ind w:left="720"/>
        <w:jc w:val="both"/>
      </w:pPr>
      <w:r>
        <w:t xml:space="preserve">Unless otherwise specifically agreed to in writing by the State, the State’s standard terms and conditions, as executed by the State, shall always control over any terms and conditions or agreements submitted or included by the </w:t>
      </w:r>
      <w:r w:rsidR="008E4FD1">
        <w:t>Vendor</w:t>
      </w:r>
      <w:r>
        <w:t xml:space="preserve">. </w:t>
      </w:r>
    </w:p>
    <w:p w14:paraId="1F16C850" w14:textId="77777777" w:rsidR="00724F0B" w:rsidRPr="003763B4" w:rsidRDefault="00724F0B" w:rsidP="00724F0B">
      <w:pPr>
        <w:pStyle w:val="Level2Body"/>
        <w:rPr>
          <w:rFonts w:cs="Arial"/>
          <w:szCs w:val="18"/>
        </w:rPr>
      </w:pPr>
    </w:p>
    <w:p w14:paraId="480F7190" w14:textId="77777777" w:rsidR="00724F0B" w:rsidRDefault="00724F0B" w:rsidP="00724F0B">
      <w:pPr>
        <w:pStyle w:val="Level2Body"/>
        <w:rPr>
          <w:rFonts w:cs="Arial"/>
          <w:szCs w:val="18"/>
        </w:rPr>
      </w:pPr>
      <w:r>
        <w:rPr>
          <w:rFonts w:cs="Arial"/>
          <w:szCs w:val="18"/>
        </w:rPr>
        <w:t>A</w:t>
      </w:r>
      <w:r w:rsidRPr="003763B4">
        <w:rPr>
          <w:rFonts w:cs="Arial"/>
          <w:szCs w:val="18"/>
        </w:rPr>
        <w:t>ny ambiguity</w:t>
      </w:r>
      <w:r>
        <w:rPr>
          <w:rFonts w:cs="Arial"/>
          <w:szCs w:val="18"/>
        </w:rPr>
        <w:t xml:space="preserve"> or conflict</w:t>
      </w:r>
      <w:r w:rsidRPr="003763B4">
        <w:rPr>
          <w:rFonts w:cs="Arial"/>
          <w:szCs w:val="18"/>
        </w:rPr>
        <w:t xml:space="preserve"> in </w:t>
      </w:r>
      <w:r>
        <w:rPr>
          <w:rFonts w:cs="Arial"/>
          <w:szCs w:val="18"/>
        </w:rPr>
        <w:t xml:space="preserve">the </w:t>
      </w:r>
      <w:r w:rsidRPr="003763B4">
        <w:rPr>
          <w:rFonts w:cs="Arial"/>
          <w:szCs w:val="18"/>
        </w:rPr>
        <w:t>contract discovered after its execution</w:t>
      </w:r>
      <w:r>
        <w:rPr>
          <w:rFonts w:cs="Arial"/>
          <w:szCs w:val="18"/>
        </w:rPr>
        <w:t>, not otherwise addressed herein,</w:t>
      </w:r>
      <w:r w:rsidRPr="003763B4">
        <w:rPr>
          <w:rFonts w:cs="Arial"/>
          <w:szCs w:val="18"/>
        </w:rPr>
        <w:t xml:space="preserve"> shall be resolved in accordance with the rules of contract interpretation as establis</w:t>
      </w:r>
      <w:r>
        <w:rPr>
          <w:rFonts w:cs="Arial"/>
          <w:szCs w:val="18"/>
        </w:rPr>
        <w:t>hed in the State of Nebraska.</w:t>
      </w:r>
    </w:p>
    <w:bookmarkEnd w:id="279"/>
    <w:p w14:paraId="13848C9D" w14:textId="77777777" w:rsidR="008A57CE" w:rsidRPr="002B311C" w:rsidRDefault="008A57CE" w:rsidP="000E504D">
      <w:pPr>
        <w:pStyle w:val="Level2Body"/>
      </w:pPr>
    </w:p>
    <w:p w14:paraId="5F131AB5" w14:textId="77777777" w:rsidR="005600EC" w:rsidRPr="003763B4" w:rsidRDefault="005600EC" w:rsidP="005059BA">
      <w:pPr>
        <w:pStyle w:val="Level2"/>
        <w:numPr>
          <w:ilvl w:val="1"/>
          <w:numId w:val="62"/>
        </w:numPr>
        <w:jc w:val="both"/>
      </w:pPr>
      <w:bookmarkStart w:id="280" w:name="_Toc219883047"/>
      <w:r w:rsidRPr="003763B4">
        <w:t>NOTIFICATION</w:t>
      </w:r>
      <w:bookmarkEnd w:id="276"/>
      <w:bookmarkEnd w:id="280"/>
      <w:r w:rsidRPr="003763B4">
        <w:t xml:space="preserve"> </w:t>
      </w:r>
    </w:p>
    <w:p w14:paraId="7AF46A04" w14:textId="77777777" w:rsidR="00724F0B" w:rsidRDefault="00724F0B" w:rsidP="00724F0B">
      <w:pPr>
        <w:pStyle w:val="Level2Body"/>
      </w:pPr>
      <w:r>
        <w:t xml:space="preserve">Bidder and State shall identify the contract manager who shall serve as the point of contact for the </w:t>
      </w:r>
      <w:proofErr w:type="gramStart"/>
      <w:r>
        <w:t>executed contract</w:t>
      </w:r>
      <w:proofErr w:type="gramEnd"/>
      <w:r>
        <w:t xml:space="preserve">. </w:t>
      </w:r>
    </w:p>
    <w:p w14:paraId="0D941A9C" w14:textId="77777777" w:rsidR="00724F0B" w:rsidRDefault="00724F0B" w:rsidP="00724F0B">
      <w:pPr>
        <w:pStyle w:val="Level2Body"/>
      </w:pPr>
    </w:p>
    <w:p w14:paraId="05CD8F98" w14:textId="77777777" w:rsidR="00724F0B" w:rsidRDefault="00724F0B" w:rsidP="00724F0B">
      <w:pPr>
        <w:pStyle w:val="Level2Body"/>
      </w:pPr>
      <w:r>
        <w:t>C</w:t>
      </w:r>
      <w:r w:rsidRPr="003763B4">
        <w:t>ommunications</w:t>
      </w:r>
      <w:r>
        <w:t xml:space="preserve"> regarding the executed contract</w:t>
      </w:r>
      <w:r w:rsidRPr="003763B4">
        <w:t xml:space="preserve"> shall be in writing and shall be deemed to have been given if delivered personally</w:t>
      </w:r>
      <w:r>
        <w:t xml:space="preserve">; electronically, return receipt requested; </w:t>
      </w:r>
      <w:r w:rsidRPr="003763B4">
        <w:t>or mailed</w:t>
      </w:r>
      <w:r>
        <w:t>, return receipt requested</w:t>
      </w:r>
      <w:r w:rsidRPr="003763B4">
        <w:t>.</w:t>
      </w:r>
      <w:r>
        <w:t xml:space="preserve"> </w:t>
      </w:r>
      <w:r w:rsidRPr="003763B4">
        <w:t xml:space="preserve">All notices, requests, or communications shall be deemed effective upon </w:t>
      </w:r>
      <w:r>
        <w:t>receipt</w:t>
      </w:r>
      <w:r w:rsidRPr="003763B4">
        <w:t>.</w:t>
      </w:r>
    </w:p>
    <w:p w14:paraId="3A0A612F" w14:textId="77777777" w:rsidR="00724F0B" w:rsidRDefault="00724F0B" w:rsidP="00724F0B">
      <w:pPr>
        <w:pStyle w:val="Level2Body"/>
        <w:ind w:left="0"/>
      </w:pPr>
    </w:p>
    <w:p w14:paraId="3B3F0CEF" w14:textId="77777777" w:rsidR="00724F0B" w:rsidRDefault="00724F0B" w:rsidP="00724F0B">
      <w:pPr>
        <w:pStyle w:val="Level2Body"/>
      </w:pPr>
      <w:r>
        <w:t>Either party may change its address for notification purposes by giving notice of the change and setting forth the new address and an effective date.</w:t>
      </w:r>
    </w:p>
    <w:p w14:paraId="7CE003E3" w14:textId="77777777" w:rsidR="00E72A5D" w:rsidRPr="003763B4" w:rsidRDefault="00E72A5D" w:rsidP="000E504D">
      <w:pPr>
        <w:pStyle w:val="Level2Body"/>
      </w:pPr>
    </w:p>
    <w:p w14:paraId="39021E37" w14:textId="77777777" w:rsidR="00E72A5D" w:rsidRPr="00724F0B" w:rsidRDefault="00724F0B" w:rsidP="00597A37">
      <w:pPr>
        <w:pStyle w:val="Level2"/>
        <w:numPr>
          <w:ilvl w:val="1"/>
          <w:numId w:val="62"/>
        </w:numPr>
        <w:jc w:val="both"/>
        <w:rPr>
          <w:szCs w:val="18"/>
        </w:rPr>
      </w:pPr>
      <w:bookmarkStart w:id="281" w:name="_Toc126238539"/>
      <w:bookmarkStart w:id="282" w:name="_Toc130387181"/>
      <w:bookmarkStart w:id="283" w:name="_Toc129770796"/>
      <w:bookmarkStart w:id="284" w:name="_Toc530134899"/>
      <w:bookmarkStart w:id="285" w:name="_Toc219883048"/>
      <w:r>
        <w:t>BUYER’S REPRESENTATIVE</w:t>
      </w:r>
      <w:bookmarkEnd w:id="281"/>
      <w:bookmarkEnd w:id="282"/>
      <w:bookmarkEnd w:id="283"/>
      <w:bookmarkEnd w:id="284"/>
      <w:bookmarkEnd w:id="285"/>
    </w:p>
    <w:p w14:paraId="214DFC79" w14:textId="77777777" w:rsidR="00724F0B" w:rsidRDefault="00724F0B" w:rsidP="00724F0B">
      <w:pPr>
        <w:pStyle w:val="Level2Body"/>
      </w:pPr>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t>bidder</w:t>
      </w:r>
      <w:r w:rsidRPr="00023FB8">
        <w:t xml:space="preserve"> will be </w:t>
      </w:r>
      <w:proofErr w:type="gramStart"/>
      <w:r w:rsidRPr="00023FB8">
        <w:t>provided</w:t>
      </w:r>
      <w:proofErr w:type="gramEnd"/>
      <w:r w:rsidRPr="00023FB8">
        <w:t xml:space="preserve"> a copy of the appointment document and is expected to cooperate accordingly with the Buyer's Representative. The Buyer's Representative has no authority to bind the State to a contract, amendment, addendum, or other change or addition to the contract.</w:t>
      </w:r>
    </w:p>
    <w:p w14:paraId="47DB754A" w14:textId="77777777" w:rsidR="000D1CED" w:rsidRPr="003763B4" w:rsidRDefault="000D1CED" w:rsidP="000E504D">
      <w:pPr>
        <w:pStyle w:val="Level2Body"/>
      </w:pPr>
    </w:p>
    <w:p w14:paraId="492F6EB9" w14:textId="77777777" w:rsidR="005600EC" w:rsidRPr="00D83674" w:rsidRDefault="005600EC" w:rsidP="005059BA">
      <w:pPr>
        <w:pStyle w:val="Level2"/>
        <w:numPr>
          <w:ilvl w:val="1"/>
          <w:numId w:val="62"/>
        </w:numPr>
        <w:jc w:val="both"/>
        <w:rPr>
          <w:szCs w:val="18"/>
        </w:rPr>
      </w:pPr>
      <w:bookmarkStart w:id="286" w:name="_Toc434407098"/>
      <w:bookmarkStart w:id="287" w:name="_Toc219883049"/>
      <w:r w:rsidRPr="003763B4">
        <w:t>GOVERNING LAW</w:t>
      </w:r>
      <w:bookmarkEnd w:id="286"/>
      <w:r w:rsidRPr="003763B4">
        <w:t xml:space="preserve"> </w:t>
      </w:r>
      <w:r w:rsidR="00A8261C">
        <w:t>(</w:t>
      </w:r>
      <w:r w:rsidR="00550D22">
        <w:t>Nonnegotiable</w:t>
      </w:r>
      <w:r w:rsidR="00A8261C">
        <w:t>)</w:t>
      </w:r>
      <w:bookmarkEnd w:id="287"/>
    </w:p>
    <w:p w14:paraId="3BB79D0D" w14:textId="77777777" w:rsidR="005600EC" w:rsidRDefault="005600EC" w:rsidP="000E504D">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t xml:space="preserve">and </w:t>
      </w:r>
      <w:r w:rsidRPr="00084737">
        <w:t xml:space="preserve">regulation; (2) this contract will be interpreted and enforced under the laws of the State of Nebraska; (3) any action to enforce the provisions of this </w:t>
      </w:r>
      <w:r w:rsidR="005E149B">
        <w:t xml:space="preserve">contract </w:t>
      </w:r>
      <w:r w:rsidRPr="00084737">
        <w:t>must be brought in the State of Nebraska</w:t>
      </w:r>
      <w:r>
        <w:t xml:space="preserve"> per state law</w:t>
      </w:r>
      <w:r w:rsidRPr="00084737">
        <w:t>; (4) the person signing this contract on behalf of the State of Nebraska does not have the authority to waive the State's sovereign immunity, statutes,</w:t>
      </w:r>
      <w:r>
        <w:t xml:space="preserve"> common law,</w:t>
      </w:r>
      <w:r w:rsidRPr="00084737">
        <w:t xml:space="preserve"> </w:t>
      </w:r>
      <w:r>
        <w:t xml:space="preserve">or </w:t>
      </w:r>
      <w:r w:rsidRPr="00084737">
        <w:t>regulations; (5) the indemnity, limitation of liability, remedy, and other similar provisions of the final contract, if any, are ente</w:t>
      </w:r>
      <w:r>
        <w:t xml:space="preserve">red into subject to the State's Constitution, statutes, common law, regulations, and </w:t>
      </w:r>
      <w:r w:rsidRPr="00084737">
        <w:t>sovereign immunity; and, (6) all terms and conditions of the final contract, including but not limited to the clauses concerning third-party use,</w:t>
      </w:r>
      <w:r>
        <w:t xml:space="preserve"> licenses,</w:t>
      </w:r>
      <w:r w:rsidRPr="00084737">
        <w:t xml:space="preserve"> warranties, limitations of liability, governing law and venue, usage verification</w:t>
      </w:r>
      <w:r>
        <w:t xml:space="preserve">, </w:t>
      </w:r>
      <w:r w:rsidRPr="00084737">
        <w:t xml:space="preserve">indemnity, liability, remedy </w:t>
      </w:r>
      <w:r>
        <w:t>or</w:t>
      </w:r>
      <w:r w:rsidRPr="00084737">
        <w:t xml:space="preserve"> other similar provisions of the final contract are entered into specifically subject to the State's</w:t>
      </w:r>
      <w:r>
        <w:t xml:space="preserve"> Constitution, statutes, common law, regulations, and </w:t>
      </w:r>
      <w:r w:rsidRPr="00084737">
        <w:t>sovereign immunity.</w:t>
      </w:r>
    </w:p>
    <w:p w14:paraId="0E10E081" w14:textId="77777777" w:rsidR="005600EC" w:rsidRDefault="005600EC" w:rsidP="000E504D">
      <w:pPr>
        <w:pStyle w:val="Level2Body"/>
      </w:pPr>
    </w:p>
    <w:p w14:paraId="3881741B" w14:textId="77777777" w:rsidR="005600EC" w:rsidRPr="003763B4" w:rsidRDefault="005600EC" w:rsidP="000E504D">
      <w:pPr>
        <w:pStyle w:val="Level2Body"/>
      </w:pPr>
      <w:r w:rsidRPr="003763B4">
        <w:t xml:space="preserve">The </w:t>
      </w:r>
      <w:r>
        <w:t xml:space="preserve">Parties </w:t>
      </w:r>
      <w:r w:rsidRPr="003763B4">
        <w:t xml:space="preserve">must </w:t>
      </w:r>
      <w:r>
        <w:t>comply</w:t>
      </w:r>
      <w:r w:rsidRPr="003763B4">
        <w:t xml:space="preserve"> with all </w:t>
      </w:r>
      <w:r>
        <w:t xml:space="preserve">applicable local, </w:t>
      </w:r>
      <w:r w:rsidR="00067A46">
        <w:t>state,</w:t>
      </w:r>
      <w:r w:rsidRPr="003763B4">
        <w:t xml:space="preserve"> and federal laws, ordinances, rules, orders, and regulations. </w:t>
      </w:r>
    </w:p>
    <w:p w14:paraId="594FEEF9" w14:textId="77777777" w:rsidR="005600EC" w:rsidRPr="00084737" w:rsidRDefault="005600EC" w:rsidP="000E504D">
      <w:pPr>
        <w:rPr>
          <w:sz w:val="18"/>
          <w:szCs w:val="18"/>
        </w:rPr>
      </w:pPr>
    </w:p>
    <w:p w14:paraId="23BA6D23" w14:textId="6B228F0B" w:rsidR="005600EC" w:rsidRDefault="005600EC" w:rsidP="001A6B44">
      <w:pPr>
        <w:pStyle w:val="Level2"/>
        <w:numPr>
          <w:ilvl w:val="1"/>
          <w:numId w:val="62"/>
        </w:numPr>
      </w:pPr>
      <w:bookmarkStart w:id="288" w:name="_Toc430779733"/>
      <w:bookmarkStart w:id="289" w:name="_Toc430779735"/>
      <w:bookmarkStart w:id="290" w:name="_Toc434407094"/>
      <w:bookmarkStart w:id="291" w:name="_Toc219883050"/>
      <w:bookmarkEnd w:id="288"/>
      <w:bookmarkEnd w:id="289"/>
      <w:r w:rsidRPr="003763B4">
        <w:t>BEGINNING OF WORK</w:t>
      </w:r>
      <w:bookmarkEnd w:id="290"/>
      <w:r w:rsidR="005918EE">
        <w:t xml:space="preserve"> &amp; SUSPENSION OF SERVICES</w:t>
      </w:r>
      <w:bookmarkEnd w:id="291"/>
      <w:r w:rsidRPr="003763B4">
        <w:t xml:space="preserve"> </w:t>
      </w:r>
      <w:r w:rsidR="005918EE">
        <w:br/>
      </w:r>
      <w:r w:rsidRPr="003763B4">
        <w:t xml:space="preserve">The </w:t>
      </w:r>
      <w:r w:rsidR="00ED62CD">
        <w:t>bidder</w:t>
      </w:r>
      <w:r w:rsidRPr="003763B4">
        <w:t xml:space="preserve"> shall not commence any billable work until a valid contract has been fully executed by the State and the successful </w:t>
      </w:r>
      <w:r w:rsidR="008E4FD1">
        <w:t>Vendor</w:t>
      </w:r>
      <w:r w:rsidRPr="003763B4">
        <w:t>.</w:t>
      </w:r>
      <w:r w:rsidR="004E1515">
        <w:t xml:space="preserve"> </w:t>
      </w:r>
      <w:r w:rsidRPr="003763B4">
        <w:t xml:space="preserve">The </w:t>
      </w:r>
      <w:r w:rsidR="008E4FD1">
        <w:t>Vendor</w:t>
      </w:r>
      <w:r w:rsidRPr="003763B4">
        <w:t xml:space="preserve"> will be notified in writing when work may begin.</w:t>
      </w:r>
    </w:p>
    <w:p w14:paraId="41F993A8" w14:textId="77777777" w:rsidR="005918EE" w:rsidRDefault="005918EE" w:rsidP="000E504D">
      <w:pPr>
        <w:pStyle w:val="Level2Body"/>
      </w:pPr>
    </w:p>
    <w:p w14:paraId="1EA279DC" w14:textId="77777777" w:rsidR="005918EE" w:rsidRDefault="005918EE" w:rsidP="005918EE">
      <w:pPr>
        <w:pStyle w:val="Level2Body"/>
      </w:pPr>
      <w:r>
        <w:t xml:space="preserve">The State may, at any time and without advance notice, require the </w:t>
      </w:r>
      <w:r w:rsidR="008E4FD1">
        <w:t>Vendor</w:t>
      </w:r>
      <w:r>
        <w:t xml:space="preserve"> to suspend any or all performance or deliverables provided under this Contract. In the event of such suspension, the Contract Manager or POC, or their </w:t>
      </w:r>
      <w:proofErr w:type="gramStart"/>
      <w:r>
        <w:t>designee</w:t>
      </w:r>
      <w:proofErr w:type="gramEnd"/>
      <w:r>
        <w:t xml:space="preserve">, will issue a written order to stop work. The written order will specify which activities are to be immediately suspended and the reason(s) for the suspension. Upon receipt of such order, the </w:t>
      </w:r>
      <w:r w:rsidR="008E4FD1">
        <w:t>Vendor</w:t>
      </w:r>
      <w:r>
        <w:t xml:space="preserve"> shall immediately comply with its terms and take all necessary steps to mitigate and eliminate the incurrence of costs allocable to the work affected by the order during the period of suspension. The suspended performance or deliverables may only </w:t>
      </w:r>
      <w:proofErr w:type="gramStart"/>
      <w:r>
        <w:t>resume</w:t>
      </w:r>
      <w:proofErr w:type="gramEnd"/>
      <w:r>
        <w:t xml:space="preserve"> when the State provides the </w:t>
      </w:r>
      <w:r w:rsidR="008E4FD1">
        <w:t>Vendor</w:t>
      </w:r>
      <w:r>
        <w:t xml:space="preserve"> with written notice that such performance or deliverables may resume, in whole or in part. </w:t>
      </w:r>
    </w:p>
    <w:p w14:paraId="5A29C0FD" w14:textId="77777777" w:rsidR="00081A92" w:rsidRDefault="00081A92" w:rsidP="000E504D">
      <w:pPr>
        <w:pStyle w:val="Level2Body"/>
      </w:pPr>
    </w:p>
    <w:p w14:paraId="0EDDA279" w14:textId="77777777" w:rsidR="00081A92" w:rsidRDefault="00081A92" w:rsidP="005059BA">
      <w:pPr>
        <w:pStyle w:val="Level2"/>
        <w:numPr>
          <w:ilvl w:val="1"/>
          <w:numId w:val="62"/>
        </w:numPr>
        <w:jc w:val="both"/>
      </w:pPr>
      <w:bookmarkStart w:id="292" w:name="_Toc219883051"/>
      <w:r w:rsidRPr="00CD0D4C">
        <w:t>AMENDMENT</w:t>
      </w:r>
      <w:bookmarkEnd w:id="292"/>
    </w:p>
    <w:p w14:paraId="67AEB965" w14:textId="77777777" w:rsidR="00081A92" w:rsidRPr="003763B4" w:rsidRDefault="00081A92" w:rsidP="000E504D">
      <w:pPr>
        <w:pStyle w:val="Level2Body"/>
      </w:pPr>
      <w:r w:rsidRPr="0025153F">
        <w:t>This Contract may be amended in writing</w:t>
      </w:r>
      <w:r>
        <w:t>, within scope,</w:t>
      </w:r>
      <w:r w:rsidRPr="0025153F">
        <w:t xml:space="preserve"> upon the agreement of both parties.</w:t>
      </w:r>
    </w:p>
    <w:p w14:paraId="350B55CC" w14:textId="77777777" w:rsidR="005600EC" w:rsidRPr="003763B4" w:rsidRDefault="005600EC" w:rsidP="000E504D">
      <w:pPr>
        <w:pStyle w:val="Level2Body"/>
      </w:pPr>
    </w:p>
    <w:p w14:paraId="0EE7417D" w14:textId="77777777" w:rsidR="005600EC" w:rsidRPr="003763B4" w:rsidRDefault="005600EC" w:rsidP="005059BA">
      <w:pPr>
        <w:pStyle w:val="Level2"/>
        <w:numPr>
          <w:ilvl w:val="1"/>
          <w:numId w:val="62"/>
        </w:numPr>
        <w:jc w:val="both"/>
      </w:pPr>
      <w:bookmarkStart w:id="293" w:name="_Toc434407120"/>
      <w:bookmarkStart w:id="294" w:name="_Toc219883052"/>
      <w:r w:rsidRPr="003763B4">
        <w:t>CHANGE ORDERS</w:t>
      </w:r>
      <w:bookmarkEnd w:id="293"/>
      <w:r w:rsidRPr="003763B4">
        <w:t xml:space="preserve"> </w:t>
      </w:r>
      <w:r w:rsidR="004B53FC">
        <w:t>OR SUBSTITUTIONS</w:t>
      </w:r>
      <w:bookmarkEnd w:id="294"/>
    </w:p>
    <w:p w14:paraId="58C80BBC" w14:textId="77777777" w:rsidR="00325A26" w:rsidRPr="002B2CFA" w:rsidRDefault="00325A26" w:rsidP="00325A26">
      <w:pPr>
        <w:pStyle w:val="Level2Body"/>
      </w:pPr>
      <w:r w:rsidRPr="002B2CFA">
        <w:t xml:space="preserve">The </w:t>
      </w:r>
      <w:r w:rsidRPr="00254DC4">
        <w:t>State</w:t>
      </w:r>
      <w:r w:rsidRPr="002B2CFA">
        <w:t xml:space="preserve"> and the </w:t>
      </w:r>
      <w:r w:rsidR="008E4FD1">
        <w:t>Vendor</w:t>
      </w:r>
      <w:r w:rsidRPr="002B2CFA">
        <w:t xml:space="preserve">, upon the written agreement, may make changes to the contract within the general scope of the </w:t>
      </w:r>
      <w:r>
        <w:t>solicitation</w:t>
      </w:r>
      <w:r w:rsidRPr="002B2CFA">
        <w:t xml:space="preserve">. Changes may involve specifications, the quantity of work, or such other items as the </w:t>
      </w:r>
      <w:r w:rsidRPr="00254DC4">
        <w:t>State</w:t>
      </w:r>
      <w:r w:rsidRPr="002B2CFA">
        <w:t xml:space="preserve"> may find necessary or desirable. Corrections of any </w:t>
      </w:r>
      <w:proofErr w:type="gramStart"/>
      <w:r w:rsidRPr="002B2CFA">
        <w:t>deliverable</w:t>
      </w:r>
      <w:proofErr w:type="gramEnd"/>
      <w:r w:rsidRPr="002B2CFA">
        <w:t xml:space="preserve">, service, or work required pursuant to the contract shall not be deemed a change. The </w:t>
      </w:r>
      <w:r w:rsidR="008E4FD1">
        <w:t>Vendor</w:t>
      </w:r>
      <w:r w:rsidRPr="002B2CFA">
        <w:t xml:space="preserve"> may not claim forfeiture of the </w:t>
      </w:r>
      <w:proofErr w:type="gramStart"/>
      <w:r w:rsidRPr="002B2CFA">
        <w:t>contract by reasons</w:t>
      </w:r>
      <w:proofErr w:type="gramEnd"/>
      <w:r w:rsidRPr="002B2CFA">
        <w:t xml:space="preserve"> of such changes. </w:t>
      </w:r>
    </w:p>
    <w:p w14:paraId="0D771566" w14:textId="77777777" w:rsidR="00325A26" w:rsidRPr="002B2CFA" w:rsidRDefault="00325A26" w:rsidP="00325A26">
      <w:pPr>
        <w:pStyle w:val="Level2Body"/>
      </w:pPr>
    </w:p>
    <w:p w14:paraId="2C7CA553" w14:textId="77777777" w:rsidR="00325A26" w:rsidRPr="002B2CFA" w:rsidRDefault="00325A26" w:rsidP="00325A26">
      <w:pPr>
        <w:pStyle w:val="Level2Body"/>
      </w:pPr>
      <w:r w:rsidRPr="002B2CFA">
        <w:t xml:space="preserve">The </w:t>
      </w:r>
      <w:r w:rsidR="008E4FD1">
        <w:t>Vendor</w:t>
      </w:r>
      <w:r w:rsidRPr="002B2CFA">
        <w:t xml:space="preserve"> </w:t>
      </w:r>
      <w:proofErr w:type="gramStart"/>
      <w:r w:rsidRPr="002B2CFA">
        <w:t>shall</w:t>
      </w:r>
      <w:proofErr w:type="gramEnd"/>
      <w:r w:rsidRPr="002B2CFA">
        <w:t xml:space="preserve"> prepare a written description of the work required due to the change and an itemized cost sheet for the change. Changes in work and the amount of compensation to be paid to the </w:t>
      </w:r>
      <w:r w:rsidR="008E4FD1">
        <w:t>Vendor</w:t>
      </w:r>
      <w:r w:rsidRPr="002B2CFA">
        <w:t xml:space="preserve"> shall be determined in accordance with applicable unit prices if any, a pro-rated value, or through negotiations. The </w:t>
      </w:r>
      <w:r w:rsidRPr="00254DC4">
        <w:t>State</w:t>
      </w:r>
      <w:r w:rsidRPr="002B2CFA">
        <w:t xml:space="preserve"> shall not incur a price increase for changes that should have been included in the </w:t>
      </w:r>
      <w:r w:rsidR="008E4FD1">
        <w:t>Vendor</w:t>
      </w:r>
      <w:r>
        <w:t>’s solicitation response</w:t>
      </w:r>
      <w:r w:rsidRPr="002B2CFA">
        <w:t xml:space="preserve">, were foreseeable, or result from difficulties with or failure of the </w:t>
      </w:r>
      <w:r w:rsidR="008E4FD1">
        <w:t>Vendor</w:t>
      </w:r>
      <w:r w:rsidRPr="002B2CFA">
        <w:t xml:space="preserve">’s </w:t>
      </w:r>
      <w:r>
        <w:t>solicitation response</w:t>
      </w:r>
      <w:r w:rsidRPr="002B2CFA">
        <w:t xml:space="preserve"> or performance.</w:t>
      </w:r>
    </w:p>
    <w:p w14:paraId="44DF2EA1" w14:textId="77777777" w:rsidR="00325A26" w:rsidRPr="002B2CFA" w:rsidRDefault="00325A26" w:rsidP="00325A26">
      <w:pPr>
        <w:pStyle w:val="Level2Body"/>
      </w:pPr>
    </w:p>
    <w:p w14:paraId="410CA949" w14:textId="77777777" w:rsidR="00325A26" w:rsidRDefault="00325A26" w:rsidP="00325A26">
      <w:pPr>
        <w:pStyle w:val="Level2Body"/>
      </w:pPr>
      <w:r w:rsidRPr="002B2CFA">
        <w:t xml:space="preserve">No change shall be implemented by the </w:t>
      </w:r>
      <w:r w:rsidR="008E4FD1">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 and law.</w:t>
      </w:r>
    </w:p>
    <w:p w14:paraId="1DC72459" w14:textId="77777777" w:rsidR="00081A92" w:rsidRPr="00646D84" w:rsidRDefault="00081A92" w:rsidP="00646D84">
      <w:pPr>
        <w:pStyle w:val="Level2Body"/>
        <w:ind w:left="0"/>
        <w:rPr>
          <w:b/>
          <w:bCs/>
          <w:highlight w:val="green"/>
        </w:rPr>
      </w:pPr>
    </w:p>
    <w:p w14:paraId="7BCA211A" w14:textId="77777777" w:rsidR="00081A92" w:rsidRDefault="00081A92" w:rsidP="00550D22">
      <w:pPr>
        <w:pStyle w:val="Level2Body"/>
      </w:pPr>
      <w:bookmarkStart w:id="295" w:name="_Hlk167787367"/>
      <w:r w:rsidRPr="0025153F">
        <w:t xml:space="preserve">In the event any </w:t>
      </w:r>
      <w:r w:rsidR="00BF32B1">
        <w:t>good or service</w:t>
      </w:r>
      <w:r w:rsidRPr="0025153F">
        <w:t xml:space="preserve"> is discontinued or replaced</w:t>
      </w:r>
      <w:r>
        <w:t xml:space="preserve"> upon mutual consent</w:t>
      </w:r>
      <w:r w:rsidRPr="0025153F">
        <w:t xml:space="preserve"> during the contract period</w:t>
      </w:r>
      <w:r w:rsidR="00FC7608">
        <w:t xml:space="preserve"> or prior to delivery</w:t>
      </w:r>
      <w:r w:rsidRPr="0025153F">
        <w:t xml:space="preserve">, the </w:t>
      </w:r>
      <w:r>
        <w:t>State</w:t>
      </w:r>
      <w:r w:rsidRPr="0025153F">
        <w:t xml:space="preserve"> reserves the right to amend </w:t>
      </w:r>
      <w:r w:rsidR="00FC7608">
        <w:t>the</w:t>
      </w:r>
      <w:r w:rsidRPr="0025153F">
        <w:t xml:space="preserve"> contract </w:t>
      </w:r>
      <w:r w:rsidR="00FC7608">
        <w:t xml:space="preserve">or purchase order </w:t>
      </w:r>
      <w:r w:rsidRPr="0025153F">
        <w:t xml:space="preserve">to include the </w:t>
      </w:r>
      <w:r>
        <w:t>alternate</w:t>
      </w:r>
      <w:r w:rsidRPr="0025153F">
        <w:t xml:space="preserve"> product</w:t>
      </w:r>
      <w:r>
        <w:t xml:space="preserve"> at the same price</w:t>
      </w:r>
      <w:r w:rsidRPr="0025153F">
        <w:t>.</w:t>
      </w:r>
    </w:p>
    <w:bookmarkEnd w:id="295"/>
    <w:p w14:paraId="1464DA2F" w14:textId="77777777" w:rsidR="00A248F6" w:rsidRDefault="00A248F6" w:rsidP="000E504D">
      <w:pPr>
        <w:pStyle w:val="Level2Body"/>
      </w:pPr>
    </w:p>
    <w:p w14:paraId="7C12FABD" w14:textId="77777777" w:rsidR="00A248F6" w:rsidRPr="00984D78" w:rsidRDefault="00F01B86" w:rsidP="006963AE">
      <w:pPr>
        <w:pStyle w:val="Level2Body"/>
        <w:rPr>
          <w:b/>
        </w:rPr>
      </w:pPr>
      <w:r>
        <w:rPr>
          <w:b/>
        </w:rPr>
        <w:t>***</w:t>
      </w:r>
      <w:r w:rsidR="008E4FD1">
        <w:rPr>
          <w:b/>
        </w:rPr>
        <w:t>Vendor</w:t>
      </w:r>
      <w:r w:rsidR="00A248F6" w:rsidRPr="00984D78">
        <w:rPr>
          <w:b/>
        </w:rPr>
        <w:t xml:space="preserve"> will not substitute any item that has been awarded without prior written approval of </w:t>
      </w:r>
      <w:r w:rsidR="00CB7BAA" w:rsidRPr="00984D78">
        <w:rPr>
          <w:b/>
        </w:rPr>
        <w:t>SPB</w:t>
      </w:r>
      <w:r>
        <w:rPr>
          <w:b/>
        </w:rPr>
        <w:t>***</w:t>
      </w:r>
    </w:p>
    <w:p w14:paraId="7F2A114D" w14:textId="77777777" w:rsidR="007D3507" w:rsidRDefault="007D3507" w:rsidP="000E504D">
      <w:pPr>
        <w:pStyle w:val="Level2Body"/>
      </w:pPr>
    </w:p>
    <w:p w14:paraId="0BE6C5DD" w14:textId="77777777" w:rsidR="00BD19F0" w:rsidRPr="00514090" w:rsidRDefault="00550D22" w:rsidP="00DC4F1B">
      <w:pPr>
        <w:pStyle w:val="Level2"/>
        <w:numPr>
          <w:ilvl w:val="1"/>
          <w:numId w:val="62"/>
        </w:numPr>
        <w:jc w:val="both"/>
      </w:pPr>
      <w:bookmarkStart w:id="296" w:name="_Ref135932564"/>
      <w:bookmarkStart w:id="297" w:name="_Ref135932631"/>
      <w:bookmarkStart w:id="298" w:name="_Ref135932805"/>
      <w:bookmarkStart w:id="299" w:name="_Toc219883053"/>
      <w:r>
        <w:t>RECORD OF VENDOR PERFORMANCE</w:t>
      </w:r>
      <w:bookmarkEnd w:id="296"/>
      <w:bookmarkEnd w:id="297"/>
      <w:bookmarkEnd w:id="298"/>
      <w:bookmarkEnd w:id="299"/>
    </w:p>
    <w:p w14:paraId="2F4171BF" w14:textId="77777777" w:rsidR="00BD19F0" w:rsidRPr="00514090" w:rsidRDefault="00550D22" w:rsidP="000E504D">
      <w:pPr>
        <w:pStyle w:val="Level2Body"/>
      </w:pPr>
      <w:bookmarkStart w:id="300" w:name="_Hlk167790512"/>
      <w:r w:rsidRPr="00550D22">
        <w:t xml:space="preserve">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w:t>
      </w:r>
      <w:r w:rsidR="000179FA">
        <w:t>Solicitation</w:t>
      </w:r>
      <w:r w:rsidRPr="00550D22">
        <w:t xml:space="preserve"> specifications. In addition to other remedies and options available to the State, the State may issue one or more notices to the vendor outlining any issues the State has regarding the vendor’s performance for a specific contract (“</w:t>
      </w:r>
      <w:r w:rsidR="00BF32B1">
        <w:t>Contract Compliance Request</w:t>
      </w:r>
      <w:r w:rsidRPr="00550D22">
        <w:t>”). The State may also document the Vendor’s performance in a report, which may or may not be provided to the vendor (“</w:t>
      </w:r>
      <w:r w:rsidR="00BF32B1">
        <w:t>Contract Non-Compliance Notice</w:t>
      </w:r>
      <w:r w:rsidRPr="00550D22">
        <w:t xml:space="preserve">”). The Vendor shall respond to any </w:t>
      </w:r>
      <w:r w:rsidR="00BF32B1">
        <w:t>Contract Compliance Request</w:t>
      </w:r>
      <w:r w:rsidRPr="00550D22">
        <w:t xml:space="preserve"> or </w:t>
      </w:r>
      <w:r w:rsidR="00BF32B1">
        <w:t>Contract Non-Compliance Notice</w:t>
      </w:r>
      <w:r w:rsidRPr="00550D22">
        <w:t xml:space="preserve"> in accordance with such notice or request. At the sole discretion of the State, such </w:t>
      </w:r>
      <w:r w:rsidR="00BF32B1">
        <w:t>Contract Compliance Request</w:t>
      </w:r>
      <w:r w:rsidRPr="00550D22">
        <w:t xml:space="preserve">s and </w:t>
      </w:r>
      <w:r w:rsidR="00BF32B1">
        <w:t>Contract Non-Compliance Notice</w:t>
      </w:r>
      <w:r w:rsidRPr="00550D22">
        <w:t>s may be placed in the State’s records regarding the vendor and may be considered by the State and held against the vendor in any future contract or award opportunity.</w:t>
      </w:r>
      <w:r w:rsidR="00DC4F1B">
        <w:t xml:space="preserve"> The record of vendor performance will be considered in any suspension or debarment action.</w:t>
      </w:r>
    </w:p>
    <w:bookmarkEnd w:id="300"/>
    <w:p w14:paraId="7CB58AA5" w14:textId="77777777" w:rsidR="00A8261C" w:rsidRDefault="00A8261C" w:rsidP="000E504D">
      <w:pPr>
        <w:pStyle w:val="Level2Body"/>
      </w:pPr>
    </w:p>
    <w:p w14:paraId="5B94C91C" w14:textId="77777777" w:rsidR="00A8261C" w:rsidRPr="00514090" w:rsidRDefault="00A8261C" w:rsidP="00DC4F1B">
      <w:pPr>
        <w:pStyle w:val="Level2"/>
        <w:numPr>
          <w:ilvl w:val="1"/>
          <w:numId w:val="62"/>
        </w:numPr>
        <w:jc w:val="both"/>
      </w:pPr>
      <w:bookmarkStart w:id="301" w:name="_Toc494092159"/>
      <w:bookmarkStart w:id="302" w:name="_Toc219883054"/>
      <w:bookmarkStart w:id="303" w:name="_Toc434407106"/>
      <w:r>
        <w:t xml:space="preserve">NOTICE OF POTENTIAL </w:t>
      </w:r>
      <w:r w:rsidR="000F4E5A">
        <w:t>VENDOR</w:t>
      </w:r>
      <w:r>
        <w:t xml:space="preserve"> BREACH</w:t>
      </w:r>
      <w:bookmarkEnd w:id="301"/>
      <w:bookmarkEnd w:id="302"/>
    </w:p>
    <w:p w14:paraId="75F42A09" w14:textId="77777777" w:rsidR="000F4E5A" w:rsidRPr="00CA476E" w:rsidRDefault="000F4E5A" w:rsidP="000F4E5A">
      <w:pPr>
        <w:pStyle w:val="Level2Body"/>
      </w:pPr>
      <w:r>
        <w:t>If Vendor</w:t>
      </w:r>
      <w:r w:rsidRPr="003763B4">
        <w:t xml:space="preserve"> </w:t>
      </w:r>
      <w:r>
        <w:t xml:space="preserve">breaches the contract or anticipates breaching the contract, </w:t>
      </w:r>
      <w:r w:rsidRPr="003763B4">
        <w:t xml:space="preserve">the </w:t>
      </w:r>
      <w:r>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p w14:paraId="32FD8691" w14:textId="77777777" w:rsidR="00A8261C" w:rsidRPr="00CA476E" w:rsidRDefault="00A8261C" w:rsidP="000E504D">
      <w:pPr>
        <w:pStyle w:val="Level2Body"/>
      </w:pPr>
    </w:p>
    <w:p w14:paraId="432046B6" w14:textId="77777777" w:rsidR="005600EC" w:rsidRPr="003763B4" w:rsidRDefault="005600EC" w:rsidP="00DC4F1B">
      <w:pPr>
        <w:pStyle w:val="Level2"/>
        <w:numPr>
          <w:ilvl w:val="1"/>
          <w:numId w:val="62"/>
        </w:numPr>
        <w:jc w:val="both"/>
      </w:pPr>
      <w:bookmarkStart w:id="304" w:name="_Toc219883055"/>
      <w:r w:rsidRPr="003763B4">
        <w:t>BREACH</w:t>
      </w:r>
      <w:bookmarkEnd w:id="303"/>
      <w:bookmarkEnd w:id="304"/>
    </w:p>
    <w:p w14:paraId="48458C62" w14:textId="77777777" w:rsidR="004A0707" w:rsidRPr="006D7D5F" w:rsidRDefault="004A0707" w:rsidP="0032088F">
      <w:pPr>
        <w:pStyle w:val="Level2Body"/>
      </w:pPr>
      <w:bookmarkStart w:id="305" w:name="_Hlk170133898"/>
      <w:bookmarkStart w:id="306" w:name="_Hlk167791251"/>
      <w:r w:rsidRPr="004A0707">
        <w:t xml:space="preserve">Either Party may terminate the contract, in whole or in part, if the other Party breaches its duty to perform its obligations under the contract in a timely and proper manner. Termination requires written </w:t>
      </w:r>
      <w:proofErr w:type="gramStart"/>
      <w:r w:rsidRPr="004A0707">
        <w:t>notice of default</w:t>
      </w:r>
      <w:proofErr w:type="gramEnd"/>
      <w:r w:rsidRPr="004A0707">
        <w:t xml:space="preserve">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p>
    <w:bookmarkEnd w:id="305"/>
    <w:p w14:paraId="2F276465" w14:textId="77777777" w:rsidR="00D31062" w:rsidRPr="006D7D5F" w:rsidRDefault="00D31062" w:rsidP="000E504D">
      <w:pPr>
        <w:pStyle w:val="Level2Body"/>
      </w:pPr>
    </w:p>
    <w:p w14:paraId="15433389" w14:textId="77777777" w:rsidR="005600EC" w:rsidRPr="006D7D5F" w:rsidRDefault="005600EC" w:rsidP="000E504D">
      <w:pPr>
        <w:pStyle w:val="Level2Body"/>
      </w:pPr>
      <w:bookmarkStart w:id="307" w:name="_Hlk170133885"/>
      <w:r w:rsidRPr="006D7D5F">
        <w:t xml:space="preserve">In case of </w:t>
      </w:r>
      <w:r w:rsidR="00D3767C" w:rsidRPr="006D7D5F">
        <w:t xml:space="preserve">breach by </w:t>
      </w:r>
      <w:r w:rsidRPr="006D7D5F">
        <w:t xml:space="preserve">the </w:t>
      </w:r>
      <w:r w:rsidR="008E4FD1">
        <w:t>Vendor</w:t>
      </w:r>
      <w:r w:rsidRPr="006D7D5F">
        <w:t>, the State</w:t>
      </w:r>
      <w:r w:rsidR="00D3767C" w:rsidRPr="006D7D5F">
        <w:t xml:space="preserve"> may, without unreasonable delay,</w:t>
      </w:r>
      <w:r w:rsidRPr="006D7D5F">
        <w:t xml:space="preserve"> </w:t>
      </w:r>
      <w:r w:rsidR="00D3767C" w:rsidRPr="006D7D5F">
        <w:t xml:space="preserve">make a good faith effort </w:t>
      </w:r>
      <w:r w:rsidR="00C020B8">
        <w:t xml:space="preserve">to </w:t>
      </w:r>
      <w:r w:rsidR="00D3767C" w:rsidRPr="006D7D5F">
        <w:t>make a reasonable purchase or contract to purchas</w:t>
      </w:r>
      <w:r w:rsidR="00264463">
        <w:t>e</w:t>
      </w:r>
      <w:r w:rsidR="00D3767C" w:rsidRPr="006D7D5F">
        <w:t xml:space="preserve"> goods in substitution </w:t>
      </w:r>
      <w:r w:rsidR="00D31062" w:rsidRPr="006D7D5F">
        <w:t>of</w:t>
      </w:r>
      <w:r w:rsidR="00D3767C" w:rsidRPr="006D7D5F">
        <w:t xml:space="preserve"> those due from the </w:t>
      </w:r>
      <w:r w:rsidR="008E4FD1">
        <w:t>Vendor</w:t>
      </w:r>
      <w:r w:rsidR="00D3767C" w:rsidRPr="006D7D5F">
        <w:t>.</w:t>
      </w:r>
      <w:r w:rsidR="004E1515">
        <w:t xml:space="preserve"> </w:t>
      </w:r>
      <w:r w:rsidR="00D3767C" w:rsidRPr="006D7D5F">
        <w:t xml:space="preserve">The State may recover from the </w:t>
      </w:r>
      <w:r w:rsidR="008E4FD1">
        <w:t>Vendor</w:t>
      </w:r>
      <w:r w:rsidR="00D3767C" w:rsidRPr="006D7D5F">
        <w:t xml:space="preserve"> as damages the difference between the </w:t>
      </w:r>
      <w:r w:rsidR="006D7D5F" w:rsidRPr="006D7D5F">
        <w:t>costs</w:t>
      </w:r>
      <w:r w:rsidR="00D3767C" w:rsidRPr="006D7D5F">
        <w:t xml:space="preserve"> of cover</w:t>
      </w:r>
      <w:r w:rsidR="00D31062" w:rsidRPr="006D7D5F">
        <w:t>ing</w:t>
      </w:r>
      <w:r w:rsidR="00D3767C" w:rsidRPr="006D7D5F">
        <w:t xml:space="preserve"> the breach.</w:t>
      </w:r>
      <w:r w:rsidR="004E1515">
        <w:t xml:space="preserve"> </w:t>
      </w:r>
      <w:r w:rsidR="00D31062" w:rsidRPr="006D7D5F">
        <w:t>Notwithstanding</w:t>
      </w:r>
      <w:r w:rsidR="00D3767C" w:rsidRPr="006D7D5F">
        <w:t xml:space="preserve"> any clause to the </w:t>
      </w:r>
      <w:r w:rsidR="00D31062" w:rsidRPr="006D7D5F">
        <w:t>contrary</w:t>
      </w:r>
      <w:r w:rsidR="00D3767C" w:rsidRPr="006D7D5F">
        <w:t xml:space="preserve">, the State may also recover </w:t>
      </w:r>
      <w:r w:rsidR="00D31062" w:rsidRPr="006D7D5F">
        <w:t>t</w:t>
      </w:r>
      <w:r w:rsidR="00D3767C" w:rsidRPr="006D7D5F">
        <w:t>he contract price together with any i</w:t>
      </w:r>
      <w:r w:rsidR="00D31062" w:rsidRPr="006D7D5F">
        <w:t>n</w:t>
      </w:r>
      <w:r w:rsidR="00D3767C" w:rsidRPr="006D7D5F">
        <w:t>cident</w:t>
      </w:r>
      <w:r w:rsidR="00D31062" w:rsidRPr="006D7D5F">
        <w:t xml:space="preserve">al or consequential damages defined in UCC Section 2-715, but less expenses saved in consequence of </w:t>
      </w:r>
      <w:r w:rsidR="008E4FD1">
        <w:t>Vendor</w:t>
      </w:r>
      <w:r w:rsidR="00D31062" w:rsidRPr="006D7D5F">
        <w:t>’s breach.</w:t>
      </w:r>
      <w:r w:rsidR="004E1515">
        <w:t xml:space="preserve">  </w:t>
      </w:r>
      <w:r w:rsidR="00FC7608">
        <w:t>OR</w:t>
      </w:r>
      <w:r w:rsidR="004E1515">
        <w:t xml:space="preserve">   </w:t>
      </w:r>
      <w:r w:rsidR="00FC7608" w:rsidRPr="002B2CFA">
        <w:t xml:space="preserve">In case of default of the </w:t>
      </w:r>
      <w:r w:rsidR="008E4FD1">
        <w:t>Vendor</w:t>
      </w:r>
      <w:r w:rsidR="00FC7608" w:rsidRPr="002B2CFA">
        <w:t xml:space="preserve">, the State may contract the service from other sources and hold the </w:t>
      </w:r>
      <w:r w:rsidR="008E4FD1">
        <w:t>Vendor</w:t>
      </w:r>
      <w:r w:rsidR="00FC7608" w:rsidRPr="002B2CFA">
        <w:t xml:space="preserve"> responsible for any excess cost occasioned thereby.</w:t>
      </w:r>
    </w:p>
    <w:p w14:paraId="4E1CD520" w14:textId="77777777" w:rsidR="005600EC" w:rsidRPr="006D7D5F" w:rsidRDefault="005600EC" w:rsidP="000E504D">
      <w:pPr>
        <w:pStyle w:val="Level2Body"/>
      </w:pPr>
    </w:p>
    <w:p w14:paraId="43291BF8" w14:textId="77777777" w:rsidR="005600EC" w:rsidRPr="006D7D5F" w:rsidRDefault="005600EC" w:rsidP="000E504D">
      <w:pPr>
        <w:pStyle w:val="Level2Body"/>
      </w:pPr>
      <w:r w:rsidRPr="006D7D5F">
        <w:t xml:space="preserve">The State’s failure to make payment shall not be a breach, and the </w:t>
      </w:r>
      <w:r w:rsidR="008E4FD1">
        <w:t>Vendor</w:t>
      </w:r>
      <w:r w:rsidRPr="006D7D5F">
        <w:t xml:space="preserve"> </w:t>
      </w:r>
      <w:proofErr w:type="gramStart"/>
      <w:r w:rsidRPr="006D7D5F">
        <w:t>shall</w:t>
      </w:r>
      <w:proofErr w:type="gramEnd"/>
      <w:r w:rsidRPr="006D7D5F">
        <w:t xml:space="preserve"> retain all available statutory remedies.</w:t>
      </w:r>
      <w:r w:rsidR="004E1515">
        <w:t xml:space="preserve"> </w:t>
      </w:r>
    </w:p>
    <w:bookmarkEnd w:id="306"/>
    <w:bookmarkEnd w:id="307"/>
    <w:p w14:paraId="1B22CFCA" w14:textId="77777777" w:rsidR="004E7586" w:rsidRPr="006D7D5F" w:rsidRDefault="004E7586" w:rsidP="006963AE">
      <w:pPr>
        <w:pStyle w:val="Level2Body"/>
        <w:keepNext/>
        <w:keepLines/>
      </w:pPr>
    </w:p>
    <w:p w14:paraId="218A31EE" w14:textId="77777777" w:rsidR="005600EC" w:rsidRPr="003763B4" w:rsidRDefault="005600EC" w:rsidP="005059BA">
      <w:pPr>
        <w:pStyle w:val="Level2"/>
        <w:numPr>
          <w:ilvl w:val="1"/>
          <w:numId w:val="62"/>
        </w:numPr>
        <w:jc w:val="both"/>
      </w:pPr>
      <w:bookmarkStart w:id="308" w:name="_Toc219883056"/>
      <w:r>
        <w:t>NON-WAIVER OF BREACH</w:t>
      </w:r>
      <w:bookmarkEnd w:id="308"/>
    </w:p>
    <w:p w14:paraId="4DAA3E1E" w14:textId="77777777" w:rsidR="005600EC" w:rsidRPr="006D7D5F" w:rsidRDefault="005600EC" w:rsidP="006963AE">
      <w:pPr>
        <w:pStyle w:val="Level2Body"/>
        <w:keepNext/>
        <w:keepLines/>
      </w:pPr>
      <w:r w:rsidRPr="006D7D5F">
        <w:t>The acceptance of late performance with or without objection or reservation by a Party shall not waive any rights of the Party nor constitute a waiver of the requirement of timely performance of any obligations remaining to be performed.</w:t>
      </w:r>
    </w:p>
    <w:p w14:paraId="171DE9C1" w14:textId="77777777" w:rsidR="005600EC" w:rsidRPr="006D7D5F" w:rsidRDefault="005600EC" w:rsidP="000E504D">
      <w:pPr>
        <w:pStyle w:val="Level2Body"/>
      </w:pPr>
    </w:p>
    <w:p w14:paraId="719D5752" w14:textId="77777777" w:rsidR="005600EC" w:rsidRPr="003763B4" w:rsidRDefault="005600EC" w:rsidP="005059BA">
      <w:pPr>
        <w:pStyle w:val="Level2"/>
        <w:numPr>
          <w:ilvl w:val="1"/>
          <w:numId w:val="62"/>
        </w:numPr>
        <w:jc w:val="both"/>
      </w:pPr>
      <w:bookmarkStart w:id="309" w:name="_Toc219883057"/>
      <w:r w:rsidRPr="003763B4">
        <w:lastRenderedPageBreak/>
        <w:t>SEVER</w:t>
      </w:r>
      <w:bookmarkStart w:id="310" w:name="_Toc434407121"/>
      <w:r w:rsidRPr="003763B4">
        <w:t>ABILITY</w:t>
      </w:r>
      <w:bookmarkEnd w:id="309"/>
      <w:bookmarkEnd w:id="310"/>
      <w:r w:rsidRPr="003763B4">
        <w:t xml:space="preserve"> </w:t>
      </w:r>
    </w:p>
    <w:p w14:paraId="3C2BC632" w14:textId="77777777" w:rsidR="005600EC" w:rsidRPr="006D7D5F" w:rsidRDefault="005600EC" w:rsidP="006963AE">
      <w:pPr>
        <w:pStyle w:val="Level2Body"/>
        <w:keepNext/>
        <w:keepLines/>
      </w:pPr>
      <w:r w:rsidRPr="006D7D5F">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 or illegal.</w:t>
      </w:r>
    </w:p>
    <w:p w14:paraId="765F4B18" w14:textId="77777777" w:rsidR="005600EC" w:rsidRPr="006D7D5F" w:rsidRDefault="005600EC" w:rsidP="006963AE">
      <w:pPr>
        <w:pStyle w:val="Level2Body"/>
        <w:keepNext/>
        <w:keepLines/>
      </w:pPr>
    </w:p>
    <w:p w14:paraId="40D0DD3E" w14:textId="77777777" w:rsidR="005600EC" w:rsidRPr="003763B4" w:rsidRDefault="005600EC" w:rsidP="005059BA">
      <w:pPr>
        <w:pStyle w:val="Level2"/>
        <w:numPr>
          <w:ilvl w:val="1"/>
          <w:numId w:val="62"/>
        </w:numPr>
        <w:jc w:val="both"/>
      </w:pPr>
      <w:bookmarkStart w:id="311" w:name="_Toc219883058"/>
      <w:r w:rsidRPr="003763B4">
        <w:t>INDEMNI</w:t>
      </w:r>
      <w:bookmarkStart w:id="312" w:name="_Toc434407129"/>
      <w:r w:rsidRPr="003763B4">
        <w:t>FICATION</w:t>
      </w:r>
      <w:bookmarkEnd w:id="311"/>
      <w:bookmarkEnd w:id="312"/>
      <w:r w:rsidRPr="003763B4">
        <w:t xml:space="preserve"> </w:t>
      </w:r>
    </w:p>
    <w:p w14:paraId="27C46160" w14:textId="77777777" w:rsidR="005600EC" w:rsidRPr="00E45556" w:rsidRDefault="005600EC" w:rsidP="00DC4F1B">
      <w:pPr>
        <w:pStyle w:val="Level3"/>
        <w:numPr>
          <w:ilvl w:val="0"/>
          <w:numId w:val="63"/>
        </w:numPr>
        <w:ind w:hanging="720"/>
        <w:jc w:val="both"/>
        <w:rPr>
          <w:b/>
          <w:bCs/>
        </w:rPr>
      </w:pPr>
      <w:r w:rsidRPr="00E45556">
        <w:rPr>
          <w:b/>
          <w:bCs/>
        </w:rPr>
        <w:t>GENERAL</w:t>
      </w:r>
    </w:p>
    <w:p w14:paraId="33D86F26" w14:textId="77777777" w:rsidR="005600EC" w:rsidRPr="00AA6BA9" w:rsidRDefault="005600EC" w:rsidP="00264463">
      <w:pPr>
        <w:pStyle w:val="Level3Body"/>
        <w:keepNext/>
        <w:keepLines/>
        <w:ind w:left="1440"/>
        <w:jc w:val="both"/>
      </w:pPr>
      <w:r w:rsidRPr="00E45556">
        <w:t xml:space="preserve">The </w:t>
      </w:r>
      <w:r w:rsidR="008E4FD1">
        <w:t>Vendor</w:t>
      </w:r>
      <w:r w:rsidRPr="00E45556">
        <w:t xml:space="preserve"> agrees to defend, indemnify, and hold harmless the State and its employees, volunteers, agents, and its elected and appointed officials (“the indemnified parties”) from and against any and all claims, liens, demands, damages, liability, actions, causes of action, losses, judgments, costs, and expenses of every nature, including investigation costs and expenses, settlement costs, and attorney fees and expenses (“the claims”), sustained or asserted against the State for personal injury, death, or property loss or damage, arising out of, resulting from, or attributable to the willful misconduct, negligence, error, or omission of the </w:t>
      </w:r>
      <w:r w:rsidR="008E4FD1">
        <w:t>Vendor</w:t>
      </w:r>
      <w:r w:rsidRPr="00E45556">
        <w:t xml:space="preserve">, its employees, </w:t>
      </w:r>
      <w:r w:rsidR="000D4FB1">
        <w:t>s</w:t>
      </w:r>
      <w:r w:rsidRPr="00E45556">
        <w:t xml:space="preserve">ubcontractors, consultants, representatives, and agents, resulting from this </w:t>
      </w:r>
      <w:r w:rsidRPr="00AA6BA9">
        <w:t xml:space="preserve">contract, except to the extent such </w:t>
      </w:r>
      <w:r w:rsidR="008E4FD1">
        <w:t>Vendor</w:t>
      </w:r>
      <w:r w:rsidRPr="00AA6BA9">
        <w:t xml:space="preserve"> liability is attenuated by any action of the State which directly and proximately contributed to the claims.</w:t>
      </w:r>
    </w:p>
    <w:p w14:paraId="112CE564" w14:textId="77777777" w:rsidR="005600EC" w:rsidRPr="00AA6BA9" w:rsidRDefault="005600EC" w:rsidP="00DC4F1B">
      <w:pPr>
        <w:pStyle w:val="Level3Body"/>
        <w:ind w:hanging="720"/>
        <w:jc w:val="both"/>
      </w:pPr>
    </w:p>
    <w:p w14:paraId="0268E5FA" w14:textId="77777777" w:rsidR="00E9356A" w:rsidRPr="00AA6BA9" w:rsidRDefault="005600EC" w:rsidP="00DC4F1B">
      <w:pPr>
        <w:pStyle w:val="Level3"/>
        <w:numPr>
          <w:ilvl w:val="0"/>
          <w:numId w:val="63"/>
        </w:numPr>
        <w:ind w:hanging="720"/>
        <w:jc w:val="both"/>
      </w:pPr>
      <w:r w:rsidRPr="00AA6BA9">
        <w:rPr>
          <w:b/>
          <w:bCs/>
        </w:rPr>
        <w:t>INTELLECTUAL PROPERTY</w:t>
      </w:r>
      <w:r w:rsidR="00714125" w:rsidRPr="00AA6BA9">
        <w:rPr>
          <w:rFonts w:cs="Times New Roman"/>
          <w:b/>
          <w:bCs/>
          <w:szCs w:val="24"/>
        </w:rPr>
        <w:t xml:space="preserve"> </w:t>
      </w:r>
    </w:p>
    <w:p w14:paraId="0D4B6796" w14:textId="77777777" w:rsidR="005600EC" w:rsidRPr="00AA6BA9" w:rsidRDefault="005600EC" w:rsidP="00264463">
      <w:pPr>
        <w:pStyle w:val="Level3Body"/>
        <w:ind w:left="1440"/>
        <w:jc w:val="both"/>
      </w:pPr>
      <w:r w:rsidRPr="00AA6BA9">
        <w:t xml:space="preserve">The </w:t>
      </w:r>
      <w:r w:rsidR="008E4FD1">
        <w:t>Vendor</w:t>
      </w:r>
      <w:r w:rsidRPr="00AA6BA9">
        <w:t xml:space="preserve"> agrees it will, at its sole cost and expense, defend, indemnify, and hold harmless the indemnified parties from and against any and all claims, to the extent such claims arise out of, result from, or are attributable to, the actual or alleged infringement or misappropriation of any patent, copyright, trade secret, trademark, or confidential information of any third party by the </w:t>
      </w:r>
      <w:r w:rsidR="008E4FD1">
        <w:t>Vendor</w:t>
      </w:r>
      <w:r w:rsidRPr="00AA6BA9">
        <w:t xml:space="preserve"> or its employees, </w:t>
      </w:r>
      <w:r w:rsidR="000D4FB1" w:rsidRPr="00AA6BA9">
        <w:t>s</w:t>
      </w:r>
      <w:r w:rsidRPr="00AA6BA9">
        <w:t xml:space="preserve">ubcontractors, consultants, representatives, and agents; provided, however, the State gives the </w:t>
      </w:r>
      <w:r w:rsidR="008E4FD1">
        <w:t>Vendor</w:t>
      </w:r>
      <w:r w:rsidRPr="00AA6BA9">
        <w:t xml:space="preserve"> prompt notice in writing of the claim.</w:t>
      </w:r>
      <w:r w:rsidR="004E1515" w:rsidRPr="00AA6BA9">
        <w:t xml:space="preserve"> </w:t>
      </w:r>
      <w:r w:rsidRPr="00AA6BA9">
        <w:t xml:space="preserve">The </w:t>
      </w:r>
      <w:r w:rsidR="008E4FD1">
        <w:t>Vendor</w:t>
      </w:r>
      <w:r w:rsidRPr="00AA6BA9">
        <w:t xml:space="preserve"> may not settle any infringement claim that will affect the State’s use of the Licensed Software without the State’s prior written consent, which consent may be withheld for any reason.</w:t>
      </w:r>
    </w:p>
    <w:p w14:paraId="20D1AF14" w14:textId="77777777" w:rsidR="005600EC" w:rsidRPr="00AA6BA9" w:rsidRDefault="005600EC" w:rsidP="00DC4F1B">
      <w:pPr>
        <w:pStyle w:val="Level3Body"/>
        <w:ind w:left="1440" w:hanging="720"/>
        <w:jc w:val="both"/>
      </w:pPr>
    </w:p>
    <w:p w14:paraId="2736449C" w14:textId="77777777" w:rsidR="005600EC" w:rsidRPr="00AA6BA9" w:rsidRDefault="005600EC" w:rsidP="00264463">
      <w:pPr>
        <w:pStyle w:val="Level3Body"/>
        <w:ind w:left="1440"/>
        <w:jc w:val="both"/>
      </w:pPr>
      <w:r w:rsidRPr="00AA6BA9">
        <w:t xml:space="preserve">If a judgment or settlement is obtained or reasonably anticipated against the State’s use of any intellectual property for which the </w:t>
      </w:r>
      <w:r w:rsidR="008E4FD1">
        <w:t>Vendor</w:t>
      </w:r>
      <w:r w:rsidRPr="00AA6BA9">
        <w:t xml:space="preserve"> has indemnified the State, the </w:t>
      </w:r>
      <w:r w:rsidR="008E4FD1">
        <w:t>Vendor</w:t>
      </w:r>
      <w:r w:rsidRPr="00AA6BA9">
        <w:t xml:space="preserve"> shall, at the </w:t>
      </w:r>
      <w:r w:rsidR="008E4FD1">
        <w:t>Vendor</w:t>
      </w:r>
      <w:r w:rsidRPr="00AA6BA9">
        <w:t>’s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w:t>
      </w:r>
      <w:r w:rsidR="004E1515" w:rsidRPr="00AA6BA9">
        <w:t xml:space="preserve">  </w:t>
      </w:r>
      <w:r w:rsidRPr="00AA6BA9">
        <w:t xml:space="preserve">At the State’s election, the actual or anticipated judgment may be treated as a breach of warranty by the </w:t>
      </w:r>
      <w:r w:rsidR="008E4FD1">
        <w:t>Vendor</w:t>
      </w:r>
      <w:r w:rsidRPr="00AA6BA9">
        <w:t>, and the State may receive the remedies provided under this</w:t>
      </w:r>
      <w:r w:rsidR="000E7A60" w:rsidRPr="00AA6BA9">
        <w:t xml:space="preserve"> solicitation</w:t>
      </w:r>
      <w:r w:rsidRPr="00AA6BA9">
        <w:t>.</w:t>
      </w:r>
    </w:p>
    <w:p w14:paraId="67F2E1A9" w14:textId="77777777" w:rsidR="005600EC" w:rsidRPr="00AA6BA9" w:rsidRDefault="005600EC" w:rsidP="00DC4F1B">
      <w:pPr>
        <w:pStyle w:val="Level3Body"/>
        <w:ind w:left="1440" w:hanging="720"/>
        <w:jc w:val="both"/>
      </w:pPr>
    </w:p>
    <w:p w14:paraId="6BC7EF70" w14:textId="77777777" w:rsidR="00264463" w:rsidRPr="00AA6BA9" w:rsidRDefault="005600EC" w:rsidP="00DC4F1B">
      <w:pPr>
        <w:pStyle w:val="Level3"/>
        <w:numPr>
          <w:ilvl w:val="0"/>
          <w:numId w:val="63"/>
        </w:numPr>
        <w:ind w:hanging="720"/>
        <w:jc w:val="both"/>
      </w:pPr>
      <w:r w:rsidRPr="00264463">
        <w:rPr>
          <w:b/>
          <w:bCs/>
        </w:rPr>
        <w:t>PERSONNEL</w:t>
      </w:r>
      <w:r w:rsidR="00714125" w:rsidRPr="00264463">
        <w:rPr>
          <w:rFonts w:cs="Times New Roman"/>
          <w:b/>
          <w:bCs/>
          <w:szCs w:val="24"/>
        </w:rPr>
        <w:t xml:space="preserve"> </w:t>
      </w:r>
    </w:p>
    <w:p w14:paraId="70399884" w14:textId="77777777" w:rsidR="005600EC" w:rsidRPr="006D7D5F" w:rsidRDefault="005600EC" w:rsidP="00DC4F1B">
      <w:pPr>
        <w:pStyle w:val="Level3"/>
        <w:ind w:left="1440"/>
        <w:jc w:val="both"/>
      </w:pPr>
      <w:r w:rsidRPr="00AA6BA9">
        <w:t xml:space="preserve">The </w:t>
      </w:r>
      <w:r w:rsidR="008E4FD1">
        <w:t>Vendor</w:t>
      </w:r>
      <w:r w:rsidRPr="00AA6BA9">
        <w:t xml:space="preserve"> shall, at its expense, indemnify and hold</w:t>
      </w:r>
      <w:r w:rsidRPr="00CD0D4C">
        <w:t xml:space="preserve"> harmless the indemnified parties from and against any claim with respect to withholding taxes, </w:t>
      </w:r>
      <w:r w:rsidRPr="006D7D5F">
        <w:t xml:space="preserve">worker’s compensation, employee benefits, or any other claim, demand, liability, damage, or loss of any nature relating to any of the personnel, including subcontractors and their employees, provided by the </w:t>
      </w:r>
      <w:r w:rsidR="008E4FD1">
        <w:t>Vendor</w:t>
      </w:r>
      <w:r w:rsidRPr="006D7D5F">
        <w:t>.</w:t>
      </w:r>
    </w:p>
    <w:p w14:paraId="6C9CF178" w14:textId="77777777" w:rsidR="005600EC" w:rsidRPr="006D7D5F" w:rsidRDefault="005600EC" w:rsidP="005059BA">
      <w:pPr>
        <w:pStyle w:val="Level3Body"/>
        <w:ind w:left="1440" w:hanging="720"/>
        <w:jc w:val="both"/>
      </w:pPr>
    </w:p>
    <w:p w14:paraId="5BE869A0" w14:textId="77777777" w:rsidR="005600EC" w:rsidRPr="00E45556" w:rsidRDefault="005600EC" w:rsidP="00DC4F1B">
      <w:pPr>
        <w:pStyle w:val="Level3"/>
        <w:numPr>
          <w:ilvl w:val="0"/>
          <w:numId w:val="63"/>
        </w:numPr>
        <w:ind w:hanging="720"/>
        <w:jc w:val="both"/>
        <w:rPr>
          <w:b/>
          <w:bCs/>
        </w:rPr>
      </w:pPr>
      <w:r w:rsidRPr="00E45556">
        <w:rPr>
          <w:b/>
          <w:bCs/>
        </w:rPr>
        <w:t>SELF-INSURANCE</w:t>
      </w:r>
      <w:r w:rsidR="00A80606" w:rsidRPr="00E45556">
        <w:rPr>
          <w:b/>
          <w:bCs/>
        </w:rPr>
        <w:t xml:space="preserve"> (Statutory)</w:t>
      </w:r>
    </w:p>
    <w:p w14:paraId="7E2901A7" w14:textId="77777777" w:rsidR="005600EC" w:rsidRPr="006D7D5F" w:rsidRDefault="005600EC" w:rsidP="00264463">
      <w:pPr>
        <w:pStyle w:val="Level3Body"/>
        <w:keepNext/>
        <w:keepLines/>
        <w:ind w:left="1440"/>
        <w:jc w:val="both"/>
      </w:pPr>
      <w:r w:rsidRPr="006D7D5F">
        <w:t xml:space="preserve">The </w:t>
      </w:r>
      <w:r w:rsidR="00677B9D" w:rsidRPr="006D7D5F">
        <w:t>State</w:t>
      </w:r>
      <w:r w:rsidRPr="006D7D5F">
        <w:t xml:space="preserve"> is self-insured for any loss and purchases excess insurance coverage pursuant to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004E1515">
        <w:t xml:space="preserve"> </w:t>
      </w:r>
      <w:r w:rsidRPr="006D7D5F">
        <w:t>§</w:t>
      </w:r>
      <w:r w:rsidR="00764711">
        <w:t> </w:t>
      </w:r>
      <w:r w:rsidRPr="006D7D5F">
        <w:t>81-8,239.01.</w:t>
      </w:r>
      <w:r w:rsidR="004E1515">
        <w:t xml:space="preserve">  </w:t>
      </w:r>
      <w:r w:rsidRPr="006D7D5F">
        <w:t>If there is a presumed loss under the provisions of this</w:t>
      </w:r>
      <w:r w:rsidR="005E149B">
        <w:t xml:space="preserve"> contract</w:t>
      </w:r>
      <w:r w:rsidRPr="006D7D5F">
        <w:t xml:space="preserve">, </w:t>
      </w:r>
      <w:r w:rsidR="008E4FD1">
        <w:t>Vendor</w:t>
      </w:r>
      <w:r w:rsidRPr="006D7D5F">
        <w:t xml:space="preserve"> may file a claim with the Office of Risk Management pursuant to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00A80606" w:rsidRPr="006D7D5F">
        <w:t xml:space="preserve"> </w:t>
      </w:r>
      <w:r w:rsidR="00386C03" w:rsidRPr="006D7D5F">
        <w:t>§</w:t>
      </w:r>
      <w:r w:rsidRPr="006D7D5F">
        <w:t>§</w:t>
      </w:r>
      <w:r w:rsidR="00386C03">
        <w:t xml:space="preserve"> </w:t>
      </w:r>
      <w:r w:rsidRPr="006D7D5F">
        <w:t xml:space="preserve">81-8,829 </w:t>
      </w:r>
      <w:r w:rsidR="00D83674" w:rsidRPr="006D7D5F">
        <w:t>through</w:t>
      </w:r>
      <w:r w:rsidRPr="006D7D5F">
        <w:t xml:space="preserve"> 81</w:t>
      </w:r>
      <w:r w:rsidR="00F743BA">
        <w:noBreakHyphen/>
      </w:r>
      <w:r w:rsidRPr="006D7D5F">
        <w:t>8,306 for review by the State Claims Board.</w:t>
      </w:r>
      <w:r w:rsidR="004E1515">
        <w:t xml:space="preserve">  </w:t>
      </w:r>
      <w:r w:rsidRPr="006D7D5F">
        <w:t>The State retains all rights and immunities under the State Miscellaneous (</w:t>
      </w:r>
      <w:r w:rsidR="00F743BA">
        <w:t>§ </w:t>
      </w:r>
      <w:r w:rsidRPr="006D7D5F">
        <w:t>81</w:t>
      </w:r>
      <w:r w:rsidR="00A33A58">
        <w:noBreakHyphen/>
      </w:r>
      <w:r w:rsidRPr="006D7D5F">
        <w:t>8,294), Tort (</w:t>
      </w:r>
      <w:r w:rsidR="00F743BA">
        <w:t>§ </w:t>
      </w:r>
      <w:r w:rsidRPr="006D7D5F">
        <w:t>81-8,209), and Contract Claim Acts (</w:t>
      </w:r>
      <w:r w:rsidR="00F743BA">
        <w:t>§ </w:t>
      </w:r>
      <w:r w:rsidRPr="006D7D5F">
        <w:t xml:space="preserve">81-8,302), as outlined in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Pr="006D7D5F">
        <w:t xml:space="preserve"> § 81</w:t>
      </w:r>
      <w:r w:rsidR="00A33A58">
        <w:noBreakHyphen/>
      </w:r>
      <w:r w:rsidRPr="006D7D5F">
        <w:t xml:space="preserve">8,209 </w:t>
      </w:r>
      <w:r w:rsidRPr="00B6475E">
        <w:t xml:space="preserve">et seq. </w:t>
      </w:r>
      <w:r w:rsidRPr="00CD0D4C">
        <w:t xml:space="preserve">and under any other provisions of law and accepts liability under this </w:t>
      </w:r>
      <w:r w:rsidR="005E149B">
        <w:t xml:space="preserve">contract </w:t>
      </w:r>
      <w:r w:rsidRPr="00CD0D4C">
        <w:t>to the extent provided by law.</w:t>
      </w:r>
    </w:p>
    <w:p w14:paraId="06315E68" w14:textId="77777777" w:rsidR="005600EC" w:rsidRPr="006D7D5F" w:rsidRDefault="005600EC" w:rsidP="00DC4F1B">
      <w:pPr>
        <w:pStyle w:val="Level3Body"/>
        <w:ind w:left="1440" w:hanging="720"/>
        <w:jc w:val="both"/>
      </w:pPr>
    </w:p>
    <w:p w14:paraId="7687B38F" w14:textId="77777777" w:rsidR="005600EC" w:rsidRPr="006D7D5F" w:rsidRDefault="005600EC" w:rsidP="006963AE">
      <w:pPr>
        <w:pStyle w:val="Level3Body"/>
        <w:ind w:left="1440"/>
        <w:jc w:val="both"/>
      </w:pPr>
    </w:p>
    <w:p w14:paraId="4F00609F" w14:textId="11DBB5DD" w:rsidR="005600EC" w:rsidRPr="00A36166" w:rsidRDefault="005600EC" w:rsidP="00DC4F1B">
      <w:pPr>
        <w:pStyle w:val="Level2"/>
        <w:numPr>
          <w:ilvl w:val="1"/>
          <w:numId w:val="62"/>
        </w:numPr>
        <w:jc w:val="both"/>
      </w:pPr>
      <w:bookmarkStart w:id="313" w:name="_Toc434407099"/>
      <w:bookmarkStart w:id="314" w:name="_Toc219883059"/>
      <w:proofErr w:type="gramStart"/>
      <w:r w:rsidRPr="00A36166">
        <w:t>ATTORNEY'S</w:t>
      </w:r>
      <w:proofErr w:type="gramEnd"/>
      <w:r w:rsidRPr="00A36166">
        <w:t xml:space="preserve"> FEES</w:t>
      </w:r>
      <w:bookmarkEnd w:id="313"/>
      <w:bookmarkEnd w:id="314"/>
      <w:r w:rsidRPr="00A36166">
        <w:t xml:space="preserve"> </w:t>
      </w:r>
    </w:p>
    <w:p w14:paraId="5C878E59" w14:textId="77777777" w:rsidR="005600EC" w:rsidRPr="003763B4" w:rsidRDefault="00DD56D2" w:rsidP="000E504D">
      <w:pPr>
        <w:pStyle w:val="Level2Body"/>
      </w:pPr>
      <w:r w:rsidRPr="003763B4">
        <w:t xml:space="preserve">In the event of any litigation, appeal, or other legal action to enforce any provision of the contract, the </w:t>
      </w:r>
      <w:r>
        <w:t>Parties agree</w:t>
      </w:r>
      <w:r w:rsidRPr="003763B4">
        <w:t xml:space="preserve"> to pay all expenses of such action, as permitted by law</w:t>
      </w:r>
      <w:r>
        <w:t xml:space="preserve"> and if order</w:t>
      </w:r>
      <w:r w:rsidR="0099706B">
        <w:t>ed</w:t>
      </w:r>
      <w:r>
        <w:t xml:space="preserve"> by the court</w:t>
      </w:r>
      <w:r w:rsidRPr="003763B4">
        <w:t xml:space="preserve">, including attorney's fees and costs, </w:t>
      </w:r>
      <w:r>
        <w:t>if</w:t>
      </w:r>
      <w:r w:rsidRPr="003763B4">
        <w:t xml:space="preserve"> the</w:t>
      </w:r>
      <w:r>
        <w:t xml:space="preserve"> other </w:t>
      </w:r>
      <w:r w:rsidR="00980A0F">
        <w:t>P</w:t>
      </w:r>
      <w:r>
        <w:t>arty prevails</w:t>
      </w:r>
      <w:r w:rsidRPr="003763B4">
        <w:t>.</w:t>
      </w:r>
    </w:p>
    <w:p w14:paraId="6FEE7DD4" w14:textId="77777777" w:rsidR="005600EC" w:rsidRPr="003763B4" w:rsidRDefault="005600EC" w:rsidP="000E504D">
      <w:pPr>
        <w:pStyle w:val="Level2Body"/>
      </w:pPr>
    </w:p>
    <w:p w14:paraId="2B5E1245" w14:textId="77777777" w:rsidR="005600EC" w:rsidRPr="003763B4" w:rsidRDefault="005600EC" w:rsidP="00DC4F1B">
      <w:pPr>
        <w:pStyle w:val="Level2"/>
        <w:numPr>
          <w:ilvl w:val="1"/>
          <w:numId w:val="62"/>
        </w:numPr>
        <w:jc w:val="both"/>
      </w:pPr>
      <w:bookmarkStart w:id="315" w:name="_Toc434407095"/>
      <w:bookmarkStart w:id="316" w:name="_Toc219883060"/>
      <w:r w:rsidRPr="003763B4">
        <w:t>ASSIGNMENT</w:t>
      </w:r>
      <w:bookmarkEnd w:id="315"/>
      <w:r>
        <w:t>, SALE, OR MERGER</w:t>
      </w:r>
      <w:bookmarkEnd w:id="316"/>
      <w:r w:rsidRPr="003763B4">
        <w:t xml:space="preserve"> </w:t>
      </w:r>
    </w:p>
    <w:p w14:paraId="52EFBC67" w14:textId="77777777" w:rsidR="005600EC" w:rsidRPr="006D7D5F" w:rsidRDefault="005600EC" w:rsidP="000E504D">
      <w:pPr>
        <w:pStyle w:val="Level2Body"/>
      </w:pPr>
      <w:bookmarkStart w:id="317" w:name="_Hlk167794445"/>
      <w:r w:rsidRPr="006D7D5F">
        <w:t xml:space="preserve">Either </w:t>
      </w:r>
      <w:r w:rsidR="00980A0F">
        <w:t>P</w:t>
      </w:r>
      <w:r w:rsidRPr="006D7D5F">
        <w:t xml:space="preserve">arty may assign the contract upon mutual written agreement of the other </w:t>
      </w:r>
      <w:r w:rsidR="00980A0F">
        <w:t>P</w:t>
      </w:r>
      <w:r w:rsidRPr="006D7D5F">
        <w:t>arty.</w:t>
      </w:r>
      <w:r w:rsidR="004E1515">
        <w:t xml:space="preserve"> </w:t>
      </w:r>
      <w:r w:rsidRPr="006D7D5F">
        <w:t>Such agreement shall not be unreasonably withheld.</w:t>
      </w:r>
    </w:p>
    <w:p w14:paraId="521BA55E" w14:textId="77777777" w:rsidR="005600EC" w:rsidRPr="006D7D5F" w:rsidRDefault="005600EC" w:rsidP="000E504D">
      <w:pPr>
        <w:pStyle w:val="Level2Body"/>
      </w:pPr>
    </w:p>
    <w:p w14:paraId="09A3DAD9" w14:textId="77777777" w:rsidR="005600EC" w:rsidRPr="006D7D5F" w:rsidRDefault="005600EC" w:rsidP="000E504D">
      <w:pPr>
        <w:pStyle w:val="Level2Body"/>
      </w:pPr>
      <w:r w:rsidRPr="006D7D5F">
        <w:t xml:space="preserve">The </w:t>
      </w:r>
      <w:r w:rsidR="005360CF">
        <w:t>Vendor</w:t>
      </w:r>
      <w:r w:rsidRPr="006D7D5F">
        <w:t xml:space="preserve"> retains the right to </w:t>
      </w:r>
      <w:proofErr w:type="gramStart"/>
      <w:r w:rsidRPr="006D7D5F">
        <w:t>enter into</w:t>
      </w:r>
      <w:proofErr w:type="gramEnd"/>
      <w:r w:rsidRPr="006D7D5F">
        <w:t xml:space="preserve"> a sale, merger, acquisition, internal reorganization, or similar transaction involving </w:t>
      </w:r>
      <w:r w:rsidR="005360CF">
        <w:t>Vendor</w:t>
      </w:r>
      <w:r w:rsidRPr="006D7D5F">
        <w:t>’s business.</w:t>
      </w:r>
      <w:r w:rsidR="004E1515">
        <w:t xml:space="preserve"> </w:t>
      </w:r>
      <w:r w:rsidR="005360CF">
        <w:t>Vendor</w:t>
      </w:r>
      <w:r w:rsidRPr="006D7D5F">
        <w:t xml:space="preserve"> agrees to cooperate with the State in executing amendments to the contract to allow for the transaction.</w:t>
      </w:r>
      <w:r w:rsidR="004E1515">
        <w:t xml:space="preserve"> </w:t>
      </w:r>
      <w:r w:rsidRPr="006D7D5F">
        <w:t xml:space="preserve">If a third party or entity is involved in the transaction, the </w:t>
      </w:r>
      <w:r w:rsidR="005360CF">
        <w:t>Vendor</w:t>
      </w:r>
      <w:r w:rsidRPr="006D7D5F">
        <w:t xml:space="preserve"> will remain responsible for performance of the contract until such time as the person or entity involved in the transaction agrees in writing to be contractually bound by this contract and </w:t>
      </w:r>
      <w:proofErr w:type="gramStart"/>
      <w:r w:rsidRPr="006D7D5F">
        <w:t>perform</w:t>
      </w:r>
      <w:proofErr w:type="gramEnd"/>
      <w:r w:rsidRPr="006D7D5F">
        <w:t xml:space="preserve"> all obligations of the contract.</w:t>
      </w:r>
    </w:p>
    <w:bookmarkEnd w:id="317"/>
    <w:p w14:paraId="6E0F662F" w14:textId="77777777" w:rsidR="005600EC" w:rsidRPr="006D7D5F" w:rsidRDefault="005600EC" w:rsidP="000E504D">
      <w:pPr>
        <w:pStyle w:val="Level2Body"/>
      </w:pPr>
    </w:p>
    <w:p w14:paraId="5FD0117B" w14:textId="77777777" w:rsidR="005600EC" w:rsidRPr="003763B4" w:rsidRDefault="005600EC" w:rsidP="005059BA">
      <w:pPr>
        <w:pStyle w:val="Level2"/>
        <w:numPr>
          <w:ilvl w:val="1"/>
          <w:numId w:val="62"/>
        </w:numPr>
        <w:jc w:val="both"/>
      </w:pPr>
      <w:bookmarkStart w:id="318" w:name="_Toc434407138"/>
      <w:bookmarkStart w:id="319" w:name="_Toc219883061"/>
      <w:r>
        <w:lastRenderedPageBreak/>
        <w:t xml:space="preserve">CONTRACTING WITH OTHER </w:t>
      </w:r>
      <w:r w:rsidRPr="003763B4">
        <w:t>POLITICAL SUBDIVISIONS</w:t>
      </w:r>
      <w:bookmarkEnd w:id="318"/>
      <w:r w:rsidR="00A80606">
        <w:t xml:space="preserve"> OF THE STATE OR ANOTHER STATE</w:t>
      </w:r>
      <w:bookmarkEnd w:id="319"/>
    </w:p>
    <w:p w14:paraId="4C3B97FD" w14:textId="77777777" w:rsidR="005360CF" w:rsidRDefault="005360CF" w:rsidP="005360CF">
      <w:pPr>
        <w:pStyle w:val="Level2Body"/>
      </w:pPr>
      <w:r w:rsidRPr="00514090">
        <w:t xml:space="preserve">The </w:t>
      </w:r>
      <w:r>
        <w:t>Vendor</w:t>
      </w:r>
      <w:r w:rsidRPr="00514090">
        <w:t xml:space="preserve"> may</w:t>
      </w:r>
      <w:r w:rsidRPr="002B2CFA">
        <w:t xml:space="preserve">, but shall not be required to, allow agencies, as defined in </w:t>
      </w:r>
      <w:r w:rsidRPr="0032088F">
        <w:t>Neb. Rev. Stat. § 81-145(</w:t>
      </w:r>
      <w:r w:rsidR="00300AE3" w:rsidRPr="0032088F">
        <w:t>2</w:t>
      </w:r>
      <w:r w:rsidRPr="0032088F">
        <w:t>)</w:t>
      </w:r>
      <w:r w:rsidRPr="004A0707">
        <w:t>,</w:t>
      </w:r>
      <w:r w:rsidRPr="00514090">
        <w:t xml:space="preserve"> to use this contract. The terms and conditions, including price, of the </w:t>
      </w:r>
      <w:proofErr w:type="gramStart"/>
      <w:r w:rsidRPr="00514090">
        <w:t>contract</w:t>
      </w:r>
      <w:proofErr w:type="gramEnd"/>
      <w:r w:rsidRPr="00514090">
        <w:t xml:space="preserve"> </w:t>
      </w:r>
      <w:r w:rsidRPr="002B2CFA">
        <w:t xml:space="preserve">may not be amended. The State shall not be contractually obligated or liable for any contract </w:t>
      </w:r>
      <w:proofErr w:type="gramStart"/>
      <w:r w:rsidRPr="002B2CFA">
        <w:t>entered into</w:t>
      </w:r>
      <w:proofErr w:type="gramEnd"/>
      <w:r w:rsidRPr="002B2CFA">
        <w:t xml:space="preserve"> pursuant to this clause. A listing of Nebraska political subdivisions may be found at the website of the Nebraska Auditor of Public Accounts.</w:t>
      </w:r>
    </w:p>
    <w:p w14:paraId="2542ABDD" w14:textId="77777777" w:rsidR="005360CF" w:rsidRDefault="005360CF" w:rsidP="005360CF">
      <w:pPr>
        <w:pStyle w:val="Level2Body"/>
      </w:pPr>
    </w:p>
    <w:p w14:paraId="09C806CB" w14:textId="77777777" w:rsidR="005360CF" w:rsidRPr="003763B4" w:rsidRDefault="005360CF" w:rsidP="005360CF">
      <w:pPr>
        <w:pStyle w:val="Level2Body"/>
      </w:pPr>
      <w:r>
        <w:t>T</w:t>
      </w:r>
      <w:r w:rsidRPr="003763B4">
        <w:t xml:space="preserve">he </w:t>
      </w:r>
      <w:r>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 xml:space="preserve">contract </w:t>
      </w:r>
      <w:proofErr w:type="gramStart"/>
      <w:r>
        <w:t>entered into</w:t>
      </w:r>
      <w:proofErr w:type="gramEnd"/>
      <w:r w:rsidRPr="003763B4">
        <w:t xml:space="preserve"> </w:t>
      </w:r>
      <w:r>
        <w:t xml:space="preserve">pursuant to this clause. The State shall be notified if a contract is </w:t>
      </w:r>
      <w:proofErr w:type="gramStart"/>
      <w:r>
        <w:t>executed</w:t>
      </w:r>
      <w:proofErr w:type="gramEnd"/>
      <w:r>
        <w:t xml:space="preserve"> based upon this contract.</w:t>
      </w:r>
    </w:p>
    <w:p w14:paraId="59B9547D" w14:textId="77777777" w:rsidR="005600EC" w:rsidRPr="003763B4" w:rsidRDefault="005600EC" w:rsidP="000E504D">
      <w:pPr>
        <w:pStyle w:val="Level2Body"/>
      </w:pPr>
    </w:p>
    <w:p w14:paraId="35EB28D6" w14:textId="77777777" w:rsidR="005600EC" w:rsidRPr="003763B4" w:rsidRDefault="005600EC" w:rsidP="005059BA">
      <w:pPr>
        <w:pStyle w:val="Level2"/>
        <w:numPr>
          <w:ilvl w:val="1"/>
          <w:numId w:val="62"/>
        </w:numPr>
        <w:jc w:val="both"/>
      </w:pPr>
      <w:bookmarkStart w:id="320" w:name="_Toc434407113"/>
      <w:bookmarkStart w:id="321" w:name="_Toc219883062"/>
      <w:r w:rsidRPr="003763B4">
        <w:t>FORCE MAJEURE</w:t>
      </w:r>
      <w:bookmarkEnd w:id="320"/>
      <w:bookmarkEnd w:id="321"/>
      <w:r w:rsidRPr="003763B4">
        <w:t xml:space="preserve"> </w:t>
      </w:r>
    </w:p>
    <w:p w14:paraId="198A6306" w14:textId="77777777" w:rsidR="005600EC" w:rsidRPr="003763B4" w:rsidRDefault="005600EC" w:rsidP="006963AE">
      <w:pPr>
        <w:pStyle w:val="Level2Body"/>
        <w:keepNext/>
        <w:keepLines/>
      </w:pPr>
      <w:r w:rsidRPr="003763B4">
        <w:t xml:space="preserve">Neither </w:t>
      </w:r>
      <w:r w:rsidR="000D4FB1">
        <w:t>P</w:t>
      </w:r>
      <w:r w:rsidRPr="003763B4">
        <w:t>arty shall be liable for any costs or damages</w:t>
      </w:r>
      <w:r>
        <w:t>, or for default</w:t>
      </w:r>
      <w:r w:rsidRPr="003763B4">
        <w:t xml:space="preserve"> resulting from its inability to perform any of its obligations under the contract due to a</w:t>
      </w:r>
      <w:r w:rsidR="00750E69">
        <w:t>n unforeseeable</w:t>
      </w:r>
      <w:r w:rsidRPr="003763B4">
        <w:t xml:space="preserve"> natural </w:t>
      </w:r>
      <w:r>
        <w:t>or man</w:t>
      </w:r>
      <w:r w:rsidR="006C7F2B">
        <w:t>-</w:t>
      </w:r>
      <w:r>
        <w:t xml:space="preserve">made event </w:t>
      </w:r>
      <w:r w:rsidRPr="003763B4">
        <w:t xml:space="preserve">outside the control and not the fault of the affected </w:t>
      </w:r>
      <w:r w:rsidR="00980A0F">
        <w:t>P</w:t>
      </w:r>
      <w:r w:rsidRPr="003763B4">
        <w:t>arty (“Force Majeure Event”).</w:t>
      </w:r>
      <w:r w:rsidR="004E1515">
        <w:t xml:space="preserve"> </w:t>
      </w:r>
      <w:r>
        <w:t>The P</w:t>
      </w:r>
      <w:r w:rsidRPr="003763B4">
        <w:t xml:space="preserve">arty so affected shall immediately </w:t>
      </w:r>
      <w:r>
        <w:t xml:space="preserve">make a written request for relief to the other </w:t>
      </w:r>
      <w:r w:rsidR="006B104E">
        <w:t>Party and</w:t>
      </w:r>
      <w:r>
        <w:t xml:space="preserve"> shall have t</w:t>
      </w:r>
      <w:r w:rsidRPr="003763B4">
        <w:t xml:space="preserve">he burden of </w:t>
      </w:r>
      <w:proofErr w:type="gramStart"/>
      <w:r w:rsidRPr="003763B4">
        <w:t xml:space="preserve">proof </w:t>
      </w:r>
      <w:r>
        <w:t>to</w:t>
      </w:r>
      <w:proofErr w:type="gramEnd"/>
      <w:r>
        <w:t xml:space="preserve"> justify the request</w:t>
      </w:r>
      <w:r w:rsidRPr="003763B4">
        <w:t>.</w:t>
      </w:r>
      <w:r w:rsidR="004E1515">
        <w:t xml:space="preserve"> </w:t>
      </w:r>
      <w:r>
        <w:t xml:space="preserve">The other Party may </w:t>
      </w:r>
      <w:r w:rsidR="006B104E">
        <w:t>grant</w:t>
      </w:r>
      <w:r>
        <w:t xml:space="preserve"> the relief requested; relief may not be unreasonably withheld.</w:t>
      </w:r>
      <w:r w:rsidR="004E1515">
        <w:t xml:space="preserve"> </w:t>
      </w:r>
      <w:r w:rsidRPr="003763B4">
        <w:t xml:space="preserve">Labor disputes with the impacted </w:t>
      </w:r>
      <w:r w:rsidR="00980A0F">
        <w:t>P</w:t>
      </w:r>
      <w:r w:rsidRPr="003763B4">
        <w:t>arty’s own employees will not be considered a Force Majeure Event.</w:t>
      </w:r>
    </w:p>
    <w:p w14:paraId="6D05A961" w14:textId="77777777" w:rsidR="005600EC" w:rsidRPr="003763B4" w:rsidRDefault="005600EC" w:rsidP="000E504D">
      <w:pPr>
        <w:pStyle w:val="Level2Body"/>
      </w:pPr>
    </w:p>
    <w:p w14:paraId="0D3FE407" w14:textId="77777777" w:rsidR="005600EC" w:rsidRPr="003763B4" w:rsidRDefault="005600EC" w:rsidP="005059BA">
      <w:pPr>
        <w:pStyle w:val="Level2"/>
        <w:numPr>
          <w:ilvl w:val="1"/>
          <w:numId w:val="62"/>
        </w:numPr>
        <w:jc w:val="both"/>
      </w:pPr>
      <w:bookmarkStart w:id="322" w:name="_Toc434407122"/>
      <w:bookmarkStart w:id="323" w:name="_Toc219883063"/>
      <w:r w:rsidRPr="003763B4">
        <w:t>CONFIDENTIALITY</w:t>
      </w:r>
      <w:bookmarkEnd w:id="322"/>
      <w:bookmarkEnd w:id="323"/>
      <w:r w:rsidRPr="003763B4">
        <w:t xml:space="preserve"> </w:t>
      </w:r>
    </w:p>
    <w:p w14:paraId="671BA8B2" w14:textId="77777777" w:rsidR="005600EC" w:rsidRPr="003763B4" w:rsidRDefault="005600EC" w:rsidP="006963AE">
      <w:pPr>
        <w:pStyle w:val="Level2Body"/>
        <w:keepNext/>
        <w:keepLines/>
      </w:pPr>
      <w:r w:rsidRPr="003763B4">
        <w:t xml:space="preserve">All materials and information provided by the </w:t>
      </w:r>
      <w:r>
        <w:t>Parties</w:t>
      </w:r>
      <w:r w:rsidRPr="003763B4">
        <w:t xml:space="preserve"> or acquired by </w:t>
      </w:r>
      <w:r>
        <w:t>a Party</w:t>
      </w:r>
      <w:r w:rsidRPr="003763B4">
        <w:t xml:space="preserve"> on behalf of the </w:t>
      </w:r>
      <w:r>
        <w:t>other Party</w:t>
      </w:r>
      <w:r w:rsidRPr="003763B4">
        <w:t xml:space="preserve"> shall be regarded as confidential information.</w:t>
      </w:r>
      <w:r w:rsidR="004E1515">
        <w:t xml:space="preserve"> </w:t>
      </w:r>
      <w:r w:rsidRPr="003763B4">
        <w:t>All materials and information provided or acquired shall be handled in accordance with federal and state law, and ethical standards.</w:t>
      </w:r>
      <w:r w:rsidR="004E1515">
        <w:t xml:space="preserve"> </w:t>
      </w:r>
      <w:r>
        <w:t>S</w:t>
      </w:r>
      <w:r w:rsidRPr="003763B4">
        <w:t xml:space="preserve">hould said confidentiality be breached by a </w:t>
      </w:r>
      <w:r>
        <w:t>Party, the Party</w:t>
      </w:r>
      <w:r w:rsidRPr="003763B4">
        <w:t xml:space="preserve"> shall notify the </w:t>
      </w:r>
      <w:r>
        <w:t>other Party</w:t>
      </w:r>
      <w:r w:rsidRPr="003763B4">
        <w:t xml:space="preserve"> immediately of said breach and take immediate corrective action.</w:t>
      </w:r>
    </w:p>
    <w:p w14:paraId="2B23B1CC" w14:textId="77777777" w:rsidR="005600EC" w:rsidRPr="003763B4" w:rsidRDefault="005600EC" w:rsidP="000E504D">
      <w:pPr>
        <w:pStyle w:val="Level2Body"/>
      </w:pPr>
    </w:p>
    <w:p w14:paraId="13689FA0" w14:textId="77777777" w:rsidR="005600EC" w:rsidRDefault="005600EC" w:rsidP="000E504D">
      <w:pPr>
        <w:pStyle w:val="Level2Body"/>
      </w:pPr>
      <w:r w:rsidRPr="003763B4">
        <w:t xml:space="preserve">It is incumbent upon the </w:t>
      </w:r>
      <w:r>
        <w:t>Parties</w:t>
      </w:r>
      <w:r w:rsidRPr="003763B4">
        <w:t xml:space="preserve"> to inform </w:t>
      </w:r>
      <w:r>
        <w:t>their</w:t>
      </w:r>
      <w:r w:rsidRPr="003763B4">
        <w:t xml:space="preserve"> officers and employees of the penalties for improper disclosure imposed by the Privacy Act of 1974, 5 U.S.C. 552a.</w:t>
      </w:r>
      <w:r w:rsidR="004E1515">
        <w:t xml:space="preserve"> </w:t>
      </w:r>
      <w:r w:rsidRPr="003763B4">
        <w:t xml:space="preserve">Specifically, </w:t>
      </w:r>
      <w:r w:rsidR="0053632D" w:rsidRPr="003763B4">
        <w:t>5</w:t>
      </w:r>
      <w:r w:rsidR="0053632D">
        <w:t> </w:t>
      </w:r>
      <w:r w:rsidRPr="003763B4">
        <w:t>U.S.C. 552a (</w:t>
      </w:r>
      <w:proofErr w:type="spellStart"/>
      <w:r w:rsidRPr="003763B4">
        <w:t>i</w:t>
      </w:r>
      <w:proofErr w:type="spellEnd"/>
      <w:r w:rsidRPr="003763B4">
        <w:t xml:space="preserve">)(1), which is made applicable by </w:t>
      </w:r>
      <w:r w:rsidR="0053632D" w:rsidRPr="003763B4">
        <w:t>5</w:t>
      </w:r>
      <w:r w:rsidR="0053632D">
        <w:t> </w:t>
      </w:r>
      <w:r w:rsidRPr="003763B4">
        <w:t>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2FC07FAA" w14:textId="77777777" w:rsidR="005600EC" w:rsidRPr="003763B4" w:rsidRDefault="005600EC" w:rsidP="000E504D">
      <w:pPr>
        <w:pStyle w:val="Level2Body"/>
      </w:pPr>
    </w:p>
    <w:p w14:paraId="06EE5BA0" w14:textId="77777777" w:rsidR="005600EC" w:rsidRPr="006963AE" w:rsidRDefault="005600EC" w:rsidP="00DC4F1B">
      <w:pPr>
        <w:pStyle w:val="Level2"/>
        <w:numPr>
          <w:ilvl w:val="1"/>
          <w:numId w:val="62"/>
        </w:numPr>
        <w:jc w:val="both"/>
      </w:pPr>
      <w:bookmarkStart w:id="324" w:name="_Toc434407104"/>
      <w:bookmarkStart w:id="325" w:name="_Toc219883064"/>
      <w:r w:rsidRPr="003763B4">
        <w:t>EARLY TERMINATION</w:t>
      </w:r>
      <w:bookmarkEnd w:id="324"/>
      <w:bookmarkEnd w:id="325"/>
      <w:r w:rsidR="000D1CED">
        <w:t xml:space="preserve"> </w:t>
      </w:r>
    </w:p>
    <w:p w14:paraId="013DCBD1" w14:textId="77777777" w:rsidR="005600EC" w:rsidRDefault="005600EC" w:rsidP="0019183A">
      <w:pPr>
        <w:pStyle w:val="Level2Body"/>
        <w:keepNext/>
        <w:keepLines/>
      </w:pPr>
      <w:r w:rsidRPr="003763B4">
        <w:t>The contract may be terminated as follows:</w:t>
      </w:r>
    </w:p>
    <w:p w14:paraId="3AC0B75D" w14:textId="77777777" w:rsidR="00453CD9" w:rsidRPr="003763B4" w:rsidRDefault="00453CD9" w:rsidP="0019183A">
      <w:pPr>
        <w:pStyle w:val="Level2Body"/>
        <w:keepNext/>
        <w:keepLines/>
      </w:pPr>
    </w:p>
    <w:p w14:paraId="0E474B99" w14:textId="77777777" w:rsidR="00EA0DAC" w:rsidRPr="003763B4" w:rsidRDefault="005600EC" w:rsidP="00EA0DAC">
      <w:pPr>
        <w:pStyle w:val="Level3"/>
        <w:numPr>
          <w:ilvl w:val="2"/>
          <w:numId w:val="64"/>
        </w:numPr>
        <w:tabs>
          <w:tab w:val="num" w:pos="1440"/>
        </w:tabs>
        <w:ind w:left="1440"/>
        <w:jc w:val="both"/>
      </w:pPr>
      <w:r w:rsidRPr="003763B4">
        <w:t xml:space="preserve">The State and the </w:t>
      </w:r>
      <w:r w:rsidR="008E4FD1">
        <w:t>Vendor</w:t>
      </w:r>
      <w:r w:rsidRPr="003763B4">
        <w:t>, by mutual written agreement, may terminate the contract at any time.</w:t>
      </w:r>
    </w:p>
    <w:p w14:paraId="602BDF3B" w14:textId="77777777" w:rsidR="005600EC" w:rsidRPr="003763B4" w:rsidRDefault="005600EC" w:rsidP="001C4F95">
      <w:pPr>
        <w:pStyle w:val="Level3"/>
        <w:numPr>
          <w:ilvl w:val="2"/>
          <w:numId w:val="64"/>
        </w:numPr>
        <w:tabs>
          <w:tab w:val="num" w:pos="1440"/>
        </w:tabs>
        <w:ind w:left="1440"/>
        <w:jc w:val="both"/>
      </w:pPr>
      <w:r w:rsidRPr="003763B4">
        <w:t xml:space="preserve">The State, </w:t>
      </w:r>
      <w:r w:rsidR="00A409EB">
        <w:t>at</w:t>
      </w:r>
      <w:r w:rsidRPr="003763B4">
        <w:t xml:space="preserve"> its sole discretion, may terminate the contract for any reason upon thirty (30) calendar days</w:t>
      </w:r>
      <w:r w:rsidR="000D4FB1">
        <w:t>’</w:t>
      </w:r>
      <w:r w:rsidRPr="003763B4">
        <w:t xml:space="preserve"> written notice </w:t>
      </w:r>
      <w:r w:rsidR="00AA01ED" w:rsidRPr="00366F92">
        <w:t>shall be delivered by email, delivery receipt requested; certified mail, return receipt requested; or in person with proof of delivery</w:t>
      </w:r>
      <w:r w:rsidR="00AA01ED">
        <w:t xml:space="preserve"> </w:t>
      </w:r>
      <w:r w:rsidR="00AA01ED" w:rsidRPr="003408BC">
        <w:t xml:space="preserve">to the Vendor. </w:t>
      </w:r>
      <w:r w:rsidRPr="003763B4">
        <w:t xml:space="preserve">Such termination </w:t>
      </w:r>
      <w:proofErr w:type="gramStart"/>
      <w:r w:rsidRPr="003763B4">
        <w:t>shall</w:t>
      </w:r>
      <w:proofErr w:type="gramEnd"/>
      <w:r w:rsidRPr="003763B4">
        <w:t xml:space="preserve"> not relieve the </w:t>
      </w:r>
      <w:r w:rsidR="008E4FD1">
        <w:t>Vendor</w:t>
      </w:r>
      <w:r w:rsidRPr="003763B4">
        <w:t xml:space="preserve"> of warranty or other service obligations incurred under the terms of the contract.</w:t>
      </w:r>
      <w:r w:rsidR="004E1515">
        <w:t xml:space="preserve"> </w:t>
      </w:r>
      <w:r w:rsidRPr="003763B4">
        <w:t xml:space="preserve">In the event of </w:t>
      </w:r>
      <w:r w:rsidR="006B104E" w:rsidRPr="003763B4">
        <w:t>termination,</w:t>
      </w:r>
      <w:r w:rsidRPr="003763B4">
        <w:t xml:space="preserve"> the </w:t>
      </w:r>
      <w:r w:rsidR="008E4FD1">
        <w:t>Vendor</w:t>
      </w:r>
      <w:r w:rsidRPr="003763B4">
        <w:t xml:space="preserve"> shall be entitled to payment, determined on a </w:t>
      </w:r>
      <w:proofErr w:type="gramStart"/>
      <w:r w:rsidRPr="003763B4">
        <w:t>pro rata</w:t>
      </w:r>
      <w:proofErr w:type="gramEnd"/>
      <w:r w:rsidRPr="003763B4">
        <w:t xml:space="preserve"> basis, for products or services satisfactorily performed or provided.</w:t>
      </w:r>
    </w:p>
    <w:p w14:paraId="0E1FD28C" w14:textId="77777777" w:rsidR="005600EC" w:rsidRPr="003763B4" w:rsidRDefault="005600EC" w:rsidP="00DC4F1B">
      <w:pPr>
        <w:pStyle w:val="Level3"/>
        <w:numPr>
          <w:ilvl w:val="2"/>
          <w:numId w:val="64"/>
        </w:numPr>
        <w:tabs>
          <w:tab w:val="num" w:pos="1440"/>
        </w:tabs>
        <w:ind w:left="1440"/>
        <w:jc w:val="both"/>
      </w:pPr>
      <w:r w:rsidRPr="003763B4">
        <w:t>The State may terminate the contract immediately for the following reasons:</w:t>
      </w:r>
    </w:p>
    <w:p w14:paraId="75DCFEDA" w14:textId="77777777" w:rsidR="005600EC" w:rsidRPr="003763B4" w:rsidRDefault="005600EC" w:rsidP="00DC4F1B">
      <w:pPr>
        <w:pStyle w:val="Level3Body"/>
        <w:ind w:left="720"/>
        <w:jc w:val="both"/>
      </w:pPr>
    </w:p>
    <w:p w14:paraId="3A29E1AA" w14:textId="77777777" w:rsidR="00EE17D9" w:rsidRPr="003763B4" w:rsidRDefault="005600EC" w:rsidP="001C4F95">
      <w:pPr>
        <w:pStyle w:val="Level4"/>
        <w:numPr>
          <w:ilvl w:val="3"/>
          <w:numId w:val="16"/>
        </w:numPr>
        <w:tabs>
          <w:tab w:val="clear" w:pos="720"/>
        </w:tabs>
        <w:jc w:val="both"/>
      </w:pPr>
      <w:r w:rsidRPr="003763B4">
        <w:t xml:space="preserve">if directed to do so by </w:t>
      </w:r>
      <w:proofErr w:type="gramStart"/>
      <w:r w:rsidRPr="003763B4">
        <w:t>statute;</w:t>
      </w:r>
      <w:proofErr w:type="gramEnd"/>
    </w:p>
    <w:p w14:paraId="73C302F5" w14:textId="77777777" w:rsidR="00EE17D9" w:rsidRPr="00974C7A" w:rsidRDefault="008E4FD1" w:rsidP="001C4F95">
      <w:pPr>
        <w:pStyle w:val="Level4"/>
        <w:numPr>
          <w:ilvl w:val="3"/>
          <w:numId w:val="16"/>
        </w:numPr>
        <w:tabs>
          <w:tab w:val="clear" w:pos="720"/>
        </w:tabs>
        <w:jc w:val="both"/>
      </w:pPr>
      <w:r>
        <w:t>Vendor</w:t>
      </w:r>
      <w:r w:rsidR="005600EC" w:rsidRPr="00B81506">
        <w:t xml:space="preserve"> has made an assignment for the benefit of creditors, has admitted in writing its inabi</w:t>
      </w:r>
      <w:r w:rsidR="005600EC" w:rsidRPr="00DB31C3">
        <w:t xml:space="preserve">lity to pay debts as they mature, or has ceased operating in the normal course of </w:t>
      </w:r>
      <w:proofErr w:type="gramStart"/>
      <w:r w:rsidR="005600EC" w:rsidRPr="00DB31C3">
        <w:t>business;</w:t>
      </w:r>
      <w:proofErr w:type="gramEnd"/>
    </w:p>
    <w:p w14:paraId="1B5566CB" w14:textId="77777777" w:rsidR="00EE17D9" w:rsidRPr="00974C7A" w:rsidRDefault="005600EC" w:rsidP="001C4F95">
      <w:pPr>
        <w:pStyle w:val="Level4"/>
        <w:numPr>
          <w:ilvl w:val="3"/>
          <w:numId w:val="16"/>
        </w:numPr>
        <w:tabs>
          <w:tab w:val="clear" w:pos="720"/>
        </w:tabs>
        <w:jc w:val="both"/>
      </w:pPr>
      <w:r w:rsidRPr="00974C7A">
        <w:t xml:space="preserve">a trustee or receiver of the </w:t>
      </w:r>
      <w:r w:rsidR="008E4FD1">
        <w:t>Vendor</w:t>
      </w:r>
      <w:r w:rsidRPr="00974C7A">
        <w:t xml:space="preserve"> or of any substantial part of the </w:t>
      </w:r>
      <w:r w:rsidR="008E4FD1">
        <w:t>Vendor</w:t>
      </w:r>
      <w:r w:rsidRPr="00974C7A">
        <w:t xml:space="preserve">’s assets has been appointed by a </w:t>
      </w:r>
      <w:proofErr w:type="gramStart"/>
      <w:r w:rsidRPr="00974C7A">
        <w:t>court;</w:t>
      </w:r>
      <w:proofErr w:type="gramEnd"/>
    </w:p>
    <w:p w14:paraId="365541E7" w14:textId="77777777" w:rsidR="00EE17D9" w:rsidRPr="00B81506" w:rsidRDefault="005600EC" w:rsidP="001C4F95">
      <w:pPr>
        <w:pStyle w:val="Level4"/>
        <w:numPr>
          <w:ilvl w:val="3"/>
          <w:numId w:val="16"/>
        </w:numPr>
        <w:tabs>
          <w:tab w:val="clear" w:pos="720"/>
        </w:tabs>
        <w:jc w:val="both"/>
      </w:pPr>
      <w:r w:rsidRPr="00B81506">
        <w:t xml:space="preserve">fraud, misappropriation, embezzlement, malfeasance, misfeasance, or illegal conduct pertaining to performance under the contract by its </w:t>
      </w:r>
      <w:r w:rsidR="008E4FD1">
        <w:t>Vendor</w:t>
      </w:r>
      <w:r w:rsidRPr="00B81506">
        <w:t xml:space="preserve">, its employees, officers, directors, or </w:t>
      </w:r>
      <w:proofErr w:type="gramStart"/>
      <w:r w:rsidRPr="00B81506">
        <w:t>shareholders;</w:t>
      </w:r>
      <w:proofErr w:type="gramEnd"/>
    </w:p>
    <w:p w14:paraId="7FCE11AE" w14:textId="77777777" w:rsidR="00EE17D9" w:rsidRPr="00B81506" w:rsidRDefault="005600EC" w:rsidP="001C4F95">
      <w:pPr>
        <w:pStyle w:val="Level4"/>
        <w:numPr>
          <w:ilvl w:val="3"/>
          <w:numId w:val="16"/>
        </w:numPr>
        <w:tabs>
          <w:tab w:val="clear" w:pos="720"/>
        </w:tabs>
        <w:jc w:val="both"/>
      </w:pPr>
      <w:r w:rsidRPr="00B81506">
        <w:t xml:space="preserve">an involuntary proceeding has been commenced by any party against the </w:t>
      </w:r>
      <w:r w:rsidR="008E4FD1">
        <w:t>Vendor</w:t>
      </w:r>
      <w:r w:rsidRPr="00B81506">
        <w:t xml:space="preserve"> under any one of the chapters of Title 11 of the United States Code and (</w:t>
      </w:r>
      <w:proofErr w:type="spellStart"/>
      <w:r w:rsidRPr="00B81506">
        <w:t>i</w:t>
      </w:r>
      <w:proofErr w:type="spellEnd"/>
      <w:r w:rsidRPr="00B81506">
        <w:t xml:space="preserve">) the proceeding has been pending for at least sixty (60) calendar days; or (ii) the </w:t>
      </w:r>
      <w:r w:rsidR="008E4FD1">
        <w:t>Vendor</w:t>
      </w:r>
      <w:r w:rsidRPr="00B81506">
        <w:t xml:space="preserve"> has consented, either expressly or by operation of law, to the entry of an order for relief; or (iii) the </w:t>
      </w:r>
      <w:r w:rsidR="008E4FD1">
        <w:t>Vendor</w:t>
      </w:r>
      <w:r w:rsidRPr="00B81506">
        <w:t xml:space="preserve"> has been decreed or adjudged a debtor;</w:t>
      </w:r>
    </w:p>
    <w:p w14:paraId="1F894D74" w14:textId="77777777" w:rsidR="00EE17D9" w:rsidRPr="00B81506" w:rsidRDefault="005600EC" w:rsidP="001C4F95">
      <w:pPr>
        <w:pStyle w:val="Level4"/>
        <w:numPr>
          <w:ilvl w:val="3"/>
          <w:numId w:val="16"/>
        </w:numPr>
        <w:tabs>
          <w:tab w:val="clear" w:pos="720"/>
        </w:tabs>
        <w:jc w:val="both"/>
      </w:pPr>
      <w:r w:rsidRPr="00B81506">
        <w:t xml:space="preserve">a voluntary petition has been filed by the </w:t>
      </w:r>
      <w:r w:rsidR="008E4FD1">
        <w:t>Vendor</w:t>
      </w:r>
      <w:r w:rsidRPr="00B81506">
        <w:t xml:space="preserve"> under any of the chapters of Title 11 of the United States </w:t>
      </w:r>
      <w:proofErr w:type="gramStart"/>
      <w:r w:rsidRPr="00B81506">
        <w:t>Code;</w:t>
      </w:r>
      <w:proofErr w:type="gramEnd"/>
    </w:p>
    <w:p w14:paraId="716D1DC0" w14:textId="77777777" w:rsidR="00EE17D9" w:rsidRPr="00B81506" w:rsidRDefault="008E4FD1" w:rsidP="001C4F95">
      <w:pPr>
        <w:pStyle w:val="Level4"/>
        <w:numPr>
          <w:ilvl w:val="3"/>
          <w:numId w:val="16"/>
        </w:numPr>
        <w:tabs>
          <w:tab w:val="clear" w:pos="720"/>
        </w:tabs>
        <w:jc w:val="both"/>
      </w:pPr>
      <w:r>
        <w:t>Vendor</w:t>
      </w:r>
      <w:r w:rsidR="005600EC" w:rsidRPr="00B81506">
        <w:t xml:space="preserve"> intentionally discloses confidential </w:t>
      </w:r>
      <w:proofErr w:type="gramStart"/>
      <w:r w:rsidR="005600EC" w:rsidRPr="00B81506">
        <w:t>information;</w:t>
      </w:r>
      <w:proofErr w:type="gramEnd"/>
    </w:p>
    <w:p w14:paraId="021B3AF3" w14:textId="77777777" w:rsidR="00EE17D9" w:rsidRPr="00B81506" w:rsidRDefault="008E4FD1" w:rsidP="001C4F95">
      <w:pPr>
        <w:pStyle w:val="Level4"/>
        <w:numPr>
          <w:ilvl w:val="3"/>
          <w:numId w:val="16"/>
        </w:numPr>
        <w:tabs>
          <w:tab w:val="clear" w:pos="720"/>
        </w:tabs>
        <w:jc w:val="both"/>
      </w:pPr>
      <w:r>
        <w:t>Vendor</w:t>
      </w:r>
      <w:r w:rsidR="005600EC" w:rsidRPr="00B81506">
        <w:t xml:space="preserve"> has or announces it will discontinue support of the deliverable; and,</w:t>
      </w:r>
    </w:p>
    <w:p w14:paraId="69B13AD7" w14:textId="77777777" w:rsidR="005600EC" w:rsidRPr="00B81506" w:rsidRDefault="005600EC" w:rsidP="00DC4F1B">
      <w:pPr>
        <w:pStyle w:val="Level4"/>
        <w:numPr>
          <w:ilvl w:val="3"/>
          <w:numId w:val="16"/>
        </w:numPr>
        <w:tabs>
          <w:tab w:val="clear" w:pos="720"/>
        </w:tabs>
        <w:jc w:val="both"/>
      </w:pPr>
      <w:r w:rsidRPr="00B81506">
        <w:t xml:space="preserve">In </w:t>
      </w:r>
      <w:proofErr w:type="gramStart"/>
      <w:r w:rsidRPr="00B81506">
        <w:t>the</w:t>
      </w:r>
      <w:proofErr w:type="gramEnd"/>
      <w:r w:rsidRPr="00B81506">
        <w:t xml:space="preserve"> event funding is no longer available.</w:t>
      </w:r>
    </w:p>
    <w:p w14:paraId="4F2B3DA6" w14:textId="77777777" w:rsidR="005600EC" w:rsidRDefault="005600EC" w:rsidP="000E504D"/>
    <w:p w14:paraId="48E8D73B" w14:textId="77777777" w:rsidR="004A75B9" w:rsidRPr="002B311C" w:rsidRDefault="005600EC" w:rsidP="00DC4F1B">
      <w:pPr>
        <w:pStyle w:val="Level2"/>
        <w:numPr>
          <w:ilvl w:val="1"/>
          <w:numId w:val="62"/>
        </w:numPr>
        <w:jc w:val="both"/>
      </w:pPr>
      <w:bookmarkStart w:id="326" w:name="_Toc219883065"/>
      <w:r>
        <w:lastRenderedPageBreak/>
        <w:t>CONTRACT CLOSEOUT</w:t>
      </w:r>
      <w:bookmarkEnd w:id="326"/>
      <w:r w:rsidR="000D1CED">
        <w:t xml:space="preserve"> </w:t>
      </w:r>
    </w:p>
    <w:p w14:paraId="2795C8AE" w14:textId="77777777" w:rsidR="00FB3E03" w:rsidRDefault="00FB3E03" w:rsidP="00FB3E03">
      <w:pPr>
        <w:pStyle w:val="Level2Body"/>
      </w:pPr>
      <w:r>
        <w:t>Upon termination of the contract for any reason the Vendor shall within thirty (30) days, unless stated otherwise herein:</w:t>
      </w:r>
    </w:p>
    <w:p w14:paraId="3840714F" w14:textId="77777777" w:rsidR="00FB3E03" w:rsidRDefault="00FB3E03" w:rsidP="00FB3E03">
      <w:pPr>
        <w:pStyle w:val="Level2Body"/>
      </w:pPr>
    </w:p>
    <w:p w14:paraId="1B47C316" w14:textId="77777777" w:rsidR="00FB3E03" w:rsidRPr="001D380A" w:rsidRDefault="00FB3E03" w:rsidP="001C4F95">
      <w:pPr>
        <w:pStyle w:val="Level3"/>
        <w:numPr>
          <w:ilvl w:val="2"/>
          <w:numId w:val="83"/>
        </w:numPr>
        <w:tabs>
          <w:tab w:val="num" w:pos="1440"/>
        </w:tabs>
        <w:ind w:left="1440"/>
        <w:jc w:val="both"/>
      </w:pPr>
      <w:r w:rsidRPr="001D380A">
        <w:t>Transfer all completed or partially completed deliverables to the State</w:t>
      </w:r>
      <w:r>
        <w:t>,</w:t>
      </w:r>
    </w:p>
    <w:p w14:paraId="2B13DF3C" w14:textId="77777777" w:rsidR="00FB3E03" w:rsidRPr="001D380A" w:rsidRDefault="00FB3E03" w:rsidP="001C4F95">
      <w:pPr>
        <w:pStyle w:val="Level3"/>
        <w:numPr>
          <w:ilvl w:val="2"/>
          <w:numId w:val="83"/>
        </w:numPr>
        <w:tabs>
          <w:tab w:val="num" w:pos="1440"/>
        </w:tabs>
        <w:ind w:left="1440"/>
        <w:jc w:val="both"/>
      </w:pPr>
      <w:r w:rsidRPr="001D380A">
        <w:t>Transfer ownership and title to all completed or partially completed deliverables to the State</w:t>
      </w:r>
      <w:r>
        <w:t>,</w:t>
      </w:r>
    </w:p>
    <w:p w14:paraId="3467DC23" w14:textId="77777777" w:rsidR="00FB3E03" w:rsidRPr="001D380A" w:rsidRDefault="00FB3E03" w:rsidP="001C4F95">
      <w:pPr>
        <w:pStyle w:val="Level3"/>
        <w:numPr>
          <w:ilvl w:val="2"/>
          <w:numId w:val="83"/>
        </w:numPr>
        <w:tabs>
          <w:tab w:val="num" w:pos="1440"/>
        </w:tabs>
        <w:ind w:left="1440"/>
        <w:jc w:val="both"/>
      </w:pPr>
      <w:r w:rsidRPr="001D380A">
        <w:t xml:space="preserve">Return to the State all information and </w:t>
      </w:r>
      <w:r w:rsidR="00067A46" w:rsidRPr="001D380A">
        <w:t>data unless</w:t>
      </w:r>
      <w:r w:rsidRPr="001D380A">
        <w:t xml:space="preserve"> the </w:t>
      </w:r>
      <w:r w:rsidR="008E4FD1">
        <w:t>Vendor</w:t>
      </w:r>
      <w:r w:rsidRPr="001D380A">
        <w:t xml:space="preserve"> is permitted to keep the information or data by contract or rule of law. </w:t>
      </w:r>
      <w:r w:rsidR="008E4FD1">
        <w:t>Vendor</w:t>
      </w:r>
      <w:r w:rsidRPr="001D380A">
        <w:t xml:space="preserve"> may retain one copy of any information or data as required to comply with applicable work product documentation standards or as are automatically retained </w:t>
      </w:r>
      <w:proofErr w:type="gramStart"/>
      <w:r w:rsidRPr="001D380A">
        <w:t>in the course of</w:t>
      </w:r>
      <w:proofErr w:type="gramEnd"/>
      <w:r w:rsidRPr="001D380A">
        <w:t xml:space="preserve"> </w:t>
      </w:r>
      <w:r w:rsidR="008E4FD1">
        <w:t>Vendor</w:t>
      </w:r>
      <w:r w:rsidRPr="001D380A">
        <w:t>’s routine back up procedures</w:t>
      </w:r>
      <w:r>
        <w:t>,</w:t>
      </w:r>
    </w:p>
    <w:p w14:paraId="0F74EE4E" w14:textId="2026DEF1" w:rsidR="00FB3E03" w:rsidRPr="001D380A" w:rsidRDefault="00FB3E03" w:rsidP="001C4F95">
      <w:pPr>
        <w:pStyle w:val="Level3"/>
        <w:numPr>
          <w:ilvl w:val="2"/>
          <w:numId w:val="83"/>
        </w:numPr>
        <w:tabs>
          <w:tab w:val="num" w:pos="1440"/>
        </w:tabs>
        <w:ind w:left="1440"/>
        <w:jc w:val="both"/>
      </w:pPr>
      <w:r w:rsidRPr="001D380A">
        <w:t xml:space="preserve">Cooperate with any successor </w:t>
      </w:r>
      <w:r w:rsidR="00F44CA0">
        <w:t>Vendor</w:t>
      </w:r>
      <w:r w:rsidRPr="001D380A">
        <w:t xml:space="preserve">, </w:t>
      </w:r>
      <w:r w:rsidR="00067A46" w:rsidRPr="001D380A">
        <w:t>person,</w:t>
      </w:r>
      <w:r w:rsidRPr="001D380A">
        <w:t xml:space="preserve"> or entity in the assumption of any or </w:t>
      </w:r>
      <w:proofErr w:type="gramStart"/>
      <w:r w:rsidRPr="001D380A">
        <w:t>all of</w:t>
      </w:r>
      <w:proofErr w:type="gramEnd"/>
      <w:r w:rsidRPr="001D380A">
        <w:t xml:space="preserve"> the obligations of this contract</w:t>
      </w:r>
      <w:r>
        <w:t>,</w:t>
      </w:r>
    </w:p>
    <w:p w14:paraId="13E6D3AC" w14:textId="2DDB5D9F" w:rsidR="00FB3E03" w:rsidRPr="001D380A" w:rsidRDefault="00FB3E03" w:rsidP="001C4F95">
      <w:pPr>
        <w:pStyle w:val="Level3"/>
        <w:numPr>
          <w:ilvl w:val="2"/>
          <w:numId w:val="83"/>
        </w:numPr>
        <w:tabs>
          <w:tab w:val="num" w:pos="1440"/>
        </w:tabs>
        <w:ind w:left="1440"/>
        <w:jc w:val="both"/>
      </w:pPr>
      <w:r w:rsidRPr="001D380A">
        <w:t xml:space="preserve">Cooperate with any successor </w:t>
      </w:r>
      <w:r w:rsidR="00F44CA0">
        <w:t>Vendor</w:t>
      </w:r>
      <w:r w:rsidRPr="001D380A">
        <w:t xml:space="preserve">, </w:t>
      </w:r>
      <w:r w:rsidR="00067A46" w:rsidRPr="001D380A">
        <w:t>person,</w:t>
      </w:r>
      <w:r w:rsidRPr="001D380A">
        <w:t xml:space="preserve"> or entity with the transfer of information or data related to this contract</w:t>
      </w:r>
      <w:r>
        <w:t>,</w:t>
      </w:r>
    </w:p>
    <w:p w14:paraId="19531CD7" w14:textId="77777777" w:rsidR="00FB3E03" w:rsidRPr="001D380A" w:rsidRDefault="00FB3E03" w:rsidP="001C4F95">
      <w:pPr>
        <w:pStyle w:val="Level3"/>
        <w:numPr>
          <w:ilvl w:val="2"/>
          <w:numId w:val="83"/>
        </w:numPr>
        <w:tabs>
          <w:tab w:val="num" w:pos="1440"/>
        </w:tabs>
        <w:ind w:left="1440"/>
        <w:jc w:val="both"/>
      </w:pPr>
      <w:r w:rsidRPr="001D380A">
        <w:t>Return or vacate any state owned real or personal property; and,</w:t>
      </w:r>
    </w:p>
    <w:p w14:paraId="24863627" w14:textId="77777777" w:rsidR="00FB3E03" w:rsidRPr="001D380A" w:rsidRDefault="00FB3E03" w:rsidP="00DC4F1B">
      <w:pPr>
        <w:pStyle w:val="Level3"/>
        <w:numPr>
          <w:ilvl w:val="2"/>
          <w:numId w:val="83"/>
        </w:numPr>
        <w:tabs>
          <w:tab w:val="num" w:pos="1440"/>
        </w:tabs>
        <w:ind w:left="1440"/>
        <w:jc w:val="both"/>
      </w:pPr>
      <w:r w:rsidRPr="001D380A">
        <w:t>Return all data in a mutually acceptable format and manner.</w:t>
      </w:r>
    </w:p>
    <w:p w14:paraId="4BD84C09" w14:textId="77777777" w:rsidR="00FB3E03" w:rsidRDefault="00FB3E03" w:rsidP="00FB3E03">
      <w:pPr>
        <w:pStyle w:val="Level2Body"/>
      </w:pPr>
    </w:p>
    <w:p w14:paraId="43E9D541" w14:textId="77777777" w:rsidR="00FB3E03" w:rsidRDefault="00FB3E03" w:rsidP="00FB3E03">
      <w:pPr>
        <w:pStyle w:val="Level2Body"/>
      </w:pPr>
      <w:r>
        <w:t xml:space="preserve">Nothing in this section should be construed to require the Vendor to surrender intellectual property, real or personal property, or information or data owned by the Vendor for which the State has no legal claim. </w:t>
      </w:r>
    </w:p>
    <w:p w14:paraId="18F1547D" w14:textId="77777777" w:rsidR="00ED7103" w:rsidRDefault="00ED7103" w:rsidP="00AE64BC">
      <w:pPr>
        <w:pStyle w:val="Level2Body"/>
        <w:keepNext/>
        <w:keepLines/>
      </w:pPr>
      <w:bookmarkStart w:id="327" w:name="_Hlk168305038"/>
    </w:p>
    <w:p w14:paraId="7D4300BF" w14:textId="77777777" w:rsidR="00ED7103" w:rsidRDefault="00ED7103" w:rsidP="005059BA">
      <w:pPr>
        <w:pStyle w:val="Level2"/>
        <w:numPr>
          <w:ilvl w:val="1"/>
          <w:numId w:val="62"/>
        </w:numPr>
        <w:jc w:val="both"/>
      </w:pPr>
      <w:bookmarkStart w:id="328" w:name="_Toc219883066"/>
      <w:r w:rsidRPr="009E67A3">
        <w:rPr>
          <w:iCs/>
        </w:rPr>
        <w:t>AMERICANS WITH DISABILITIES ACT</w:t>
      </w:r>
      <w:bookmarkEnd w:id="328"/>
    </w:p>
    <w:p w14:paraId="0E808837" w14:textId="77777777" w:rsidR="00ED7103" w:rsidRPr="00192398" w:rsidRDefault="00CB1FBA" w:rsidP="00ED7103">
      <w:pPr>
        <w:pStyle w:val="Level2Body"/>
      </w:pPr>
      <w:r>
        <w:t>Vendor</w:t>
      </w:r>
      <w:r w:rsidR="00ED7103" w:rsidRPr="00192398">
        <w:t xml:space="preserve"> shall comply with all applicable provisions of the Americans with Disabilities Act of 1990 (42 U.S.C. 12131–12134), as amended by the ADA Amendments Act of 2008 (ADA Amendments Act) (</w:t>
      </w:r>
      <w:proofErr w:type="spellStart"/>
      <w:r w:rsidR="00ED7103" w:rsidRPr="00192398">
        <w:t>Pub.L</w:t>
      </w:r>
      <w:proofErr w:type="spellEnd"/>
      <w:r w:rsidR="00ED7103" w:rsidRPr="00192398">
        <w:t xml:space="preserve">. 110–325, 122 Stat. 3553 (2008)), which prohibits discrimination </w:t>
      </w:r>
      <w:proofErr w:type="gramStart"/>
      <w:r w:rsidR="00ED7103" w:rsidRPr="00192398">
        <w:t>on the basis of</w:t>
      </w:r>
      <w:proofErr w:type="gramEnd"/>
      <w:r w:rsidR="00ED7103" w:rsidRPr="00192398">
        <w:t xml:space="preserve"> disability by public entities.</w:t>
      </w:r>
    </w:p>
    <w:bookmarkEnd w:id="327"/>
    <w:p w14:paraId="50D82468" w14:textId="77777777" w:rsidR="00AC5323" w:rsidRDefault="00AC5323" w:rsidP="00AC5323">
      <w:pPr>
        <w:ind w:left="720"/>
        <w:rPr>
          <w:sz w:val="18"/>
          <w:szCs w:val="18"/>
        </w:rPr>
      </w:pPr>
    </w:p>
    <w:p w14:paraId="0EF99C33" w14:textId="77777777" w:rsidR="00AC5323" w:rsidRDefault="00AC5323" w:rsidP="00DC4F1B">
      <w:pPr>
        <w:pStyle w:val="Level2"/>
        <w:numPr>
          <w:ilvl w:val="1"/>
          <w:numId w:val="62"/>
        </w:numPr>
        <w:jc w:val="both"/>
      </w:pPr>
      <w:bookmarkStart w:id="329" w:name="_Toc219883067"/>
      <w:r>
        <w:t>DELIVERY ARO</w:t>
      </w:r>
      <w:bookmarkEnd w:id="329"/>
      <w:r>
        <w:t xml:space="preserve"> </w:t>
      </w:r>
    </w:p>
    <w:p w14:paraId="069B993B" w14:textId="148A0A40" w:rsidR="00AC5323" w:rsidRPr="00972CDB" w:rsidRDefault="002C6E4E" w:rsidP="005059BA">
      <w:pPr>
        <w:pStyle w:val="Level3Body"/>
        <w:keepNext/>
        <w:keepLines/>
        <w:spacing w:after="120"/>
        <w:ind w:left="720"/>
        <w:jc w:val="both"/>
        <w:rPr>
          <w:b/>
          <w:bCs/>
        </w:rPr>
      </w:pPr>
      <w:r>
        <w:t xml:space="preserve">Delivery must be completed </w:t>
      </w:r>
      <w:r>
        <w:rPr>
          <w:b/>
          <w:bCs/>
        </w:rPr>
        <w:t xml:space="preserve">by </w:t>
      </w:r>
      <w:r w:rsidR="001D2DC4">
        <w:rPr>
          <w:b/>
          <w:bCs/>
        </w:rPr>
        <w:t>September</w:t>
      </w:r>
      <w:r>
        <w:rPr>
          <w:b/>
          <w:bCs/>
        </w:rPr>
        <w:t xml:space="preserve"> 7</w:t>
      </w:r>
      <w:r w:rsidRPr="00972CDB">
        <w:rPr>
          <w:b/>
          <w:bCs/>
          <w:vertAlign w:val="superscript"/>
        </w:rPr>
        <w:t>th</w:t>
      </w:r>
      <w:r>
        <w:rPr>
          <w:b/>
          <w:bCs/>
        </w:rPr>
        <w:t xml:space="preserve"> of each year, or the first business day after.</w:t>
      </w:r>
    </w:p>
    <w:p w14:paraId="1A52211C" w14:textId="77777777" w:rsidR="00AC5323" w:rsidRPr="00AC5323" w:rsidRDefault="00AC5323" w:rsidP="00AC5323">
      <w:pPr>
        <w:ind w:left="720"/>
        <w:rPr>
          <w:sz w:val="18"/>
          <w:szCs w:val="18"/>
        </w:rPr>
      </w:pPr>
      <w:r w:rsidRPr="005059BA">
        <w:rPr>
          <w:sz w:val="18"/>
          <w:szCs w:val="18"/>
        </w:rPr>
        <w:t xml:space="preserve">At the time of delivery, a designated State employee will sign the “invoice/packing slip.”  This signature will only indicate that the order has been received and that the items </w:t>
      </w:r>
      <w:proofErr w:type="gramStart"/>
      <w:r w:rsidRPr="005059BA">
        <w:rPr>
          <w:sz w:val="18"/>
          <w:szCs w:val="18"/>
        </w:rPr>
        <w:t>actually delivered</w:t>
      </w:r>
      <w:proofErr w:type="gramEnd"/>
      <w:r w:rsidRPr="005059BA">
        <w:rPr>
          <w:sz w:val="18"/>
          <w:szCs w:val="18"/>
        </w:rPr>
        <w:t xml:space="preserve"> agree with the delivery invoice. This signature does not indicate all items were received in good condition and/or that there is not possible hidden damage.</w:t>
      </w:r>
    </w:p>
    <w:p w14:paraId="5BCCFD3F" w14:textId="77777777" w:rsidR="00AC5323" w:rsidRDefault="00AC5323" w:rsidP="005360CF">
      <w:pPr>
        <w:pStyle w:val="Level2Body"/>
        <w:keepNext/>
        <w:keepLines/>
      </w:pPr>
    </w:p>
    <w:p w14:paraId="621C3E10" w14:textId="77777777" w:rsidR="00AC5323" w:rsidRDefault="00AC5323" w:rsidP="00AC5323">
      <w:pPr>
        <w:pStyle w:val="Level2"/>
        <w:numPr>
          <w:ilvl w:val="1"/>
          <w:numId w:val="62"/>
        </w:numPr>
        <w:jc w:val="both"/>
      </w:pPr>
      <w:bookmarkStart w:id="330" w:name="_Toc219883068"/>
      <w:r>
        <w:t>ORDERS</w:t>
      </w:r>
      <w:bookmarkEnd w:id="330"/>
    </w:p>
    <w:p w14:paraId="5BE490D3" w14:textId="77777777" w:rsidR="00AC5323" w:rsidRPr="00DC4F1B" w:rsidRDefault="00AC5323" w:rsidP="00DC4F1B">
      <w:pPr>
        <w:ind w:left="720"/>
        <w:rPr>
          <w:b/>
          <w:bCs/>
          <w:szCs w:val="18"/>
        </w:rPr>
      </w:pPr>
      <w:r w:rsidRPr="00DC4F1B">
        <w:rPr>
          <w:sz w:val="18"/>
          <w:szCs w:val="18"/>
        </w:rPr>
        <w:t xml:space="preserve">Orders will be placed either </w:t>
      </w:r>
      <w:proofErr w:type="gramStart"/>
      <w:r w:rsidRPr="00DC4F1B">
        <w:rPr>
          <w:sz w:val="18"/>
          <w:szCs w:val="18"/>
        </w:rPr>
        <w:t>by,</w:t>
      </w:r>
      <w:proofErr w:type="gramEnd"/>
      <w:r w:rsidRPr="00DC4F1B">
        <w:rPr>
          <w:sz w:val="18"/>
          <w:szCs w:val="18"/>
        </w:rPr>
        <w:t xml:space="preserve"> phone, </w:t>
      </w:r>
      <w:r w:rsidR="00067A46" w:rsidRPr="00DC4F1B">
        <w:rPr>
          <w:sz w:val="18"/>
          <w:szCs w:val="18"/>
        </w:rPr>
        <w:t>e-mail,</w:t>
      </w:r>
      <w:r w:rsidRPr="00DC4F1B">
        <w:rPr>
          <w:sz w:val="18"/>
          <w:szCs w:val="18"/>
        </w:rPr>
        <w:t xml:space="preserve"> or Internet (if available and not </w:t>
      </w:r>
      <w:proofErr w:type="gramStart"/>
      <w:r w:rsidRPr="00DC4F1B">
        <w:rPr>
          <w:sz w:val="18"/>
          <w:szCs w:val="18"/>
        </w:rPr>
        <w:t>to</w:t>
      </w:r>
      <w:proofErr w:type="gramEnd"/>
      <w:r w:rsidRPr="00DC4F1B">
        <w:rPr>
          <w:sz w:val="18"/>
          <w:szCs w:val="18"/>
        </w:rPr>
        <w:t xml:space="preserve"> the exclusion of the other methods). </w:t>
      </w:r>
    </w:p>
    <w:p w14:paraId="6A94CA4A" w14:textId="77777777" w:rsidR="00AC5323" w:rsidRPr="00514824" w:rsidRDefault="00AC5323" w:rsidP="00DC4F1B">
      <w:pPr>
        <w:pStyle w:val="Level3"/>
        <w:ind w:left="720"/>
        <w:rPr>
          <w:color w:val="auto"/>
        </w:rPr>
      </w:pPr>
      <w:r w:rsidRPr="00514824">
        <w:t xml:space="preserve">All orders must reference a purchase order </w:t>
      </w:r>
      <w:proofErr w:type="gramStart"/>
      <w:r w:rsidRPr="00514824">
        <w:t>number</w:t>
      </w:r>
      <w:proofErr w:type="gramEnd"/>
      <w:r w:rsidRPr="00514824">
        <w:t xml:space="preserve"> and the purchase order number must be referenced on the packing </w:t>
      </w:r>
      <w:proofErr w:type="gramStart"/>
      <w:r w:rsidRPr="00514824">
        <w:t>slip,</w:t>
      </w:r>
      <w:proofErr w:type="gramEnd"/>
      <w:r w:rsidRPr="00514824">
        <w:t xml:space="preserve"> and invoice. Invoices are to be sent to the “Invoice to” address on the purchase order.</w:t>
      </w:r>
      <w:r w:rsidRPr="00514824">
        <w:rPr>
          <w:color w:val="auto"/>
        </w:rPr>
        <w:t xml:space="preserve"> </w:t>
      </w:r>
    </w:p>
    <w:p w14:paraId="69215857" w14:textId="77777777" w:rsidR="00AC5323" w:rsidRDefault="00AC5323" w:rsidP="00AC5323">
      <w:pPr>
        <w:rPr>
          <w:rFonts w:cs="Arial"/>
          <w:sz w:val="18"/>
          <w:szCs w:val="18"/>
        </w:rPr>
      </w:pPr>
    </w:p>
    <w:p w14:paraId="3F46EB2E" w14:textId="77777777" w:rsidR="00AC5323" w:rsidRDefault="00AC5323" w:rsidP="005059BA">
      <w:pPr>
        <w:pStyle w:val="Level2"/>
        <w:numPr>
          <w:ilvl w:val="1"/>
          <w:numId w:val="62"/>
        </w:numPr>
        <w:jc w:val="both"/>
      </w:pPr>
      <w:bookmarkStart w:id="331" w:name="_Toc219883069"/>
      <w:r>
        <w:t>QUALITY</w:t>
      </w:r>
      <w:bookmarkEnd w:id="331"/>
    </w:p>
    <w:p w14:paraId="1EB91AEE" w14:textId="77777777" w:rsidR="00AC5323" w:rsidRDefault="00AC5323" w:rsidP="005059BA">
      <w:pPr>
        <w:pStyle w:val="Level3"/>
        <w:ind w:left="720"/>
      </w:pPr>
      <w:r w:rsidRPr="00514824">
        <w:t xml:space="preserve">Product quality must meet specifications and be consistent for the term of the contract. All materials must be of first quality, under standard production by the manufacturer and be of standard design, complete as regularly advertised and marketed and be of proven performance.  </w:t>
      </w:r>
    </w:p>
    <w:p w14:paraId="3E4AE06C" w14:textId="77777777" w:rsidR="00AC5323" w:rsidRPr="00AC5323" w:rsidRDefault="00AC5323" w:rsidP="005059BA">
      <w:pPr>
        <w:pStyle w:val="Level3"/>
        <w:ind w:left="720"/>
      </w:pPr>
    </w:p>
    <w:p w14:paraId="59905F68" w14:textId="77777777" w:rsidR="00AC5323" w:rsidRDefault="00AC5323" w:rsidP="005059BA">
      <w:pPr>
        <w:pStyle w:val="Level3"/>
        <w:ind w:left="720"/>
      </w:pPr>
      <w:r w:rsidRPr="00514824">
        <w:t xml:space="preserve">A guarantee of satisfactory performance by the </w:t>
      </w:r>
      <w:r w:rsidR="008E4FD1">
        <w:t>Vendor</w:t>
      </w:r>
      <w:r w:rsidRPr="00514824">
        <w:t xml:space="preserve"> and meeting delivery dates </w:t>
      </w:r>
      <w:proofErr w:type="gramStart"/>
      <w:r w:rsidRPr="00514824">
        <w:t>are considered to be</w:t>
      </w:r>
      <w:proofErr w:type="gramEnd"/>
      <w:r w:rsidRPr="00514824">
        <w:t xml:space="preserve"> an integral part of the purchase contract resulting from this </w:t>
      </w:r>
      <w:r w:rsidR="002260E5">
        <w:t>solicitation</w:t>
      </w:r>
      <w:r w:rsidRPr="00514824">
        <w:t>.</w:t>
      </w:r>
    </w:p>
    <w:p w14:paraId="12A90043" w14:textId="77777777" w:rsidR="00AC5323" w:rsidRDefault="00AC5323" w:rsidP="005059BA">
      <w:pPr>
        <w:pStyle w:val="Level3"/>
        <w:ind w:left="720"/>
      </w:pPr>
    </w:p>
    <w:p w14:paraId="787BB7E5" w14:textId="77777777" w:rsidR="00AC5323" w:rsidRDefault="00AC5323" w:rsidP="005059BA">
      <w:pPr>
        <w:pStyle w:val="Level3"/>
        <w:ind w:left="720"/>
      </w:pPr>
      <w:r w:rsidRPr="00514824">
        <w:t>Products are to be fully guaranteed and may be returned for full credit or replacement (at the State’s option) for any reason during the initial warranty period with no additional charges for shipping or restocking.</w:t>
      </w:r>
    </w:p>
    <w:p w14:paraId="3D4AB6D1" w14:textId="77777777" w:rsidR="00E43312" w:rsidRDefault="00E43312" w:rsidP="005059BA">
      <w:pPr>
        <w:pStyle w:val="Level3"/>
      </w:pPr>
    </w:p>
    <w:p w14:paraId="765435AE" w14:textId="77777777" w:rsidR="00E43312" w:rsidRDefault="00E43312" w:rsidP="00E43312">
      <w:pPr>
        <w:pStyle w:val="Level2"/>
        <w:numPr>
          <w:ilvl w:val="1"/>
          <w:numId w:val="62"/>
        </w:numPr>
        <w:jc w:val="both"/>
      </w:pPr>
      <w:bookmarkStart w:id="332" w:name="_Toc219883070"/>
      <w:r>
        <w:t>PACKAGING</w:t>
      </w:r>
      <w:bookmarkEnd w:id="332"/>
    </w:p>
    <w:p w14:paraId="63FD5137" w14:textId="77777777" w:rsidR="00E43312" w:rsidRDefault="00E43312" w:rsidP="005059BA">
      <w:pPr>
        <w:pStyle w:val="Level3"/>
        <w:ind w:left="720"/>
      </w:pPr>
      <w:r w:rsidRPr="00514824">
        <w:t xml:space="preserve">Packages are to be clearly marked with size, weight, color, quantity, and the purchase order number.  </w:t>
      </w:r>
    </w:p>
    <w:p w14:paraId="082195D5" w14:textId="77777777" w:rsidR="00E43312" w:rsidRDefault="00E43312" w:rsidP="005059BA">
      <w:pPr>
        <w:pStyle w:val="Level3"/>
        <w:ind w:left="720"/>
      </w:pPr>
    </w:p>
    <w:p w14:paraId="0B7DC09C" w14:textId="77777777" w:rsidR="00E43312" w:rsidRDefault="00E43312" w:rsidP="004C7F9B">
      <w:pPr>
        <w:pStyle w:val="Level3"/>
        <w:ind w:left="720"/>
      </w:pPr>
      <w:bookmarkStart w:id="333" w:name="_Hlk213667108"/>
      <w:r w:rsidRPr="00514824">
        <w:t>Packaging must be of suitable size and of sufficient strength to protect the contents during shipping, handling and storage.</w:t>
      </w:r>
    </w:p>
    <w:p w14:paraId="143ECC5D" w14:textId="77777777" w:rsidR="004C7F9B" w:rsidRDefault="004C7F9B" w:rsidP="005059BA">
      <w:pPr>
        <w:pStyle w:val="Level3"/>
        <w:ind w:left="720"/>
      </w:pPr>
    </w:p>
    <w:p w14:paraId="77C3228F" w14:textId="77777777" w:rsidR="004C7F9B" w:rsidRPr="00972CDB" w:rsidRDefault="004C7F9B" w:rsidP="00972CDB">
      <w:pPr>
        <w:pStyle w:val="ListParagraph"/>
        <w:numPr>
          <w:ilvl w:val="0"/>
          <w:numId w:val="100"/>
        </w:numPr>
        <w:rPr>
          <w:sz w:val="18"/>
          <w:szCs w:val="18"/>
        </w:rPr>
      </w:pPr>
      <w:r w:rsidRPr="00972CDB">
        <w:rPr>
          <w:sz w:val="18"/>
          <w:szCs w:val="18"/>
        </w:rPr>
        <w:t>Nebraska Licensed Vehicles Daily Park Permits must be boxed separate from the Non-Nebraska Licensed Vehicles Daily Park Permits.  Do not mix in the same box.</w:t>
      </w:r>
    </w:p>
    <w:p w14:paraId="1411D0B2" w14:textId="77777777" w:rsidR="004C7F9B" w:rsidRPr="00972CDB" w:rsidRDefault="004C7F9B" w:rsidP="00972CDB">
      <w:pPr>
        <w:pStyle w:val="ListParagraph"/>
        <w:numPr>
          <w:ilvl w:val="0"/>
          <w:numId w:val="100"/>
        </w:numPr>
        <w:rPr>
          <w:sz w:val="18"/>
          <w:szCs w:val="18"/>
        </w:rPr>
      </w:pPr>
      <w:r w:rsidRPr="00972CDB">
        <w:rPr>
          <w:sz w:val="18"/>
          <w:szCs w:val="18"/>
        </w:rPr>
        <w:t xml:space="preserve">All permit books should be shrink-wrapped in numerical sequence with 20 books per package and the lowest numbered book on top. </w:t>
      </w:r>
    </w:p>
    <w:p w14:paraId="0A80032D" w14:textId="77777777" w:rsidR="004C7F9B" w:rsidRPr="00972CDB" w:rsidRDefault="004C7F9B" w:rsidP="00972CDB">
      <w:pPr>
        <w:pStyle w:val="ListParagraph"/>
        <w:numPr>
          <w:ilvl w:val="0"/>
          <w:numId w:val="100"/>
        </w:numPr>
        <w:rPr>
          <w:sz w:val="18"/>
          <w:szCs w:val="18"/>
        </w:rPr>
      </w:pPr>
      <w:r w:rsidRPr="00972CDB">
        <w:rPr>
          <w:sz w:val="18"/>
          <w:szCs w:val="18"/>
        </w:rPr>
        <w:t>Shrink-wrapped bundles should be packed in corrugated cardboard boxes.</w:t>
      </w:r>
    </w:p>
    <w:p w14:paraId="6C0685E6" w14:textId="77777777" w:rsidR="004C7F9B" w:rsidRPr="00972CDB" w:rsidRDefault="004C7F9B" w:rsidP="00972CDB">
      <w:pPr>
        <w:pStyle w:val="ListParagraph"/>
        <w:numPr>
          <w:ilvl w:val="0"/>
          <w:numId w:val="100"/>
        </w:numPr>
        <w:rPr>
          <w:sz w:val="18"/>
          <w:szCs w:val="18"/>
        </w:rPr>
      </w:pPr>
      <w:r w:rsidRPr="00972CDB">
        <w:rPr>
          <w:sz w:val="18"/>
          <w:szCs w:val="18"/>
        </w:rPr>
        <w:t>The total box weight shall not be more than 35 pounds each.</w:t>
      </w:r>
    </w:p>
    <w:p w14:paraId="514BBD5E" w14:textId="77777777" w:rsidR="004C7F9B" w:rsidRPr="00972CDB" w:rsidRDefault="004C7F9B" w:rsidP="00972CDB">
      <w:pPr>
        <w:pStyle w:val="ListParagraph"/>
        <w:numPr>
          <w:ilvl w:val="0"/>
          <w:numId w:val="100"/>
        </w:numPr>
        <w:rPr>
          <w:sz w:val="18"/>
          <w:szCs w:val="18"/>
        </w:rPr>
      </w:pPr>
      <w:r w:rsidRPr="00972CDB">
        <w:rPr>
          <w:sz w:val="18"/>
          <w:szCs w:val="18"/>
        </w:rPr>
        <w:t>Each box should be sealed and plainly labeled as to the contents,</w:t>
      </w:r>
    </w:p>
    <w:p w14:paraId="61AC9FE1" w14:textId="77777777" w:rsidR="004C7F9B" w:rsidRPr="00972CDB" w:rsidRDefault="004C7F9B" w:rsidP="00972CDB">
      <w:pPr>
        <w:pStyle w:val="ListParagraph"/>
        <w:numPr>
          <w:ilvl w:val="0"/>
          <w:numId w:val="100"/>
        </w:numPr>
        <w:rPr>
          <w:sz w:val="18"/>
          <w:szCs w:val="18"/>
        </w:rPr>
      </w:pPr>
      <w:r w:rsidRPr="00972CDB">
        <w:rPr>
          <w:sz w:val="18"/>
          <w:szCs w:val="18"/>
        </w:rPr>
        <w:t>Quantity and numbers on the Bundles/books inserted into the boxes.</w:t>
      </w:r>
    </w:p>
    <w:p w14:paraId="367E67AF" w14:textId="77777777" w:rsidR="004C7F9B" w:rsidRPr="00C1172F" w:rsidRDefault="004C7F9B" w:rsidP="00972CDB">
      <w:pPr>
        <w:ind w:left="720"/>
        <w:rPr>
          <w:sz w:val="18"/>
          <w:szCs w:val="18"/>
        </w:rPr>
      </w:pPr>
    </w:p>
    <w:p w14:paraId="3C7AC792" w14:textId="77777777" w:rsidR="004C7F9B" w:rsidRDefault="004C7F9B" w:rsidP="005059BA">
      <w:pPr>
        <w:pStyle w:val="Level3"/>
        <w:ind w:left="720"/>
      </w:pPr>
    </w:p>
    <w:bookmarkEnd w:id="333"/>
    <w:p w14:paraId="7252C4EF" w14:textId="77777777" w:rsidR="00E43312" w:rsidRDefault="00E43312" w:rsidP="005059BA">
      <w:pPr>
        <w:pStyle w:val="Level3"/>
      </w:pPr>
    </w:p>
    <w:p w14:paraId="6C5A01BA" w14:textId="77777777" w:rsidR="00E43312" w:rsidRDefault="00E43312" w:rsidP="005059BA">
      <w:pPr>
        <w:pStyle w:val="Level2"/>
        <w:numPr>
          <w:ilvl w:val="1"/>
          <w:numId w:val="62"/>
        </w:numPr>
        <w:jc w:val="both"/>
      </w:pPr>
      <w:bookmarkStart w:id="334" w:name="_Toc219883071"/>
      <w:r>
        <w:t>SAMPLES</w:t>
      </w:r>
      <w:bookmarkEnd w:id="334"/>
      <w:r>
        <w:t xml:space="preserve"> </w:t>
      </w:r>
    </w:p>
    <w:p w14:paraId="4D5A5720" w14:textId="77777777" w:rsidR="00E43312" w:rsidRDefault="00E43312" w:rsidP="005059BA">
      <w:pPr>
        <w:pStyle w:val="Level3"/>
        <w:ind w:left="720"/>
      </w:pPr>
      <w:r w:rsidRPr="0025153F">
        <w:t xml:space="preserve">Samples of materials </w:t>
      </w:r>
      <w:r>
        <w:t xml:space="preserve">proposed </w:t>
      </w:r>
      <w:r w:rsidRPr="0025153F">
        <w:t>may be required prior to an award, or at any time during the term of the contract.</w:t>
      </w:r>
      <w:r>
        <w:t xml:space="preserve">  </w:t>
      </w:r>
    </w:p>
    <w:p w14:paraId="1DCD4D94" w14:textId="6E5EE917" w:rsidR="00E43312" w:rsidRDefault="00E43312" w:rsidP="005059BA">
      <w:pPr>
        <w:pStyle w:val="Level3"/>
        <w:ind w:left="720"/>
      </w:pPr>
      <w:r w:rsidRPr="0025153F">
        <w:t xml:space="preserve">Samples are to be provided within </w:t>
      </w:r>
      <w:r w:rsidR="006F331C">
        <w:t>five (5)</w:t>
      </w:r>
      <w:r w:rsidRPr="0025153F">
        <w:t xml:space="preserve"> </w:t>
      </w:r>
      <w:r>
        <w:t xml:space="preserve">business </w:t>
      </w:r>
      <w:r w:rsidRPr="0025153F">
        <w:t>days of a written request.</w:t>
      </w:r>
    </w:p>
    <w:p w14:paraId="6825F045" w14:textId="77777777" w:rsidR="00E43312" w:rsidRDefault="00E43312" w:rsidP="005059BA">
      <w:pPr>
        <w:pStyle w:val="Level3"/>
        <w:ind w:left="720"/>
      </w:pPr>
      <w:r w:rsidRPr="0025153F">
        <w:t xml:space="preserve">Failure to provide samples or samples not meeting the specifications may void the </w:t>
      </w:r>
      <w:r w:rsidR="008E4FD1">
        <w:t>solicitation response</w:t>
      </w:r>
      <w:r w:rsidRPr="0025153F">
        <w:t xml:space="preserve"> or constitute a breach of the contract resulting from this </w:t>
      </w:r>
      <w:r w:rsidR="008E4FD1">
        <w:t>solicitation</w:t>
      </w:r>
      <w:r w:rsidRPr="0025153F">
        <w:t>.</w:t>
      </w:r>
    </w:p>
    <w:p w14:paraId="127F682D" w14:textId="77777777" w:rsidR="0017159B" w:rsidRDefault="0017159B" w:rsidP="005059BA">
      <w:pPr>
        <w:pStyle w:val="Level3"/>
        <w:ind w:left="720"/>
      </w:pPr>
    </w:p>
    <w:p w14:paraId="3CCC4969" w14:textId="77777777" w:rsidR="00E43312" w:rsidRDefault="00E43312" w:rsidP="005059BA">
      <w:pPr>
        <w:pStyle w:val="Level3"/>
        <w:ind w:left="720"/>
      </w:pPr>
      <w:r w:rsidRPr="0025153F">
        <w:t>Upon a written request from the State of Nebraska Purchasing Bureau, sample(s) shall be shipped to:</w:t>
      </w:r>
    </w:p>
    <w:p w14:paraId="04290A6E" w14:textId="2F47F346" w:rsidR="00E43312" w:rsidRPr="00780C61" w:rsidRDefault="00E43312" w:rsidP="0017159B">
      <w:pPr>
        <w:pStyle w:val="Level3Body"/>
        <w:ind w:left="720" w:firstLine="720"/>
        <w:jc w:val="both"/>
      </w:pPr>
      <w:r w:rsidRPr="00780C61">
        <w:t>Attn:</w:t>
      </w:r>
      <w:r>
        <w:t xml:space="preserve"> </w:t>
      </w:r>
      <w:r w:rsidR="006F331C">
        <w:t xml:space="preserve">Andrew Faughn, Nebraska Game &amp; Parks </w:t>
      </w:r>
      <w:r w:rsidR="00CA2621">
        <w:t>Commission</w:t>
      </w:r>
      <w:r w:rsidR="006F331C">
        <w:t xml:space="preserve">, </w:t>
      </w:r>
      <w:r w:rsidR="00CA2621">
        <w:t>Communications</w:t>
      </w:r>
      <w:r w:rsidR="006F331C">
        <w:t xml:space="preserve"> Division</w:t>
      </w:r>
    </w:p>
    <w:p w14:paraId="3581C3CD" w14:textId="054A8B83" w:rsidR="00E43312" w:rsidRPr="00924A1B" w:rsidRDefault="006F331C" w:rsidP="0017159B">
      <w:pPr>
        <w:pStyle w:val="Level3Body"/>
        <w:ind w:left="720" w:firstLine="720"/>
        <w:jc w:val="both"/>
      </w:pPr>
      <w:r>
        <w:t>2200 N 33</w:t>
      </w:r>
      <w:r w:rsidRPr="00972CDB">
        <w:rPr>
          <w:vertAlign w:val="superscript"/>
        </w:rPr>
        <w:t>rd</w:t>
      </w:r>
      <w:r>
        <w:t xml:space="preserve"> Street</w:t>
      </w:r>
    </w:p>
    <w:p w14:paraId="4E415EE5" w14:textId="6DFFE3D6" w:rsidR="00E43312" w:rsidRDefault="006F331C" w:rsidP="0017159B">
      <w:pPr>
        <w:pStyle w:val="Level3Body"/>
        <w:spacing w:after="120"/>
        <w:ind w:left="720" w:firstLine="720"/>
        <w:jc w:val="both"/>
      </w:pPr>
      <w:r>
        <w:t>Lincoln, NE 68503</w:t>
      </w:r>
    </w:p>
    <w:p w14:paraId="3CE265B6" w14:textId="3085D249" w:rsidR="00E43312" w:rsidRDefault="00E43312" w:rsidP="005059BA">
      <w:pPr>
        <w:pStyle w:val="Level3Body"/>
        <w:spacing w:after="120"/>
        <w:ind w:left="720"/>
        <w:jc w:val="both"/>
      </w:pPr>
      <w:r w:rsidRPr="00B666B4">
        <w:t xml:space="preserve">Receiving hours are between </w:t>
      </w:r>
      <w:r w:rsidR="006F331C">
        <w:t>8</w:t>
      </w:r>
      <w:r w:rsidRPr="00B666B4">
        <w:t xml:space="preserve"> A.M. </w:t>
      </w:r>
      <w:r w:rsidRPr="00972CDB">
        <w:t xml:space="preserve">and </w:t>
      </w:r>
      <w:r w:rsidR="006F331C" w:rsidRPr="00972CDB">
        <w:t>4</w:t>
      </w:r>
      <w:r w:rsidRPr="00972CDB">
        <w:t xml:space="preserve"> P.M., Monday</w:t>
      </w:r>
      <w:r w:rsidRPr="00B666B4">
        <w:t xml:space="preserve"> through Friday (excluding State holidays and / or as otherwise directed).</w:t>
      </w:r>
    </w:p>
    <w:p w14:paraId="22C539F8" w14:textId="77777777" w:rsidR="00647FB9" w:rsidRDefault="00647FB9" w:rsidP="00AF6E28">
      <w:pPr>
        <w:pStyle w:val="Level2"/>
        <w:numPr>
          <w:ilvl w:val="1"/>
          <w:numId w:val="62"/>
        </w:numPr>
        <w:jc w:val="both"/>
      </w:pPr>
      <w:bookmarkStart w:id="335" w:name="_Toc219883072"/>
      <w:r>
        <w:t>ANNUAL USAGE, ESTIMATED</w:t>
      </w:r>
      <w:bookmarkEnd w:id="335"/>
    </w:p>
    <w:p w14:paraId="034DB5DD" w14:textId="77777777" w:rsidR="00647FB9" w:rsidRDefault="00647FB9" w:rsidP="00647FB9">
      <w:pPr>
        <w:pStyle w:val="Level2Body"/>
      </w:pPr>
      <w:r w:rsidRPr="000314D1">
        <w:t xml:space="preserve">Annual usage figures provided are estimates and are not to be construed as either a minimum or maximum purchase quantity. The orders shall be for the actual quantities of each item ordered by or for any agency during the life of the contract. </w:t>
      </w:r>
      <w:r w:rsidR="008E4FD1">
        <w:t>Vendor</w:t>
      </w:r>
      <w:r w:rsidRPr="000314D1">
        <w:t xml:space="preserve"> </w:t>
      </w:r>
      <w:proofErr w:type="gramStart"/>
      <w:r w:rsidRPr="000314D1">
        <w:t>shall</w:t>
      </w:r>
      <w:proofErr w:type="gramEnd"/>
      <w:r w:rsidRPr="000314D1">
        <w:t xml:space="preserve"> not impose minimum order requirements.</w:t>
      </w:r>
    </w:p>
    <w:p w14:paraId="09406CFE" w14:textId="77777777" w:rsidR="00647FB9" w:rsidRDefault="00647FB9" w:rsidP="005059BA">
      <w:pPr>
        <w:pStyle w:val="Level3"/>
      </w:pPr>
    </w:p>
    <w:p w14:paraId="1B35AAE0" w14:textId="40877FA4" w:rsidR="006F331C" w:rsidRDefault="006F331C" w:rsidP="00972CDB">
      <w:pPr>
        <w:pStyle w:val="Level3"/>
        <w:numPr>
          <w:ilvl w:val="0"/>
          <w:numId w:val="88"/>
        </w:numPr>
      </w:pPr>
      <w:r>
        <w:t>Daily Nebraska Resident 3</w:t>
      </w:r>
      <w:r w:rsidR="00B629D6">
        <w:t>0</w:t>
      </w:r>
      <w:r>
        <w:t>0,000 permits</w:t>
      </w:r>
    </w:p>
    <w:p w14:paraId="7BD59082" w14:textId="06FD499A" w:rsidR="006F331C" w:rsidRDefault="006F331C" w:rsidP="00972CDB">
      <w:pPr>
        <w:pStyle w:val="Level3"/>
        <w:numPr>
          <w:ilvl w:val="0"/>
          <w:numId w:val="88"/>
        </w:numPr>
      </w:pPr>
      <w:r>
        <w:t>Daily Non-Nebraska Resident: 150,000 permits</w:t>
      </w:r>
    </w:p>
    <w:p w14:paraId="07A1F38A" w14:textId="77777777" w:rsidR="00A15288" w:rsidRDefault="00A15288" w:rsidP="000E504D">
      <w:pPr>
        <w:pStyle w:val="Level2Body"/>
        <w:rPr>
          <w:b/>
        </w:rPr>
      </w:pPr>
      <w:r>
        <w:br w:type="page"/>
      </w:r>
    </w:p>
    <w:p w14:paraId="6B08AF80" w14:textId="77777777" w:rsidR="005600EC" w:rsidRPr="006963AE" w:rsidRDefault="008E4FD1" w:rsidP="006963AE">
      <w:pPr>
        <w:pStyle w:val="Level1"/>
        <w:tabs>
          <w:tab w:val="clear" w:pos="540"/>
          <w:tab w:val="left" w:pos="720"/>
          <w:tab w:val="left" w:pos="900"/>
        </w:tabs>
        <w:ind w:left="720" w:hanging="720"/>
        <w:jc w:val="both"/>
        <w:rPr>
          <w:sz w:val="28"/>
          <w:szCs w:val="28"/>
        </w:rPr>
      </w:pPr>
      <w:bookmarkStart w:id="336" w:name="_Toc219883073"/>
      <w:r>
        <w:rPr>
          <w:sz w:val="28"/>
          <w:szCs w:val="28"/>
        </w:rPr>
        <w:lastRenderedPageBreak/>
        <w:t>VENDOR</w:t>
      </w:r>
      <w:r w:rsidR="005600EC" w:rsidRPr="006963AE">
        <w:rPr>
          <w:sz w:val="28"/>
          <w:szCs w:val="28"/>
        </w:rPr>
        <w:t xml:space="preserve"> DUTIES</w:t>
      </w:r>
      <w:bookmarkEnd w:id="336"/>
    </w:p>
    <w:p w14:paraId="4741AE72" w14:textId="77777777" w:rsidR="0050663E" w:rsidRDefault="0050663E" w:rsidP="005059BA">
      <w:pPr>
        <w:pStyle w:val="Level3"/>
      </w:pPr>
    </w:p>
    <w:p w14:paraId="3DCE2973" w14:textId="77777777" w:rsidR="00290A70" w:rsidRDefault="00290A70" w:rsidP="00290A70">
      <w:pPr>
        <w:pStyle w:val="Level1Body"/>
      </w:pPr>
      <w:bookmarkStart w:id="337" w:name="_Hlk168434792"/>
      <w:r>
        <w:t xml:space="preserve">Bidder should read the Vendor Duties within this section and must initial either “Accept All Terms and Conditions Within Section as Written” or “Exceptions Taken to Vendor Duties Within Section as Written” in the table below. </w:t>
      </w:r>
      <w:r w:rsidR="001E4D5E">
        <w:t xml:space="preserve">If exception is not taken to a provision, it is deemed accepted as stated. </w:t>
      </w:r>
      <w:r>
        <w:t>If the bidder takes any exceptions, they must provide the following within the “Exceptions” field of the table below</w:t>
      </w:r>
      <w:r w:rsidR="00AE7212">
        <w:t xml:space="preserve"> (Bidder may provide responses in separate attachment if multiple exceptions are taken):</w:t>
      </w:r>
    </w:p>
    <w:p w14:paraId="2918F90B" w14:textId="77777777" w:rsidR="00290A70" w:rsidRDefault="00290A70" w:rsidP="00290A70">
      <w:pPr>
        <w:pStyle w:val="Level1Body"/>
      </w:pPr>
    </w:p>
    <w:p w14:paraId="3E16F3C9" w14:textId="77777777" w:rsidR="00290A70" w:rsidRDefault="00290A70" w:rsidP="00290A70">
      <w:pPr>
        <w:pStyle w:val="Level1Body"/>
        <w:numPr>
          <w:ilvl w:val="2"/>
          <w:numId w:val="87"/>
        </w:numPr>
        <w:ind w:left="1080"/>
      </w:pPr>
      <w:r>
        <w:t xml:space="preserve">The specific clause, including section reference, to which an exception has been </w:t>
      </w:r>
      <w:proofErr w:type="gramStart"/>
      <w:r>
        <w:t>taken;</w:t>
      </w:r>
      <w:proofErr w:type="gramEnd"/>
      <w:r>
        <w:t xml:space="preserve"> </w:t>
      </w:r>
    </w:p>
    <w:p w14:paraId="1193493A" w14:textId="77777777" w:rsidR="00290A70" w:rsidRDefault="00290A70" w:rsidP="00290A70">
      <w:pPr>
        <w:pStyle w:val="Level1Body"/>
        <w:numPr>
          <w:ilvl w:val="2"/>
          <w:numId w:val="87"/>
        </w:numPr>
        <w:ind w:left="1080"/>
      </w:pPr>
      <w:r>
        <w:t xml:space="preserve">An explanation of why the bidder took exception to the clause; and </w:t>
      </w:r>
    </w:p>
    <w:p w14:paraId="5A6CFC6D" w14:textId="77777777" w:rsidR="00290A70" w:rsidRDefault="00290A70" w:rsidP="00290A70">
      <w:pPr>
        <w:pStyle w:val="Level1Body"/>
        <w:numPr>
          <w:ilvl w:val="2"/>
          <w:numId w:val="87"/>
        </w:numPr>
        <w:ind w:left="1080"/>
      </w:pPr>
      <w:r>
        <w:t xml:space="preserve">Provide alternative language to the specific clause within the solicitation response. </w:t>
      </w:r>
    </w:p>
    <w:p w14:paraId="221CD0F1" w14:textId="77777777" w:rsidR="00290A70" w:rsidRDefault="00290A70" w:rsidP="00290A70">
      <w:pPr>
        <w:pStyle w:val="Level1Body"/>
      </w:pPr>
    </w:p>
    <w:p w14:paraId="4688843E" w14:textId="77777777" w:rsidR="00290A70" w:rsidRDefault="00290A70" w:rsidP="00290A70">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337"/>
    <w:p w14:paraId="7E461E6E" w14:textId="77777777" w:rsidR="00102EA7" w:rsidRDefault="00102EA7" w:rsidP="00102EA7">
      <w:pPr>
        <w:pStyle w:val="Level1Body"/>
      </w:pPr>
    </w:p>
    <w:tbl>
      <w:tblPr>
        <w:tblStyle w:val="TableGrid"/>
        <w:tblW w:w="0" w:type="auto"/>
        <w:tblLook w:val="04A0" w:firstRow="1" w:lastRow="0" w:firstColumn="1" w:lastColumn="0" w:noHBand="0" w:noVBand="1"/>
      </w:tblPr>
      <w:tblGrid>
        <w:gridCol w:w="1435"/>
        <w:gridCol w:w="1440"/>
        <w:gridCol w:w="7051"/>
      </w:tblGrid>
      <w:tr w:rsidR="00102EA7" w14:paraId="7310D9B6" w14:textId="77777777" w:rsidTr="00A128D3">
        <w:tc>
          <w:tcPr>
            <w:tcW w:w="1435" w:type="dxa"/>
          </w:tcPr>
          <w:p w14:paraId="630A4EFB" w14:textId="77777777" w:rsidR="00102EA7" w:rsidRPr="00A128D3" w:rsidRDefault="00102EA7" w:rsidP="00A128D3">
            <w:pPr>
              <w:pStyle w:val="Level1Body"/>
              <w:jc w:val="center"/>
              <w:rPr>
                <w:b/>
                <w:bCs/>
              </w:rPr>
            </w:pPr>
            <w:bookmarkStart w:id="338" w:name="_Hlk168434805"/>
            <w:r w:rsidRPr="00A128D3">
              <w:rPr>
                <w:b/>
                <w:bCs/>
              </w:rPr>
              <w:t xml:space="preserve">Accept All </w:t>
            </w:r>
            <w:r>
              <w:rPr>
                <w:b/>
                <w:bCs/>
              </w:rPr>
              <w:t>Vendor Duties</w:t>
            </w:r>
            <w:r w:rsidRPr="00A128D3">
              <w:rPr>
                <w:b/>
                <w:bCs/>
              </w:rPr>
              <w:t xml:space="preserve"> Within Section as Written</w:t>
            </w:r>
          </w:p>
          <w:p w14:paraId="1D84D81D" w14:textId="77777777" w:rsidR="00102EA7" w:rsidRDefault="00102EA7" w:rsidP="00A128D3">
            <w:pPr>
              <w:pStyle w:val="Level1Body"/>
              <w:jc w:val="center"/>
            </w:pPr>
            <w:r w:rsidRPr="00A128D3">
              <w:rPr>
                <w:b/>
                <w:bCs/>
              </w:rPr>
              <w:t>(Initial)</w:t>
            </w:r>
          </w:p>
        </w:tc>
        <w:tc>
          <w:tcPr>
            <w:tcW w:w="1440" w:type="dxa"/>
          </w:tcPr>
          <w:p w14:paraId="0C639DB7" w14:textId="77777777" w:rsidR="00102EA7" w:rsidRPr="00A128D3" w:rsidRDefault="00102EA7" w:rsidP="00A128D3">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64A62C67" w14:textId="77777777" w:rsidR="00102EA7" w:rsidRDefault="00102EA7" w:rsidP="00A128D3">
            <w:pPr>
              <w:pStyle w:val="Level1Body"/>
              <w:jc w:val="center"/>
            </w:pPr>
            <w:r w:rsidRPr="00A128D3">
              <w:rPr>
                <w:b/>
                <w:bCs/>
              </w:rPr>
              <w:t>(Initial)</w:t>
            </w:r>
          </w:p>
        </w:tc>
        <w:tc>
          <w:tcPr>
            <w:tcW w:w="7051" w:type="dxa"/>
            <w:vAlign w:val="center"/>
          </w:tcPr>
          <w:p w14:paraId="56024ABA" w14:textId="77777777" w:rsidR="00102EA7" w:rsidRPr="00A128D3" w:rsidRDefault="00102EA7" w:rsidP="00A128D3">
            <w:pPr>
              <w:pStyle w:val="Level1Body"/>
              <w:jc w:val="left"/>
              <w:rPr>
                <w:b/>
                <w:bCs/>
              </w:rPr>
            </w:pPr>
            <w:r w:rsidRPr="00A128D3">
              <w:rPr>
                <w:b/>
                <w:bCs/>
              </w:rPr>
              <w:t>Exceptions:</w:t>
            </w:r>
          </w:p>
          <w:p w14:paraId="30F99D35" w14:textId="77777777" w:rsidR="00102EA7" w:rsidRDefault="00102EA7" w:rsidP="00A128D3">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102EA7" w14:paraId="04CCA0DC" w14:textId="77777777" w:rsidTr="00A128D3">
        <w:trPr>
          <w:trHeight w:val="1223"/>
        </w:trPr>
        <w:tc>
          <w:tcPr>
            <w:tcW w:w="1435" w:type="dxa"/>
          </w:tcPr>
          <w:p w14:paraId="687D04B0" w14:textId="77777777" w:rsidR="00102EA7" w:rsidRDefault="00102EA7" w:rsidP="00A128D3">
            <w:pPr>
              <w:pStyle w:val="Level1Body"/>
            </w:pPr>
          </w:p>
        </w:tc>
        <w:tc>
          <w:tcPr>
            <w:tcW w:w="1440" w:type="dxa"/>
          </w:tcPr>
          <w:p w14:paraId="1F29D198" w14:textId="77777777" w:rsidR="00102EA7" w:rsidRDefault="00102EA7" w:rsidP="00A128D3">
            <w:pPr>
              <w:pStyle w:val="Level1Body"/>
            </w:pPr>
          </w:p>
        </w:tc>
        <w:tc>
          <w:tcPr>
            <w:tcW w:w="7051" w:type="dxa"/>
          </w:tcPr>
          <w:p w14:paraId="225A7F26" w14:textId="77777777" w:rsidR="00102EA7" w:rsidRDefault="00102EA7" w:rsidP="00A128D3">
            <w:pPr>
              <w:pStyle w:val="Level1Body"/>
            </w:pPr>
          </w:p>
        </w:tc>
      </w:tr>
    </w:tbl>
    <w:p w14:paraId="3943D969" w14:textId="77777777" w:rsidR="00AE683A" w:rsidRDefault="00AE683A" w:rsidP="00CB1FBA">
      <w:pPr>
        <w:pStyle w:val="Level3"/>
        <w:ind w:left="720"/>
      </w:pPr>
      <w:bookmarkStart w:id="339" w:name="_Toc434407087"/>
      <w:bookmarkStart w:id="340" w:name="_Toc434407082"/>
      <w:bookmarkEnd w:id="338"/>
    </w:p>
    <w:p w14:paraId="7AF8618A" w14:textId="77777777" w:rsidR="00E9126D" w:rsidRPr="003763B4" w:rsidRDefault="00E9126D" w:rsidP="006963AE">
      <w:pPr>
        <w:pStyle w:val="Level2"/>
        <w:numPr>
          <w:ilvl w:val="1"/>
          <w:numId w:val="9"/>
        </w:numPr>
        <w:tabs>
          <w:tab w:val="left" w:pos="720"/>
        </w:tabs>
        <w:jc w:val="both"/>
      </w:pPr>
      <w:bookmarkStart w:id="341" w:name="_Toc219883074"/>
      <w:r w:rsidRPr="00E45556">
        <w:t xml:space="preserve">INDEPENDENT </w:t>
      </w:r>
      <w:bookmarkEnd w:id="339"/>
      <w:r w:rsidR="008E4FD1">
        <w:t>VENDOR</w:t>
      </w:r>
      <w:r w:rsidRPr="00E45556">
        <w:t xml:space="preserve"> / OBLIGATIONS</w:t>
      </w:r>
      <w:bookmarkEnd w:id="341"/>
    </w:p>
    <w:p w14:paraId="25C2E784" w14:textId="77777777" w:rsidR="00E9126D" w:rsidRDefault="00E9126D" w:rsidP="0017159B">
      <w:pPr>
        <w:pStyle w:val="Level3"/>
        <w:ind w:left="720"/>
        <w:jc w:val="both"/>
      </w:pPr>
      <w:r w:rsidRPr="003763B4">
        <w:t>It is agreed</w:t>
      </w:r>
      <w:r>
        <w:t xml:space="preserve"> that the </w:t>
      </w:r>
      <w:r w:rsidR="008E4FD1">
        <w:t>Vendor</w:t>
      </w:r>
      <w:r>
        <w:t xml:space="preserve"> is an independent </w:t>
      </w:r>
      <w:r w:rsidR="008E4FD1">
        <w:t>Vendor</w:t>
      </w:r>
      <w:r>
        <w:t xml:space="preserve"> and</w:t>
      </w:r>
      <w:r w:rsidRPr="003763B4">
        <w:t xml:space="preserve"> that nothing contained herein is intended or should be construed as creating or establishing</w:t>
      </w:r>
      <w:r>
        <w:t xml:space="preserve"> a relationship of employment, agency, or a partnership.</w:t>
      </w:r>
    </w:p>
    <w:p w14:paraId="41387A83" w14:textId="77777777" w:rsidR="00E9126D" w:rsidRDefault="00E9126D" w:rsidP="000E504D">
      <w:pPr>
        <w:pStyle w:val="Level2Body"/>
      </w:pPr>
    </w:p>
    <w:p w14:paraId="2EC0B8FA" w14:textId="77777777" w:rsidR="00E9126D" w:rsidRDefault="00E9126D" w:rsidP="000E504D">
      <w:pPr>
        <w:pStyle w:val="Level2Body"/>
      </w:pPr>
      <w:r w:rsidRPr="003763B4">
        <w:t xml:space="preserve">The </w:t>
      </w:r>
      <w:r w:rsidR="008E4FD1">
        <w:t>Vendor</w:t>
      </w:r>
      <w:r w:rsidRPr="003763B4">
        <w:t xml:space="preserve"> is solely responsible for fulfilling the contract</w:t>
      </w:r>
      <w:r>
        <w:t>.</w:t>
      </w:r>
      <w:r w:rsidR="004E1515">
        <w:t xml:space="preserve"> </w:t>
      </w:r>
      <w:r w:rsidRPr="003763B4">
        <w:t xml:space="preserve">The </w:t>
      </w:r>
      <w:r w:rsidR="008E4FD1">
        <w:t>Vendor</w:t>
      </w:r>
      <w:r>
        <w:t xml:space="preserve"> or the </w:t>
      </w:r>
      <w:r w:rsidR="008E4FD1">
        <w:t>Vendor</w:t>
      </w:r>
      <w:r>
        <w:t>’s representative</w:t>
      </w:r>
      <w:r w:rsidRPr="003763B4">
        <w:t xml:space="preserve"> shall be the sole </w:t>
      </w:r>
      <w:r w:rsidR="005150B2">
        <w:t>point of cont</w:t>
      </w:r>
      <w:r w:rsidR="00D46FC4">
        <w:t>act</w:t>
      </w:r>
      <w:r w:rsidR="00D46FC4" w:rsidRPr="003763B4">
        <w:t xml:space="preserve"> </w:t>
      </w:r>
      <w:r w:rsidRPr="003763B4">
        <w:t>regarding all contractual matters.</w:t>
      </w:r>
    </w:p>
    <w:p w14:paraId="328509F1" w14:textId="77777777" w:rsidR="00E9126D" w:rsidRDefault="00E9126D" w:rsidP="000E504D">
      <w:pPr>
        <w:pStyle w:val="Level2Body"/>
      </w:pPr>
    </w:p>
    <w:p w14:paraId="34DB2217" w14:textId="77777777" w:rsidR="00E9126D" w:rsidRPr="00A96866" w:rsidRDefault="00E9126D" w:rsidP="000E504D">
      <w:pPr>
        <w:pStyle w:val="Level2Body"/>
      </w:pPr>
      <w:r w:rsidRPr="00A96866">
        <w:t xml:space="preserve">The </w:t>
      </w:r>
      <w:r w:rsidR="008E4FD1">
        <w:t>Vendor</w:t>
      </w:r>
      <w:r w:rsidRPr="00A96866">
        <w:t xml:space="preserve"> shall secure, at its own expense, all personnel required to perform the services under the contract.</w:t>
      </w:r>
      <w:r w:rsidR="004E1515">
        <w:t xml:space="preserve"> </w:t>
      </w:r>
      <w:r w:rsidRPr="00A96866">
        <w:t>The perso</w:t>
      </w:r>
      <w:r w:rsidR="005150B2">
        <w:t xml:space="preserve">nnel the </w:t>
      </w:r>
      <w:r w:rsidR="008E4FD1">
        <w:t>Vendor</w:t>
      </w:r>
      <w:r w:rsidR="005150B2">
        <w:t xml:space="preserve"> uses to fulfill</w:t>
      </w:r>
      <w:r w:rsidRPr="00A96866">
        <w:t xml:space="preserve"> the contract shall have no contractual or other legal relationship with the State; they shall not be considered employees of the State and shall not be entit</w:t>
      </w:r>
      <w:r>
        <w:t>led to any compensation, rights</w:t>
      </w:r>
      <w:r w:rsidRPr="00A96866">
        <w:t xml:space="preserve"> or benefits from the State</w:t>
      </w:r>
      <w:r>
        <w:t>,</w:t>
      </w:r>
      <w:r w:rsidRPr="00A96866">
        <w:t xml:space="preserve"> including </w:t>
      </w:r>
      <w:r>
        <w:t>but not limited to</w:t>
      </w:r>
      <w:r w:rsidRPr="00A96866">
        <w:t>, tenure rights, medical and hospital care, sick and vacation leave, severance pay, or retirement benefits.</w:t>
      </w:r>
    </w:p>
    <w:p w14:paraId="55B7A764" w14:textId="77777777" w:rsidR="00E9126D" w:rsidRDefault="00E9126D" w:rsidP="000E504D">
      <w:pPr>
        <w:pStyle w:val="Level2Body"/>
      </w:pPr>
    </w:p>
    <w:p w14:paraId="019D9BC5" w14:textId="77777777" w:rsidR="00E9126D" w:rsidRPr="003763B4" w:rsidRDefault="00E9126D" w:rsidP="000E504D">
      <w:pPr>
        <w:pStyle w:val="Level2Body"/>
      </w:pPr>
      <w:r>
        <w:t>By-name p</w:t>
      </w:r>
      <w:r w:rsidRPr="003763B4">
        <w:t xml:space="preserve">ersonnel commitments made in the </w:t>
      </w:r>
      <w:r w:rsidR="008E4FD1">
        <w:t>Vendor</w:t>
      </w:r>
      <w:r w:rsidRPr="003763B4">
        <w:t xml:space="preserve">'s </w:t>
      </w:r>
      <w:r w:rsidR="0048551B">
        <w:t>solicitation response</w:t>
      </w:r>
      <w:r w:rsidRPr="003763B4">
        <w:t xml:space="preserve"> shall not be changed without the prior written approval of the State.</w:t>
      </w:r>
      <w:r w:rsidR="004E1515">
        <w:t xml:space="preserve"> </w:t>
      </w:r>
      <w:r w:rsidRPr="003763B4">
        <w:t>Replacement of</w:t>
      </w:r>
      <w:r>
        <w:t xml:space="preserve"> these</w:t>
      </w:r>
      <w:r w:rsidRPr="003763B4">
        <w:t xml:space="preserve"> personnel, if approved by the State, shall be with personnel of equal or greater ability and qualifications.</w:t>
      </w:r>
    </w:p>
    <w:p w14:paraId="166D9263" w14:textId="77777777" w:rsidR="00E9126D" w:rsidRPr="003763B4" w:rsidRDefault="00E9126D" w:rsidP="000E504D">
      <w:pPr>
        <w:pStyle w:val="Level2Body"/>
      </w:pPr>
    </w:p>
    <w:p w14:paraId="04958DD3" w14:textId="77777777" w:rsidR="00E9126D" w:rsidRDefault="00E9126D" w:rsidP="000E504D">
      <w:pPr>
        <w:pStyle w:val="Level2Body"/>
      </w:pPr>
      <w:r w:rsidRPr="003763B4">
        <w:t xml:space="preserve">The </w:t>
      </w:r>
      <w:r w:rsidR="008E4FD1">
        <w:t>Vendor</w:t>
      </w:r>
      <w:r w:rsidRPr="003763B4">
        <w:t xml:space="preserve"> warrants that all </w:t>
      </w:r>
      <w:proofErr w:type="gramStart"/>
      <w:r w:rsidRPr="003763B4">
        <w:t>persons</w:t>
      </w:r>
      <w:proofErr w:type="gramEnd"/>
      <w:r w:rsidRPr="003763B4">
        <w:t xml:space="preserve"> assigned to the project shall be employees of the </w:t>
      </w:r>
      <w:r w:rsidR="008E4FD1">
        <w:t>Vendor</w:t>
      </w:r>
      <w:r w:rsidRPr="003763B4">
        <w:t xml:space="preserve"> or </w:t>
      </w:r>
      <w:r>
        <w:t xml:space="preserve">a </w:t>
      </w:r>
      <w:r w:rsidR="000D4FB1">
        <w:t>s</w:t>
      </w:r>
      <w:r>
        <w:t>ubcontractor</w:t>
      </w:r>
      <w:r w:rsidRPr="003763B4">
        <w:t xml:space="preserve"> and shall be fully qualified to perform the work required herein.</w:t>
      </w:r>
      <w:r w:rsidR="004E1515">
        <w:t xml:space="preserve"> </w:t>
      </w:r>
      <w:r w:rsidRPr="003763B4">
        <w:t xml:space="preserve">Personnel employed by the </w:t>
      </w:r>
      <w:r w:rsidR="008E4FD1">
        <w:t>Vendor</w:t>
      </w:r>
      <w:r>
        <w:t xml:space="preserve"> or a subcontractor</w:t>
      </w:r>
      <w:r w:rsidRPr="003763B4">
        <w:t xml:space="preserve"> to fulfill the terms of the contract shall remain under the sole direction and control of the </w:t>
      </w:r>
      <w:r w:rsidR="008E4FD1">
        <w:t>Vendor</w:t>
      </w:r>
      <w:r>
        <w:t xml:space="preserve"> or the subcontractor respectively</w:t>
      </w:r>
      <w:r w:rsidRPr="003763B4">
        <w:t>.</w:t>
      </w:r>
    </w:p>
    <w:p w14:paraId="786E9CEC" w14:textId="77777777" w:rsidR="00E9126D" w:rsidRPr="003763B4" w:rsidRDefault="00E9126D" w:rsidP="000E504D">
      <w:pPr>
        <w:pStyle w:val="Level2Body"/>
      </w:pPr>
    </w:p>
    <w:p w14:paraId="4686F3F2" w14:textId="77777777" w:rsidR="00E9126D" w:rsidRPr="003763B4" w:rsidRDefault="00E9126D" w:rsidP="000E504D">
      <w:pPr>
        <w:pStyle w:val="Level2Body"/>
      </w:pPr>
      <w:r>
        <w:t>With</w:t>
      </w:r>
      <w:r w:rsidRPr="003763B4">
        <w:t xml:space="preserve"> respect to its employees, the </w:t>
      </w:r>
      <w:r w:rsidR="008E4FD1">
        <w:t>Vendor</w:t>
      </w:r>
      <w:r w:rsidRPr="003763B4">
        <w:t xml:space="preserve"> agrees to be</w:t>
      </w:r>
      <w:r>
        <w:t xml:space="preserve"> solely</w:t>
      </w:r>
      <w:r w:rsidRPr="003763B4">
        <w:t xml:space="preserve"> responsible for the following:</w:t>
      </w:r>
    </w:p>
    <w:p w14:paraId="424963DB" w14:textId="77777777" w:rsidR="00E9126D" w:rsidRPr="003763B4" w:rsidRDefault="00E9126D" w:rsidP="000E504D">
      <w:pPr>
        <w:pStyle w:val="Level2Body"/>
      </w:pPr>
    </w:p>
    <w:p w14:paraId="14889357" w14:textId="77777777" w:rsidR="00FB3E03" w:rsidRPr="001D380A" w:rsidRDefault="00FB3E03" w:rsidP="00BB7DBF">
      <w:pPr>
        <w:pStyle w:val="Level3"/>
        <w:numPr>
          <w:ilvl w:val="2"/>
          <w:numId w:val="65"/>
        </w:numPr>
        <w:tabs>
          <w:tab w:val="num" w:pos="1440"/>
        </w:tabs>
        <w:ind w:left="1440"/>
        <w:jc w:val="both"/>
      </w:pPr>
      <w:proofErr w:type="gramStart"/>
      <w:r w:rsidRPr="001D380A">
        <w:t>Any and all</w:t>
      </w:r>
      <w:proofErr w:type="gramEnd"/>
      <w:r w:rsidRPr="001D380A">
        <w:t xml:space="preserve"> pay, </w:t>
      </w:r>
      <w:proofErr w:type="gramStart"/>
      <w:r w:rsidRPr="001D380A">
        <w:t>benefits, and</w:t>
      </w:r>
      <w:proofErr w:type="gramEnd"/>
      <w:r w:rsidRPr="001D380A">
        <w:t xml:space="preserve"> employment taxes and/or other payroll withholding</w:t>
      </w:r>
      <w:r>
        <w:t>,</w:t>
      </w:r>
    </w:p>
    <w:p w14:paraId="56892EB8" w14:textId="77777777" w:rsidR="00FB3E03" w:rsidRPr="001D380A" w:rsidRDefault="00FB3E03" w:rsidP="00BB7DBF">
      <w:pPr>
        <w:pStyle w:val="Level3"/>
        <w:numPr>
          <w:ilvl w:val="2"/>
          <w:numId w:val="65"/>
        </w:numPr>
        <w:tabs>
          <w:tab w:val="num" w:pos="1440"/>
        </w:tabs>
        <w:ind w:left="1440"/>
        <w:jc w:val="both"/>
      </w:pPr>
      <w:proofErr w:type="gramStart"/>
      <w:r w:rsidRPr="001D380A">
        <w:t>Any and all</w:t>
      </w:r>
      <w:proofErr w:type="gramEnd"/>
      <w:r w:rsidRPr="001D380A">
        <w:t xml:space="preserve"> vehicles used by the </w:t>
      </w:r>
      <w:r w:rsidR="008E4FD1">
        <w:t>Vendor</w:t>
      </w:r>
      <w:r w:rsidRPr="001D380A">
        <w:t>’s employees, including all insurance required by state law</w:t>
      </w:r>
      <w:r>
        <w:t>,</w:t>
      </w:r>
    </w:p>
    <w:p w14:paraId="67D238EF" w14:textId="77777777" w:rsidR="00FB3E03" w:rsidRPr="001D380A" w:rsidRDefault="00FB3E03" w:rsidP="00BB7DBF">
      <w:pPr>
        <w:pStyle w:val="Level3"/>
        <w:numPr>
          <w:ilvl w:val="2"/>
          <w:numId w:val="65"/>
        </w:numPr>
        <w:tabs>
          <w:tab w:val="num" w:pos="1440"/>
        </w:tabs>
        <w:ind w:left="1440"/>
        <w:jc w:val="both"/>
      </w:pPr>
      <w:r w:rsidRPr="001D380A">
        <w:t xml:space="preserve">Damages incurred by </w:t>
      </w:r>
      <w:r w:rsidR="008E4FD1">
        <w:t>Vendor</w:t>
      </w:r>
      <w:r w:rsidRPr="001D380A">
        <w:t>’s employees within the scope of their duties under the contract</w:t>
      </w:r>
      <w:r>
        <w:t>,</w:t>
      </w:r>
    </w:p>
    <w:p w14:paraId="06DF1ED7" w14:textId="77777777" w:rsidR="00FB3E03" w:rsidRPr="001D380A" w:rsidRDefault="00FB3E03" w:rsidP="00BB7DBF">
      <w:pPr>
        <w:pStyle w:val="Level3"/>
        <w:numPr>
          <w:ilvl w:val="2"/>
          <w:numId w:val="65"/>
        </w:numPr>
        <w:tabs>
          <w:tab w:val="num" w:pos="1440"/>
        </w:tabs>
        <w:ind w:left="1440"/>
        <w:jc w:val="both"/>
      </w:pPr>
      <w:r w:rsidRPr="001D380A">
        <w:t>Maintaining Workers’ Compensation and health insurance that complies with state and federal law and submitting any reports on such insurance to the extent required by governing law</w:t>
      </w:r>
      <w:r>
        <w:t>,</w:t>
      </w:r>
      <w:r w:rsidRPr="001D380A">
        <w:t xml:space="preserve"> </w:t>
      </w:r>
    </w:p>
    <w:p w14:paraId="38AED4CE" w14:textId="77777777" w:rsidR="00FB3E03" w:rsidRPr="001D380A" w:rsidRDefault="00FB3E03" w:rsidP="00BB7DBF">
      <w:pPr>
        <w:pStyle w:val="Level3"/>
        <w:numPr>
          <w:ilvl w:val="2"/>
          <w:numId w:val="65"/>
        </w:numPr>
        <w:tabs>
          <w:tab w:val="num" w:pos="1440"/>
        </w:tabs>
        <w:ind w:left="1440"/>
        <w:jc w:val="both"/>
      </w:pPr>
      <w:r w:rsidRPr="001D380A">
        <w:t xml:space="preserve">Determining the hours to be worked and the duties to be performed by the </w:t>
      </w:r>
      <w:r w:rsidR="008E4FD1">
        <w:t>Vendor</w:t>
      </w:r>
      <w:r w:rsidRPr="001D380A">
        <w:t>’s employees; and,</w:t>
      </w:r>
    </w:p>
    <w:p w14:paraId="2626AD3E" w14:textId="77777777" w:rsidR="00FB3E03" w:rsidRPr="001D380A" w:rsidRDefault="00FB3E03" w:rsidP="00DC4F1B">
      <w:pPr>
        <w:pStyle w:val="Level3"/>
        <w:numPr>
          <w:ilvl w:val="2"/>
          <w:numId w:val="65"/>
        </w:numPr>
        <w:tabs>
          <w:tab w:val="num" w:pos="1440"/>
        </w:tabs>
        <w:ind w:left="1440"/>
        <w:jc w:val="both"/>
      </w:pPr>
      <w:r w:rsidRPr="001D380A">
        <w:lastRenderedPageBreak/>
        <w:t xml:space="preserve">All claims on behalf of any person arising out of employment or alleged employment (including without limit claims of discrimination alleged against the </w:t>
      </w:r>
      <w:r w:rsidR="008E4FD1">
        <w:t>Vendor</w:t>
      </w:r>
      <w:r w:rsidRPr="001D380A">
        <w:t>, its officers, agents, or subcontractors or subcontractor’s employees)</w:t>
      </w:r>
      <w:r>
        <w:t>.</w:t>
      </w:r>
    </w:p>
    <w:p w14:paraId="34D0E529" w14:textId="77777777" w:rsidR="00E9126D" w:rsidRDefault="00E9126D" w:rsidP="000E504D">
      <w:pPr>
        <w:pStyle w:val="Level2Body"/>
      </w:pPr>
    </w:p>
    <w:p w14:paraId="4CF4343B" w14:textId="77777777" w:rsidR="00413835" w:rsidRPr="001D380A" w:rsidRDefault="00413835" w:rsidP="00413835">
      <w:pPr>
        <w:pStyle w:val="Level2Body"/>
      </w:pPr>
      <w:r w:rsidRPr="001D380A">
        <w:t xml:space="preserve">If the </w:t>
      </w:r>
      <w:r w:rsidR="008E4FD1">
        <w:t>Vendor</w:t>
      </w:r>
      <w:r w:rsidRPr="001D380A">
        <w:t xml:space="preserve"> intends to utilize any subcontractor, the subcontractor's level of effort, tasks, and time allocation should be clearly defined in the </w:t>
      </w:r>
      <w:r>
        <w:t>solicitation response</w:t>
      </w:r>
      <w:r w:rsidRPr="001D380A">
        <w:t xml:space="preserve">. The </w:t>
      </w:r>
      <w:r w:rsidR="008E4FD1">
        <w:t>Vendor</w:t>
      </w:r>
      <w:r w:rsidRPr="001D380A">
        <w:t xml:space="preserve"> </w:t>
      </w:r>
      <w:proofErr w:type="gramStart"/>
      <w:r w:rsidRPr="001D380A">
        <w:t>shall</w:t>
      </w:r>
      <w:proofErr w:type="gramEnd"/>
      <w:r w:rsidRPr="001D380A">
        <w:t xml:space="preserve"> agree that it will not utilize any subcontractors not specifically included in its </w:t>
      </w:r>
      <w:r>
        <w:t>solicitation response</w:t>
      </w:r>
      <w:r w:rsidRPr="001D380A">
        <w:t xml:space="preserve"> in the performance of the contract without the prior written authorization of the State.</w:t>
      </w:r>
      <w:r>
        <w:t xml:space="preserve"> If the </w:t>
      </w:r>
      <w:r w:rsidR="008E4FD1">
        <w:t>Vendor</w:t>
      </w:r>
      <w:r>
        <w:t xml:space="preserve"> subcontracts any of the work, the </w:t>
      </w:r>
      <w:r w:rsidR="008E4FD1">
        <w:t>Vendor</w:t>
      </w:r>
      <w:r>
        <w:t xml:space="preserve"> agrees to pay </w:t>
      </w:r>
      <w:proofErr w:type="gramStart"/>
      <w:r>
        <w:t>any and all</w:t>
      </w:r>
      <w:proofErr w:type="gramEnd"/>
      <w:r>
        <w:t xml:space="preserve"> subcontractors in accordance with the </w:t>
      </w:r>
      <w:r w:rsidR="008E4FD1">
        <w:t>Vendor</w:t>
      </w:r>
      <w:r>
        <w:t>’s agreement with the respective subcontractor(s).</w:t>
      </w:r>
    </w:p>
    <w:p w14:paraId="4F848935" w14:textId="77777777" w:rsidR="00E9126D" w:rsidRDefault="00E9126D" w:rsidP="000E504D">
      <w:pPr>
        <w:pStyle w:val="Level2Body"/>
      </w:pPr>
    </w:p>
    <w:p w14:paraId="2A90A4ED" w14:textId="77777777" w:rsidR="00E9126D" w:rsidRDefault="00E9126D" w:rsidP="000E504D">
      <w:pPr>
        <w:pStyle w:val="Level2Body"/>
      </w:pPr>
      <w:r w:rsidRPr="003763B4">
        <w:t xml:space="preserve">The State reserves the right to require the </w:t>
      </w:r>
      <w:r w:rsidR="008E4FD1">
        <w:t>Vendor</w:t>
      </w:r>
      <w:r w:rsidRPr="003763B4">
        <w:t xml:space="preserve"> to reassign or remove from the project any </w:t>
      </w:r>
      <w:r w:rsidR="008E4FD1">
        <w:t>Vendor</w:t>
      </w:r>
      <w:r w:rsidRPr="003763B4">
        <w:t xml:space="preserve"> or </w:t>
      </w:r>
      <w:r w:rsidR="00BF7673">
        <w:t>s</w:t>
      </w:r>
      <w:r>
        <w:t>ubcontractor</w:t>
      </w:r>
      <w:r w:rsidRPr="003763B4">
        <w:t xml:space="preserve"> employee.</w:t>
      </w:r>
    </w:p>
    <w:p w14:paraId="0A13D671" w14:textId="77777777" w:rsidR="00E9126D" w:rsidRDefault="00E9126D" w:rsidP="000E504D">
      <w:pPr>
        <w:pStyle w:val="Level2Body"/>
      </w:pPr>
    </w:p>
    <w:p w14:paraId="36166553" w14:textId="77777777" w:rsidR="00E9126D" w:rsidRDefault="008E4FD1" w:rsidP="000E504D">
      <w:pPr>
        <w:pStyle w:val="Level2Body"/>
      </w:pPr>
      <w:r>
        <w:t>Vendor</w:t>
      </w:r>
      <w:r w:rsidR="00E9126D" w:rsidRPr="009B02E6">
        <w:t xml:space="preserve"> shall </w:t>
      </w:r>
      <w:r w:rsidR="004D0FF3">
        <w:t>e</w:t>
      </w:r>
      <w:r w:rsidR="00E9126D" w:rsidRPr="009B02E6">
        <w:t>nsure that</w:t>
      </w:r>
      <w:r w:rsidR="00E9126D">
        <w:t xml:space="preserve"> the terms and conditions contained in any contract</w:t>
      </w:r>
      <w:r w:rsidR="00E9126D" w:rsidRPr="009B02E6">
        <w:t xml:space="preserve"> with </w:t>
      </w:r>
      <w:r w:rsidR="00E9126D">
        <w:t xml:space="preserve">a </w:t>
      </w:r>
      <w:r w:rsidR="00E9126D" w:rsidRPr="009B02E6">
        <w:t>sub</w:t>
      </w:r>
      <w:r w:rsidR="00E9126D">
        <w:t xml:space="preserve">contractor </w:t>
      </w:r>
      <w:proofErr w:type="gramStart"/>
      <w:r w:rsidR="00E9126D">
        <w:t>does</w:t>
      </w:r>
      <w:proofErr w:type="gramEnd"/>
      <w:r w:rsidR="00E9126D">
        <w:t xml:space="preserve"> not conflict with the terms and conditions of this contract.</w:t>
      </w:r>
    </w:p>
    <w:p w14:paraId="1439E471" w14:textId="77777777" w:rsidR="00E9126D" w:rsidRDefault="00E9126D" w:rsidP="000E504D">
      <w:pPr>
        <w:pStyle w:val="Level2Body"/>
      </w:pPr>
    </w:p>
    <w:p w14:paraId="0BFD7AE0" w14:textId="77777777" w:rsidR="00E9126D" w:rsidRDefault="00E9126D" w:rsidP="000E504D">
      <w:pPr>
        <w:pStyle w:val="Level2Body"/>
      </w:pPr>
      <w:r w:rsidRPr="003763B4">
        <w:t xml:space="preserve">The </w:t>
      </w:r>
      <w:r w:rsidR="008E4FD1">
        <w:t>Vendor</w:t>
      </w:r>
      <w:r w:rsidRPr="003763B4">
        <w:t xml:space="preserve"> </w:t>
      </w:r>
      <w:proofErr w:type="gramStart"/>
      <w:r w:rsidRPr="003763B4">
        <w:t>shall</w:t>
      </w:r>
      <w:proofErr w:type="gramEnd"/>
      <w:r w:rsidRPr="003763B4">
        <w:t xml:space="preserve"> include a similar provision</w:t>
      </w:r>
      <w:r>
        <w:t>, for the protection of the State,</w:t>
      </w:r>
      <w:r w:rsidRPr="003763B4">
        <w:t xml:space="preserve"> in </w:t>
      </w:r>
      <w:r>
        <w:t>the</w:t>
      </w:r>
      <w:r w:rsidRPr="003763B4">
        <w:t xml:space="preserve"> contract with any </w:t>
      </w:r>
      <w:r w:rsidR="00BF7673">
        <w:t>s</w:t>
      </w:r>
      <w:r>
        <w:t>ubcontractor</w:t>
      </w:r>
      <w:r w:rsidRPr="003763B4">
        <w:t xml:space="preserve"> </w:t>
      </w:r>
      <w:r>
        <w:t>engaged</w:t>
      </w:r>
      <w:r w:rsidRPr="003763B4">
        <w:t xml:space="preserve"> to perform work </w:t>
      </w:r>
      <w:r>
        <w:t>on this contract</w:t>
      </w:r>
      <w:r w:rsidRPr="003763B4">
        <w:t>.</w:t>
      </w:r>
    </w:p>
    <w:p w14:paraId="21C32F77" w14:textId="77777777" w:rsidR="00E9126D" w:rsidRDefault="00E9126D" w:rsidP="000E504D">
      <w:pPr>
        <w:pStyle w:val="Level2Body"/>
      </w:pPr>
    </w:p>
    <w:p w14:paraId="5800BC4D" w14:textId="77777777" w:rsidR="00E9126D" w:rsidRPr="003763B4" w:rsidRDefault="00E9126D" w:rsidP="00DC4F1B">
      <w:pPr>
        <w:pStyle w:val="Level2"/>
        <w:numPr>
          <w:ilvl w:val="1"/>
          <w:numId w:val="9"/>
        </w:numPr>
        <w:tabs>
          <w:tab w:val="left" w:pos="720"/>
        </w:tabs>
        <w:jc w:val="both"/>
      </w:pPr>
      <w:bookmarkStart w:id="342" w:name="_Toc434407136"/>
      <w:bookmarkStart w:id="343" w:name="_Toc219883075"/>
      <w:r w:rsidRPr="003763B4">
        <w:t>EMPLOYEE WORK ELIGIBILITY STATUS</w:t>
      </w:r>
      <w:bookmarkEnd w:id="342"/>
      <w:bookmarkEnd w:id="343"/>
    </w:p>
    <w:p w14:paraId="2F44A82C" w14:textId="77777777" w:rsidR="00BC2F8D" w:rsidRPr="001D380A" w:rsidRDefault="00BC2F8D" w:rsidP="00BC2F8D">
      <w:pPr>
        <w:pStyle w:val="Level2Body"/>
      </w:pPr>
      <w:r w:rsidRPr="001D380A">
        <w:t xml:space="preserve">The </w:t>
      </w:r>
      <w:r>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77F45D6C" w14:textId="77777777" w:rsidR="00BC2F8D" w:rsidRPr="001D380A" w:rsidRDefault="00BC2F8D" w:rsidP="00BC2F8D">
      <w:pPr>
        <w:pStyle w:val="Level2Body"/>
      </w:pPr>
    </w:p>
    <w:p w14:paraId="74B0F656" w14:textId="77777777" w:rsidR="00BC2F8D" w:rsidRPr="001D380A" w:rsidRDefault="00BC2F8D" w:rsidP="00BC2F8D">
      <w:pPr>
        <w:pStyle w:val="Level2Body"/>
      </w:pPr>
      <w:r w:rsidRPr="001D380A">
        <w:t xml:space="preserve">If the </w:t>
      </w:r>
      <w:r>
        <w:t>Vendor</w:t>
      </w:r>
      <w:r w:rsidRPr="001D380A">
        <w:t xml:space="preserve"> is an individual or sole proprietorship, the following applies:</w:t>
      </w:r>
    </w:p>
    <w:p w14:paraId="43E7360E" w14:textId="77777777" w:rsidR="00BC2F8D" w:rsidRPr="001D380A" w:rsidRDefault="00BC2F8D" w:rsidP="00BC2F8D">
      <w:pPr>
        <w:pStyle w:val="Level2Body"/>
      </w:pPr>
    </w:p>
    <w:p w14:paraId="181197D2" w14:textId="77777777" w:rsidR="00BC2F8D" w:rsidRDefault="00BC2F8D" w:rsidP="00DC4F1B">
      <w:pPr>
        <w:pStyle w:val="Level3"/>
        <w:numPr>
          <w:ilvl w:val="2"/>
          <w:numId w:val="69"/>
        </w:numPr>
        <w:tabs>
          <w:tab w:val="num" w:pos="1440"/>
        </w:tabs>
        <w:ind w:left="1440"/>
        <w:jc w:val="both"/>
      </w:pPr>
      <w:r w:rsidRPr="001D380A">
        <w:t xml:space="preserve">The </w:t>
      </w:r>
      <w:r>
        <w:t>Vendor</w:t>
      </w:r>
      <w:r w:rsidRPr="001D380A">
        <w:t xml:space="preserve"> must complete the United States Citizenship Attestation Form, available on the Department of Administrative Services website at</w:t>
      </w:r>
    </w:p>
    <w:bookmarkStart w:id="344" w:name="_Hlk97302509"/>
    <w:p w14:paraId="75FA19DE" w14:textId="77777777" w:rsidR="00BC2F8D" w:rsidRPr="001D380A" w:rsidRDefault="00BC2F8D" w:rsidP="00BB7DBF">
      <w:pPr>
        <w:pStyle w:val="Level3"/>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rPr>
        <w:t>https://das.nebraska.gov/materiel/docs/pdf/Individual%20or%20Sole%20Proprietor%20United%20States%20Attestation%20Form%20English%20and%20Spanish.pdf</w:t>
      </w:r>
      <w:r>
        <w:rPr>
          <w:rStyle w:val="Hyperlink"/>
        </w:rPr>
        <w:fldChar w:fldCharType="end"/>
      </w:r>
      <w:bookmarkEnd w:id="344"/>
      <w:r>
        <w:t xml:space="preserve"> </w:t>
      </w:r>
    </w:p>
    <w:p w14:paraId="16BF5DE6" w14:textId="77777777" w:rsidR="00BC2F8D" w:rsidRPr="001D380A" w:rsidRDefault="00BC2F8D" w:rsidP="00BB7DBF">
      <w:pPr>
        <w:pStyle w:val="Level3"/>
        <w:numPr>
          <w:ilvl w:val="2"/>
          <w:numId w:val="69"/>
        </w:numPr>
        <w:tabs>
          <w:tab w:val="num" w:pos="1440"/>
        </w:tabs>
        <w:ind w:left="1440"/>
        <w:jc w:val="both"/>
      </w:pPr>
      <w:r w:rsidRPr="001D380A">
        <w:t xml:space="preserve">The completed United States Attestation Form should be submitted with the </w:t>
      </w:r>
      <w:r>
        <w:t>Solicitation</w:t>
      </w:r>
      <w:r w:rsidRPr="001D380A">
        <w:t xml:space="preserve"> response.</w:t>
      </w:r>
    </w:p>
    <w:p w14:paraId="46820AF5" w14:textId="77777777" w:rsidR="00BC2F8D" w:rsidRPr="001D380A" w:rsidRDefault="00BC2F8D" w:rsidP="00BB7DBF">
      <w:pPr>
        <w:pStyle w:val="Level3"/>
        <w:numPr>
          <w:ilvl w:val="2"/>
          <w:numId w:val="69"/>
        </w:numPr>
        <w:tabs>
          <w:tab w:val="num" w:pos="1440"/>
        </w:tabs>
        <w:ind w:left="1440"/>
        <w:jc w:val="both"/>
      </w:pPr>
      <w:r w:rsidRPr="001D380A">
        <w:t xml:space="preserve">If the </w:t>
      </w:r>
      <w:r>
        <w:t>Vendor</w:t>
      </w:r>
      <w:r w:rsidRPr="001D380A">
        <w:t xml:space="preserve"> indicates on such attestation form that he or she is a qualified alien, the </w:t>
      </w:r>
      <w:r>
        <w:t>Vendor</w:t>
      </w:r>
      <w:r w:rsidRPr="001D380A">
        <w:t xml:space="preserve"> agrees to provide the US Citizenship and Immigration Services documentation required to verify the </w:t>
      </w:r>
      <w:r>
        <w:t>Vendor</w:t>
      </w:r>
      <w:r w:rsidRPr="001D380A">
        <w:t xml:space="preserve">’s lawful presence in the United States using the Systematic Alien Verification for Entitlements (SAVE) Program. </w:t>
      </w:r>
    </w:p>
    <w:p w14:paraId="05EB4102" w14:textId="77777777" w:rsidR="00BC2F8D" w:rsidRPr="001D380A" w:rsidRDefault="00BC2F8D" w:rsidP="00DC4F1B">
      <w:pPr>
        <w:pStyle w:val="Level3"/>
        <w:numPr>
          <w:ilvl w:val="2"/>
          <w:numId w:val="69"/>
        </w:numPr>
        <w:tabs>
          <w:tab w:val="num" w:pos="1440"/>
        </w:tabs>
        <w:ind w:left="1440"/>
        <w:jc w:val="both"/>
      </w:pPr>
      <w:r w:rsidRPr="001D380A">
        <w:t xml:space="preserve">The </w:t>
      </w:r>
      <w:r>
        <w:t>Vendor</w:t>
      </w:r>
      <w:r w:rsidRPr="001D380A">
        <w:t xml:space="preserve"> understands and agrees that lawful presence in the United States is required</w:t>
      </w:r>
      <w:r>
        <w:t>,</w:t>
      </w:r>
      <w:r w:rsidRPr="001D380A">
        <w:t xml:space="preserve"> and the </w:t>
      </w:r>
      <w:r>
        <w:t>Vendor</w:t>
      </w:r>
      <w:r w:rsidRPr="001D380A">
        <w:t xml:space="preserve"> may be disqualified or the contract terminated if such lawful presence cannot be verified as required by Neb. Rev. Stat. §</w:t>
      </w:r>
      <w:r>
        <w:t xml:space="preserve"> </w:t>
      </w:r>
      <w:r w:rsidRPr="001D380A">
        <w:t>4-108.</w:t>
      </w:r>
    </w:p>
    <w:p w14:paraId="2D29A1B3" w14:textId="77777777" w:rsidR="00E9126D" w:rsidRDefault="00E9126D" w:rsidP="000E504D">
      <w:pPr>
        <w:pStyle w:val="Level2Body"/>
      </w:pPr>
    </w:p>
    <w:p w14:paraId="312D1DCE" w14:textId="77777777" w:rsidR="00BC2F8D" w:rsidRPr="003763B4" w:rsidRDefault="00BC2F8D" w:rsidP="00DC4F1B">
      <w:pPr>
        <w:pStyle w:val="Level2"/>
        <w:numPr>
          <w:ilvl w:val="1"/>
          <w:numId w:val="9"/>
        </w:numPr>
        <w:tabs>
          <w:tab w:val="left" w:pos="720"/>
        </w:tabs>
        <w:jc w:val="both"/>
      </w:pPr>
      <w:bookmarkStart w:id="345" w:name="_Toc126238567"/>
      <w:bookmarkStart w:id="346" w:name="_Toc129770825"/>
      <w:bookmarkStart w:id="347" w:name="_Toc167800448"/>
      <w:bookmarkStart w:id="348" w:name="_Toc219883076"/>
      <w:r w:rsidRPr="003763B4">
        <w:t xml:space="preserve">COMPLIANCE WITH CIVIL RIGHTS LAWS AND EQUAL OPPORTUNITY EMPLOYMENT / NONDISCRIMINATION </w:t>
      </w:r>
      <w:r>
        <w:t>(Nonnegotiable)</w:t>
      </w:r>
      <w:bookmarkEnd w:id="345"/>
      <w:bookmarkEnd w:id="346"/>
      <w:bookmarkEnd w:id="347"/>
      <w:bookmarkEnd w:id="348"/>
    </w:p>
    <w:p w14:paraId="2ADD3025" w14:textId="77777777" w:rsidR="00BC2F8D" w:rsidRPr="002B2CFA" w:rsidRDefault="00BC2F8D" w:rsidP="00BC2F8D">
      <w:pPr>
        <w:pStyle w:val="Level2Body"/>
      </w:pPr>
      <w:r w:rsidRPr="002B2CFA">
        <w:t xml:space="preserve">The </w:t>
      </w:r>
      <w:r>
        <w:t>Vendor</w:t>
      </w:r>
      <w:r w:rsidRPr="002B2CFA">
        <w:t xml:space="preserve"> shall comply with all applicable local, state, and federal statutes and regulations regarding civil rights laws and equal opportunity employment. The Nebraska Fair Employment Practice Act prohibits </w:t>
      </w:r>
      <w:r>
        <w:t>Vendor</w:t>
      </w:r>
      <w:r w:rsidRPr="002B2CFA">
        <w:t xml:space="preserve">s of the State of Nebraska, and their Subcontractors, from discriminating against any employee or applicant for employment, with respect to hire, tenure, terms, conditions, compensation, or privileges of employment because of race, color, religion, sex, disability, marital status, or national origin (Neb. Rev. Stat. </w:t>
      </w:r>
      <w:r>
        <w:t>§</w:t>
      </w:r>
      <w:r w:rsidRPr="002B2CFA">
        <w:t>§</w:t>
      </w:r>
      <w:r>
        <w:t xml:space="preserve"> </w:t>
      </w:r>
      <w:r w:rsidRPr="002B2CFA">
        <w:t xml:space="preserve">48-1101 to 48-1125). The </w:t>
      </w:r>
      <w:r>
        <w:t>Vendor</w:t>
      </w:r>
      <w:r w:rsidRPr="002B2CFA">
        <w:t xml:space="preserve"> guarantees compliance with the Nebraska Fair Employment Practice Act, and breach of this provision shall be regarded as a material breach of contract. The </w:t>
      </w:r>
      <w:r>
        <w:t>Vendor</w:t>
      </w:r>
      <w:r w:rsidRPr="002B2CFA">
        <w:t xml:space="preserve"> shall insert a similar provision in all Subcontracts for </w:t>
      </w:r>
      <w:r>
        <w:t xml:space="preserve">goods and </w:t>
      </w:r>
      <w:r w:rsidRPr="002B2CFA">
        <w:t xml:space="preserve">services to be covered by any contract resulting from this </w:t>
      </w:r>
      <w:r>
        <w:t>Solicitation</w:t>
      </w:r>
      <w:r w:rsidRPr="002B2CFA">
        <w:t>.</w:t>
      </w:r>
    </w:p>
    <w:bookmarkEnd w:id="340"/>
    <w:p w14:paraId="028CB9C9" w14:textId="77777777" w:rsidR="00E9126D" w:rsidRDefault="00E9126D" w:rsidP="000E504D">
      <w:pPr>
        <w:pStyle w:val="Level2Body"/>
      </w:pPr>
    </w:p>
    <w:p w14:paraId="6BC00C4A" w14:textId="77777777" w:rsidR="00E9126D" w:rsidRPr="003763B4" w:rsidRDefault="00E9126D" w:rsidP="00DC4F1B">
      <w:pPr>
        <w:pStyle w:val="Level2"/>
        <w:numPr>
          <w:ilvl w:val="1"/>
          <w:numId w:val="9"/>
        </w:numPr>
        <w:tabs>
          <w:tab w:val="left" w:pos="720"/>
        </w:tabs>
        <w:jc w:val="both"/>
      </w:pPr>
      <w:bookmarkStart w:id="349" w:name="_Toc434407086"/>
      <w:bookmarkStart w:id="350" w:name="_Toc219883077"/>
      <w:r w:rsidRPr="003763B4">
        <w:t xml:space="preserve">COOPERATION WITH OTHER </w:t>
      </w:r>
      <w:r w:rsidR="008E4FD1">
        <w:t>VENDOR</w:t>
      </w:r>
      <w:r w:rsidRPr="003763B4">
        <w:t>S</w:t>
      </w:r>
      <w:bookmarkEnd w:id="349"/>
      <w:bookmarkEnd w:id="350"/>
      <w:r w:rsidRPr="003763B4">
        <w:t xml:space="preserve"> </w:t>
      </w:r>
    </w:p>
    <w:p w14:paraId="41A45C89" w14:textId="77777777" w:rsidR="00E9126D" w:rsidRPr="003763B4" w:rsidRDefault="008E4FD1" w:rsidP="000E504D">
      <w:pPr>
        <w:pStyle w:val="Level2Body"/>
      </w:pPr>
      <w:r>
        <w:t>Vendor</w:t>
      </w:r>
      <w:r w:rsidR="00E9126D">
        <w:t xml:space="preserve"> may be required to work with or </w:t>
      </w:r>
      <w:proofErr w:type="gramStart"/>
      <w:r w:rsidR="00E9126D">
        <w:t>in close proximity to</w:t>
      </w:r>
      <w:proofErr w:type="gramEnd"/>
      <w:r w:rsidR="00E9126D">
        <w:t xml:space="preserve"> other </w:t>
      </w:r>
      <w:r>
        <w:t>Vendor</w:t>
      </w:r>
      <w:r w:rsidR="00E9126D">
        <w:t xml:space="preserve">s or individuals that may be working on </w:t>
      </w:r>
      <w:r w:rsidR="00620AD3">
        <w:t xml:space="preserve">the </w:t>
      </w:r>
      <w:r w:rsidR="00E9126D">
        <w:t>same or different projects.</w:t>
      </w:r>
      <w:r w:rsidR="004E1515">
        <w:t xml:space="preserve"> </w:t>
      </w:r>
      <w:r w:rsidR="00E9126D" w:rsidRPr="003763B4">
        <w:t xml:space="preserve">The </w:t>
      </w:r>
      <w:r>
        <w:t>Vendor</w:t>
      </w:r>
      <w:r w:rsidR="00E9126D" w:rsidRPr="003763B4">
        <w:t xml:space="preserve"> shall agre</w:t>
      </w:r>
      <w:r w:rsidR="00E9126D">
        <w:t xml:space="preserve">e to cooperate with such other </w:t>
      </w:r>
      <w:r>
        <w:t>Vendor</w:t>
      </w:r>
      <w:r w:rsidR="00E9126D" w:rsidRPr="003763B4">
        <w:t>s</w:t>
      </w:r>
      <w:r w:rsidR="00E9126D">
        <w:t xml:space="preserve"> or </w:t>
      </w:r>
      <w:r w:rsidR="00544086">
        <w:t>individuals</w:t>
      </w:r>
      <w:r w:rsidR="00544086" w:rsidRPr="003763B4">
        <w:t xml:space="preserve"> and</w:t>
      </w:r>
      <w:r w:rsidR="00E9126D" w:rsidRPr="003763B4">
        <w:t xml:space="preserve"> shall not commit or permit any act which may interfere with the pe</w:t>
      </w:r>
      <w:r w:rsidR="00E9126D">
        <w:t xml:space="preserve">rformance of work by any other </w:t>
      </w:r>
      <w:r>
        <w:t>Vendor</w:t>
      </w:r>
      <w:r w:rsidR="00E9126D">
        <w:t xml:space="preserve"> or individual</w:t>
      </w:r>
      <w:r w:rsidR="00E9126D" w:rsidRPr="003763B4">
        <w:t>.</w:t>
      </w:r>
      <w:r w:rsidR="004E1515">
        <w:t xml:space="preserve"> </w:t>
      </w:r>
      <w:r>
        <w:t>Vendor</w:t>
      </w:r>
      <w:r w:rsidR="00E9126D">
        <w:t xml:space="preserve"> is not required to compromise </w:t>
      </w:r>
      <w:r>
        <w:t>Vendor</w:t>
      </w:r>
      <w:r w:rsidR="00E9126D">
        <w:t>’s intellectual property or proprietary information unless expressly required to do so by this contract.</w:t>
      </w:r>
    </w:p>
    <w:p w14:paraId="597EC2AB" w14:textId="77777777" w:rsidR="00E9126D" w:rsidRPr="003763B4" w:rsidRDefault="00E9126D" w:rsidP="000E504D">
      <w:pPr>
        <w:pStyle w:val="Level2Body"/>
      </w:pPr>
    </w:p>
    <w:p w14:paraId="6EFEFE39" w14:textId="77777777" w:rsidR="00727C54" w:rsidRDefault="00727C54" w:rsidP="00DC4F1B">
      <w:pPr>
        <w:pStyle w:val="Level2"/>
        <w:numPr>
          <w:ilvl w:val="1"/>
          <w:numId w:val="9"/>
        </w:numPr>
        <w:tabs>
          <w:tab w:val="left" w:pos="720"/>
        </w:tabs>
        <w:jc w:val="both"/>
      </w:pPr>
      <w:bookmarkStart w:id="351" w:name="_Toc219883078"/>
      <w:bookmarkStart w:id="352" w:name="_Toc434407083"/>
      <w:r w:rsidRPr="00323E7D">
        <w:t>DISCOUNTS</w:t>
      </w:r>
      <w:bookmarkEnd w:id="351"/>
    </w:p>
    <w:p w14:paraId="476BC452" w14:textId="77777777" w:rsidR="00727C54" w:rsidRDefault="00727C54" w:rsidP="000E504D">
      <w:pPr>
        <w:pStyle w:val="Level2Body"/>
      </w:pPr>
      <w:r w:rsidRPr="00CC3CEB">
        <w:t xml:space="preserve">Prices quoted shall be inclusive of ALL trade discounts. Cash discount terms of less than thirty (30) days will not be considered as part of the </w:t>
      </w:r>
      <w:bookmarkStart w:id="353" w:name="_Hlk167801077"/>
      <w:r w:rsidR="00BC2F8D">
        <w:t>solicitation response</w:t>
      </w:r>
      <w:bookmarkEnd w:id="353"/>
      <w:r w:rsidRPr="00CC3CEB">
        <w:t>.</w:t>
      </w:r>
      <w:r w:rsidR="004E1515">
        <w:t xml:space="preserve"> </w:t>
      </w:r>
      <w:r w:rsidRPr="00CC3CEB">
        <w:t xml:space="preserve">Cash discount periods will be computed from the date of receipt of a properly executed claim voucher or the date of completion of delivery of all items in </w:t>
      </w:r>
      <w:proofErr w:type="gramStart"/>
      <w:r w:rsidRPr="00CC3CEB">
        <w:t>a satisfactory</w:t>
      </w:r>
      <w:proofErr w:type="gramEnd"/>
      <w:r w:rsidRPr="00CC3CEB">
        <w:t xml:space="preserve"> condition, whichever is later</w:t>
      </w:r>
      <w:r w:rsidRPr="006D7D5F">
        <w:t>.</w:t>
      </w:r>
    </w:p>
    <w:p w14:paraId="0C57621F" w14:textId="77777777" w:rsidR="00727C54" w:rsidRDefault="00727C54" w:rsidP="000E504D">
      <w:pPr>
        <w:pStyle w:val="Level2Body"/>
      </w:pPr>
    </w:p>
    <w:p w14:paraId="0F5BFB0F" w14:textId="77777777" w:rsidR="0074546B" w:rsidRPr="00323E7D" w:rsidRDefault="0074546B" w:rsidP="005059BA">
      <w:pPr>
        <w:pStyle w:val="Level2"/>
        <w:numPr>
          <w:ilvl w:val="1"/>
          <w:numId w:val="9"/>
        </w:numPr>
        <w:tabs>
          <w:tab w:val="left" w:pos="720"/>
        </w:tabs>
        <w:jc w:val="both"/>
      </w:pPr>
      <w:bookmarkStart w:id="354" w:name="_Toc219883079"/>
      <w:r w:rsidRPr="00323E7D">
        <w:t>PRICE</w:t>
      </w:r>
      <w:r>
        <w:t>S</w:t>
      </w:r>
      <w:bookmarkEnd w:id="354"/>
    </w:p>
    <w:p w14:paraId="547A67CC" w14:textId="77777777" w:rsidR="00907314" w:rsidRDefault="00907314" w:rsidP="00907314">
      <w:pPr>
        <w:pStyle w:val="Level2Body"/>
      </w:pPr>
      <w:r w:rsidRPr="003763B4">
        <w:t xml:space="preserve">Prices quoted shall be net, including transportation and delivery charges fully prepaid by the </w:t>
      </w:r>
      <w:r>
        <w:t>bidder</w:t>
      </w:r>
      <w:r w:rsidRPr="003763B4">
        <w:t xml:space="preserve">, F.O.B. destination named in the </w:t>
      </w:r>
      <w:r>
        <w:t>Solicitation</w:t>
      </w:r>
      <w:r w:rsidRPr="003763B4">
        <w:t>. No additional charges will be allowed for packing, packages, or partial delivery costs. When an arithmetic error has been made in the extended total, the unit price will govern.</w:t>
      </w:r>
    </w:p>
    <w:p w14:paraId="77379DEB" w14:textId="77777777" w:rsidR="00907314" w:rsidRDefault="00907314" w:rsidP="00907314">
      <w:pPr>
        <w:pStyle w:val="Level2Body"/>
        <w:rPr>
          <w:szCs w:val="18"/>
          <w:highlight w:val="green"/>
        </w:rPr>
      </w:pPr>
    </w:p>
    <w:p w14:paraId="2BB24452" w14:textId="6BB4E42B" w:rsidR="00907314" w:rsidRDefault="00907314" w:rsidP="00907314">
      <w:pPr>
        <w:pStyle w:val="Level2Body"/>
        <w:rPr>
          <w:szCs w:val="18"/>
        </w:rPr>
      </w:pPr>
      <w:r>
        <w:rPr>
          <w:szCs w:val="18"/>
        </w:rPr>
        <w:t xml:space="preserve">All prices, costs, and terms and conditions submitted in the </w:t>
      </w:r>
      <w:r w:rsidR="00505007">
        <w:rPr>
          <w:szCs w:val="18"/>
        </w:rPr>
        <w:t>solicitation response</w:t>
      </w:r>
      <w:r>
        <w:rPr>
          <w:szCs w:val="18"/>
        </w:rPr>
        <w:t xml:space="preserve"> shall remain fixed and valid commencing on the opening date of the </w:t>
      </w:r>
      <w:proofErr w:type="gramStart"/>
      <w:r w:rsidR="00505007">
        <w:rPr>
          <w:szCs w:val="18"/>
        </w:rPr>
        <w:t>solicitation</w:t>
      </w:r>
      <w:proofErr w:type="gramEnd"/>
      <w:r>
        <w:rPr>
          <w:szCs w:val="18"/>
        </w:rPr>
        <w:t xml:space="preserve"> until an award is made or the </w:t>
      </w:r>
      <w:r w:rsidR="00505007">
        <w:t>s</w:t>
      </w:r>
      <w:r>
        <w:t>olicitation</w:t>
      </w:r>
      <w:r>
        <w:rPr>
          <w:szCs w:val="18"/>
        </w:rPr>
        <w:t xml:space="preserve"> is cancelled.</w:t>
      </w:r>
    </w:p>
    <w:p w14:paraId="70F3D2AE" w14:textId="77777777" w:rsidR="00907314" w:rsidRDefault="00907314" w:rsidP="00907314">
      <w:pPr>
        <w:pStyle w:val="Level2Body"/>
        <w:rPr>
          <w:szCs w:val="18"/>
          <w:highlight w:val="green"/>
        </w:rPr>
      </w:pPr>
    </w:p>
    <w:p w14:paraId="51FE29AF" w14:textId="77777777" w:rsidR="008F445D" w:rsidRPr="008F445D" w:rsidRDefault="008F445D" w:rsidP="008F445D">
      <w:pPr>
        <w:pStyle w:val="Level2Body"/>
        <w:rPr>
          <w:szCs w:val="18"/>
        </w:rPr>
      </w:pPr>
      <w:r w:rsidRPr="008F445D">
        <w:rPr>
          <w:szCs w:val="18"/>
        </w:rPr>
        <w:t xml:space="preserve">Prices submitted on the cost sheet, once accepted by the State, shall remain fixed for the first year of the contract. Any request for a price </w:t>
      </w:r>
      <w:proofErr w:type="gramStart"/>
      <w:r w:rsidRPr="008F445D">
        <w:rPr>
          <w:szCs w:val="18"/>
        </w:rPr>
        <w:t>increase</w:t>
      </w:r>
      <w:proofErr w:type="gramEnd"/>
      <w:r w:rsidRPr="008F445D">
        <w:rPr>
          <w:szCs w:val="18"/>
        </w:rPr>
        <w:t xml:space="preserve"> </w:t>
      </w:r>
      <w:proofErr w:type="gramStart"/>
      <w:r w:rsidRPr="008F445D">
        <w:rPr>
          <w:szCs w:val="18"/>
        </w:rPr>
        <w:t>subsequent to</w:t>
      </w:r>
      <w:proofErr w:type="gramEnd"/>
      <w:r w:rsidRPr="008F445D">
        <w:rPr>
          <w:szCs w:val="18"/>
        </w:rPr>
        <w:t xml:space="preserve"> the first year of the contract must be submitted in writing to the State Purchasing Bureau a minimum of 30 days before the requested effective date. Documentation may be required by the State to support the price increase.</w:t>
      </w:r>
    </w:p>
    <w:p w14:paraId="66A74A39" w14:textId="77777777" w:rsidR="00907314" w:rsidRPr="005B0D32" w:rsidRDefault="00907314" w:rsidP="00907314">
      <w:pPr>
        <w:pStyle w:val="Level2Body"/>
        <w:rPr>
          <w:b/>
          <w:bCs/>
        </w:rPr>
      </w:pPr>
    </w:p>
    <w:p w14:paraId="3AD75648" w14:textId="77777777" w:rsidR="00907314" w:rsidRPr="005B0D32" w:rsidRDefault="00907314" w:rsidP="0090731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7215DF5F" w14:textId="77777777" w:rsidR="00907314" w:rsidRPr="005B0D32" w:rsidRDefault="00907314" w:rsidP="00907314">
      <w:pPr>
        <w:pStyle w:val="Level2Body"/>
        <w:rPr>
          <w:b/>
          <w:bCs/>
        </w:rPr>
      </w:pPr>
    </w:p>
    <w:p w14:paraId="4C2729D6" w14:textId="77777777" w:rsidR="00907314" w:rsidRDefault="00907314" w:rsidP="00907314">
      <w:pPr>
        <w:pStyle w:val="Level2Body"/>
        <w:rPr>
          <w:b/>
          <w:bCs/>
        </w:rPr>
      </w:pPr>
      <w:r w:rsidRPr="005B0D32">
        <w:rPr>
          <w:b/>
          <w:bCs/>
        </w:rPr>
        <w:t xml:space="preserve">The State will be given full proportionate benefit </w:t>
      </w:r>
      <w:proofErr w:type="gramStart"/>
      <w:r w:rsidRPr="005B0D32">
        <w:rPr>
          <w:b/>
          <w:bCs/>
        </w:rPr>
        <w:t>of</w:t>
      </w:r>
      <w:proofErr w:type="gramEnd"/>
      <w:r w:rsidRPr="005B0D32">
        <w:rPr>
          <w:b/>
          <w:bCs/>
        </w:rPr>
        <w:t xml:space="preserve"> any decreases </w:t>
      </w:r>
      <w:proofErr w:type="gramStart"/>
      <w:r w:rsidRPr="005B0D32">
        <w:rPr>
          <w:b/>
          <w:bCs/>
        </w:rPr>
        <w:t>for</w:t>
      </w:r>
      <w:proofErr w:type="gramEnd"/>
      <w:r w:rsidRPr="005B0D32">
        <w:rPr>
          <w:b/>
          <w:bCs/>
        </w:rPr>
        <w:t xml:space="preserve"> the term of the contract.</w:t>
      </w:r>
    </w:p>
    <w:p w14:paraId="157CC6FE" w14:textId="77777777" w:rsidR="00144210" w:rsidRPr="00E97CA1" w:rsidRDefault="00144210" w:rsidP="000E504D">
      <w:pPr>
        <w:pStyle w:val="Level2Body"/>
        <w:rPr>
          <w:b/>
          <w:bCs/>
        </w:rPr>
      </w:pPr>
    </w:p>
    <w:p w14:paraId="6EEAC65A" w14:textId="77777777" w:rsidR="00E9126D" w:rsidRPr="003763B4" w:rsidRDefault="00E9126D" w:rsidP="00CB1FBA">
      <w:pPr>
        <w:pStyle w:val="Level2"/>
        <w:numPr>
          <w:ilvl w:val="1"/>
          <w:numId w:val="9"/>
        </w:numPr>
        <w:tabs>
          <w:tab w:val="left" w:pos="720"/>
        </w:tabs>
        <w:jc w:val="both"/>
      </w:pPr>
      <w:bookmarkStart w:id="355" w:name="_Toc168478773"/>
      <w:bookmarkStart w:id="356" w:name="_Toc168478774"/>
      <w:bookmarkStart w:id="357" w:name="_Toc168478775"/>
      <w:bookmarkStart w:id="358" w:name="_Toc219883080"/>
      <w:bookmarkEnd w:id="355"/>
      <w:bookmarkEnd w:id="356"/>
      <w:bookmarkEnd w:id="357"/>
      <w:r w:rsidRPr="003763B4">
        <w:t>PERMITS, REGULATIONS, LAWS</w:t>
      </w:r>
      <w:bookmarkEnd w:id="352"/>
      <w:bookmarkEnd w:id="358"/>
    </w:p>
    <w:p w14:paraId="3FC860DC" w14:textId="77777777" w:rsidR="00907314" w:rsidRPr="002B2CFA" w:rsidRDefault="00907314" w:rsidP="00907314">
      <w:pPr>
        <w:pStyle w:val="Level2Body"/>
      </w:pPr>
      <w:r w:rsidRPr="002B2CFA">
        <w:t xml:space="preserve">The contract price shall include the cost of all royalties, licenses, permits, and approvals, whether arising from patents, trademarks, copyrights or otherwise, that are in any way involved in the contract. The </w:t>
      </w:r>
      <w:r>
        <w:t>Vendor</w:t>
      </w:r>
      <w:r w:rsidRPr="002B2CFA">
        <w:t xml:space="preserve"> shall obtain and pay for all royalties, licenses, and permits, and approvals necessary for the execution of the contract. The </w:t>
      </w:r>
      <w:r>
        <w:t>Vendor</w:t>
      </w:r>
      <w:r w:rsidRPr="002B2CFA">
        <w:t xml:space="preserve"> must guarantee that it has the full legal right to the materials, supplies, equipment, software, and other items used to execute this contract.</w:t>
      </w:r>
    </w:p>
    <w:p w14:paraId="05389CA3" w14:textId="77777777" w:rsidR="00E9126D" w:rsidRPr="003763B4" w:rsidRDefault="00E9126D" w:rsidP="000E504D">
      <w:pPr>
        <w:pStyle w:val="Level2Body"/>
      </w:pPr>
    </w:p>
    <w:p w14:paraId="67DDBBFB" w14:textId="0D03507F" w:rsidR="00E9126D" w:rsidRPr="003763B4" w:rsidRDefault="00E9126D" w:rsidP="00CB1FBA">
      <w:pPr>
        <w:pStyle w:val="Level2"/>
        <w:numPr>
          <w:ilvl w:val="1"/>
          <w:numId w:val="9"/>
        </w:numPr>
        <w:tabs>
          <w:tab w:val="left" w:pos="720"/>
        </w:tabs>
        <w:jc w:val="both"/>
      </w:pPr>
      <w:bookmarkStart w:id="359" w:name="_Toc434407084"/>
      <w:bookmarkStart w:id="360" w:name="_Toc219883081"/>
      <w:r w:rsidRPr="003763B4">
        <w:t>OWNERSHIP OF INFORMATION AND DATA</w:t>
      </w:r>
      <w:bookmarkEnd w:id="359"/>
      <w:r w:rsidRPr="003763B4">
        <w:t xml:space="preserve"> </w:t>
      </w:r>
      <w:r>
        <w:t>/ DELIVERABLES</w:t>
      </w:r>
      <w:bookmarkEnd w:id="360"/>
      <w:r w:rsidR="004E1515">
        <w:t xml:space="preserve">  </w:t>
      </w:r>
    </w:p>
    <w:p w14:paraId="408170D0" w14:textId="77777777" w:rsidR="00E9126D" w:rsidRDefault="00E9126D" w:rsidP="000E504D">
      <w:pPr>
        <w:pStyle w:val="Level2Body"/>
      </w:pPr>
      <w:r>
        <w:t>The State</w:t>
      </w:r>
      <w:r w:rsidRPr="003763B4">
        <w:t xml:space="preserve"> shall have the unlimited right to publish, duplicate, use, and disclose all information and data developed or </w:t>
      </w:r>
      <w:r>
        <w:t>obtained</w:t>
      </w:r>
      <w:r w:rsidRPr="003763B4">
        <w:t xml:space="preserve"> by the </w:t>
      </w:r>
      <w:r w:rsidR="008E4FD1">
        <w:t>Vendor</w:t>
      </w:r>
      <w:r>
        <w:t xml:space="preserve"> on behalf of the State </w:t>
      </w:r>
      <w:r w:rsidRPr="003763B4">
        <w:t>pursuant to this contract.</w:t>
      </w:r>
    </w:p>
    <w:p w14:paraId="40D1B33B" w14:textId="77777777" w:rsidR="00E9126D" w:rsidRDefault="00E9126D" w:rsidP="000E504D">
      <w:pPr>
        <w:pStyle w:val="Level2Body"/>
      </w:pPr>
    </w:p>
    <w:p w14:paraId="47D5A5D7" w14:textId="77777777" w:rsidR="00E9126D" w:rsidRPr="003763B4" w:rsidRDefault="00E9126D" w:rsidP="000E504D">
      <w:pPr>
        <w:pStyle w:val="Level2Body"/>
      </w:pPr>
      <w:r>
        <w:t xml:space="preserve">The State shall own and hold exclusive title to any deliverable developed </w:t>
      </w:r>
      <w:proofErr w:type="gramStart"/>
      <w:r>
        <w:t>as a result of</w:t>
      </w:r>
      <w:proofErr w:type="gramEnd"/>
      <w:r>
        <w:t xml:space="preserve"> this contract.</w:t>
      </w:r>
      <w:r w:rsidR="004E1515">
        <w:t xml:space="preserve"> </w:t>
      </w:r>
      <w:r w:rsidR="008E4FD1">
        <w:t>Vendor</w:t>
      </w:r>
      <w:r>
        <w:t xml:space="preserve"> shall have no ownership interest or title, and shall not patent, license, or copyright, duplicate, transfer, sell, or exchange, the design, specifications, concept, or deliverable.</w:t>
      </w:r>
    </w:p>
    <w:p w14:paraId="5E0809F4" w14:textId="77777777" w:rsidR="00E9126D" w:rsidRDefault="00E9126D" w:rsidP="0017159B">
      <w:pPr>
        <w:pStyle w:val="Level2Body"/>
        <w:ind w:left="0"/>
      </w:pPr>
    </w:p>
    <w:p w14:paraId="7572CD26" w14:textId="77777777" w:rsidR="00E9126D" w:rsidRPr="003763B4" w:rsidRDefault="00E9126D" w:rsidP="00CB1FBA">
      <w:pPr>
        <w:pStyle w:val="Level2"/>
        <w:numPr>
          <w:ilvl w:val="1"/>
          <w:numId w:val="9"/>
        </w:numPr>
        <w:tabs>
          <w:tab w:val="left" w:pos="720"/>
        </w:tabs>
        <w:jc w:val="both"/>
      </w:pPr>
      <w:bookmarkStart w:id="361" w:name="_Toc434407131"/>
      <w:bookmarkStart w:id="362" w:name="_Toc219883082"/>
      <w:r w:rsidRPr="003763B4">
        <w:t>ANTITRUST</w:t>
      </w:r>
      <w:bookmarkEnd w:id="361"/>
      <w:bookmarkEnd w:id="362"/>
    </w:p>
    <w:p w14:paraId="50352B9B" w14:textId="77777777" w:rsidR="00B26986" w:rsidRDefault="00B26986" w:rsidP="00B26986">
      <w:pPr>
        <w:pStyle w:val="Level2Body"/>
        <w:rPr>
          <w:rFonts w:cs="Arial"/>
          <w:szCs w:val="18"/>
        </w:rPr>
      </w:pPr>
      <w:r w:rsidRPr="003763B4">
        <w:rPr>
          <w:rFonts w:cs="Arial"/>
          <w:szCs w:val="18"/>
        </w:rPr>
        <w:t xml:space="preserve">The </w:t>
      </w:r>
      <w:r>
        <w:rPr>
          <w:rFonts w:cs="Arial"/>
          <w:szCs w:val="18"/>
        </w:rPr>
        <w:t>Vendor</w:t>
      </w:r>
      <w:r w:rsidRPr="003763B4">
        <w:rPr>
          <w:rFonts w:cs="Arial"/>
          <w:szCs w:val="18"/>
        </w:rPr>
        <w:t xml:space="preserve"> hereby assigns to the State </w:t>
      </w:r>
      <w:proofErr w:type="gramStart"/>
      <w:r w:rsidRPr="003763B4">
        <w:rPr>
          <w:rFonts w:cs="Arial"/>
          <w:szCs w:val="18"/>
        </w:rPr>
        <w:t>any and all</w:t>
      </w:r>
      <w:proofErr w:type="gramEnd"/>
      <w:r w:rsidRPr="003763B4">
        <w:rPr>
          <w:rFonts w:cs="Arial"/>
          <w:szCs w:val="18"/>
        </w:rPr>
        <w:t xml:space="preserve"> claims for overcharges as to goods and/or services provided in connection with this contract resulting from antitrust violations which arise under antitrust laws of the United States and the antitrust laws of the State.</w:t>
      </w:r>
    </w:p>
    <w:p w14:paraId="22D6BC71" w14:textId="77777777" w:rsidR="00E9126D" w:rsidRPr="003763B4" w:rsidRDefault="00E9126D" w:rsidP="000E504D">
      <w:pPr>
        <w:pStyle w:val="Level2Body"/>
      </w:pPr>
    </w:p>
    <w:p w14:paraId="2307FA71" w14:textId="77777777" w:rsidR="00E9126D" w:rsidRPr="003763B4" w:rsidRDefault="00E9126D" w:rsidP="00CB1FBA">
      <w:pPr>
        <w:pStyle w:val="Level2"/>
        <w:numPr>
          <w:ilvl w:val="1"/>
          <w:numId w:val="9"/>
        </w:numPr>
        <w:tabs>
          <w:tab w:val="left" w:pos="720"/>
        </w:tabs>
        <w:jc w:val="both"/>
      </w:pPr>
      <w:bookmarkStart w:id="363" w:name="_Toc434407091"/>
      <w:bookmarkStart w:id="364" w:name="_Toc219883083"/>
      <w:r w:rsidRPr="003763B4">
        <w:t>CONFLICT OF INTEREST</w:t>
      </w:r>
      <w:bookmarkEnd w:id="363"/>
      <w:bookmarkEnd w:id="364"/>
      <w:r w:rsidRPr="003763B4">
        <w:t xml:space="preserve"> </w:t>
      </w:r>
    </w:p>
    <w:p w14:paraId="041F8E28" w14:textId="77777777" w:rsidR="00790B53" w:rsidRDefault="00790B53" w:rsidP="000E504D">
      <w:pPr>
        <w:pStyle w:val="Level2Body"/>
      </w:pPr>
      <w:bookmarkStart w:id="365" w:name="_Hlk167802493"/>
      <w:r>
        <w:t xml:space="preserve">By submitting a </w:t>
      </w:r>
      <w:r w:rsidR="00B26986">
        <w:t>solicitation response</w:t>
      </w:r>
      <w:r>
        <w:t xml:space="preserve">, </w:t>
      </w:r>
      <w:r w:rsidR="00B26986">
        <w:t xml:space="preserve">vendor </w:t>
      </w:r>
      <w:r>
        <w:t xml:space="preserve">certifies that no relationship exists between the </w:t>
      </w:r>
      <w:r w:rsidR="00B26986">
        <w:t>vendor</w:t>
      </w:r>
      <w:r>
        <w:t xml:space="preserve"> and any person or entity which either is, or gives the appearance of, a conflict of interest related to this</w:t>
      </w:r>
      <w:r w:rsidR="00B26986">
        <w:t xml:space="preserve"> solicitation</w:t>
      </w:r>
      <w:r>
        <w:t xml:space="preserve"> or project.</w:t>
      </w:r>
    </w:p>
    <w:p w14:paraId="499D447C" w14:textId="77777777" w:rsidR="00790B53" w:rsidRDefault="00790B53" w:rsidP="000E504D">
      <w:pPr>
        <w:pStyle w:val="Level2Body"/>
      </w:pPr>
    </w:p>
    <w:p w14:paraId="31592C7A" w14:textId="77777777" w:rsidR="00790B53" w:rsidRDefault="00B26986" w:rsidP="000E504D">
      <w:pPr>
        <w:pStyle w:val="Level2Body"/>
      </w:pPr>
      <w:r>
        <w:t>Vendor</w:t>
      </w:r>
      <w:r w:rsidR="00790B53">
        <w:t xml:space="preserve"> further certifies that </w:t>
      </w:r>
      <w:r>
        <w:t>vendor</w:t>
      </w:r>
      <w:r w:rsidR="00790B53">
        <w:t xml:space="preserve"> will not employ any individual known by </w:t>
      </w:r>
      <w:r>
        <w:t>vendor</w:t>
      </w:r>
      <w:r w:rsidR="00790B53">
        <w:t xml:space="preserve"> to have a conflict of interest nor shall </w:t>
      </w:r>
      <w:r>
        <w:t>vendor</w:t>
      </w:r>
      <w:r w:rsidR="00790B53">
        <w:t xml:space="preserve"> take any action or acquire any interest, either directly or indirectly, which will conflict in any manner or degree with the performance of its contractual obligations hereunder or which creates an actual or appearance of conflict of interest.</w:t>
      </w:r>
    </w:p>
    <w:p w14:paraId="450C1F95" w14:textId="77777777" w:rsidR="00790B53" w:rsidRDefault="00790B53" w:rsidP="000E504D">
      <w:pPr>
        <w:pStyle w:val="Level2Body"/>
      </w:pPr>
    </w:p>
    <w:p w14:paraId="7D247A1B" w14:textId="77777777" w:rsidR="00E9126D" w:rsidRDefault="00790B53" w:rsidP="000E504D">
      <w:pPr>
        <w:pStyle w:val="Level2Body"/>
      </w:pPr>
      <w:r>
        <w:t xml:space="preserve">If there is an actual or perceived conflict of interest, </w:t>
      </w:r>
      <w:r w:rsidR="00B26986">
        <w:t>vendor</w:t>
      </w:r>
      <w:r>
        <w:t xml:space="preserve"> shall provide with its </w:t>
      </w:r>
      <w:r w:rsidR="00B26986">
        <w:t>solicitation response</w:t>
      </w:r>
      <w:r>
        <w:t xml:space="preserve"> a full disclosure of the facts describing such actual or perceived conflict of interest and a proposed mitigation plan for consideration.</w:t>
      </w:r>
      <w:r w:rsidR="004E1515">
        <w:t xml:space="preserve">  </w:t>
      </w:r>
      <w:r>
        <w:t xml:space="preserve">The State will then consider such disclosure and proposed mitigation plan and either approve or reject as part of the overall </w:t>
      </w:r>
      <w:r w:rsidR="00B26986">
        <w:t>solicitation response</w:t>
      </w:r>
      <w:r>
        <w:t xml:space="preserve"> evaluation.</w:t>
      </w:r>
    </w:p>
    <w:bookmarkEnd w:id="365"/>
    <w:p w14:paraId="7831D40D" w14:textId="77777777" w:rsidR="00E9126D" w:rsidRDefault="00E9126D" w:rsidP="000E504D">
      <w:pPr>
        <w:pStyle w:val="Level2Body"/>
      </w:pPr>
    </w:p>
    <w:p w14:paraId="2AA0F714" w14:textId="1FEE283D" w:rsidR="00E9126D" w:rsidRPr="003763B4" w:rsidRDefault="00E9126D" w:rsidP="006963AE">
      <w:pPr>
        <w:pStyle w:val="Level2"/>
        <w:numPr>
          <w:ilvl w:val="1"/>
          <w:numId w:val="9"/>
        </w:numPr>
        <w:jc w:val="both"/>
      </w:pPr>
      <w:bookmarkStart w:id="366" w:name="_Toc434407102"/>
      <w:bookmarkStart w:id="367" w:name="_Toc219883084"/>
      <w:r w:rsidRPr="003763B4">
        <w:t>SITE RULES AND REGULATIONS</w:t>
      </w:r>
      <w:bookmarkEnd w:id="366"/>
      <w:bookmarkEnd w:id="367"/>
      <w:r w:rsidRPr="003763B4">
        <w:t xml:space="preserve"> </w:t>
      </w:r>
    </w:p>
    <w:p w14:paraId="7C337395" w14:textId="77777777" w:rsidR="00B26986" w:rsidRDefault="00B26986" w:rsidP="00B26986">
      <w:pPr>
        <w:pStyle w:val="Level2Body"/>
      </w:pPr>
      <w:r w:rsidRPr="00514090">
        <w:t xml:space="preserve">The </w:t>
      </w:r>
      <w:r>
        <w:t>Vendor</w:t>
      </w:r>
      <w:r w:rsidRPr="00514090">
        <w:t xml:space="preserve"> shall use its best efforts to ensure that its employees, agents, and Subcontractors comply with site rules and regulations while on State premises. If the </w:t>
      </w:r>
      <w:r>
        <w:t>Vendor</w:t>
      </w:r>
      <w:r w:rsidRPr="00514090">
        <w:t xml:space="preserve"> must perfor</w:t>
      </w:r>
      <w:r w:rsidRPr="002B2CFA">
        <w:t xml:space="preserve">m on-site work outside of the daily operational hours set forth by the State, it must </w:t>
      </w:r>
      <w:proofErr w:type="gramStart"/>
      <w:r w:rsidRPr="002B2CFA">
        <w:t>make arrangements</w:t>
      </w:r>
      <w:proofErr w:type="gramEnd"/>
      <w:r w:rsidRPr="002B2CFA">
        <w:t xml:space="preserve"> with the State to ensure access to the facility and the equipment has been arranged. No additional payment will be made by the State </w:t>
      </w:r>
      <w:proofErr w:type="gramStart"/>
      <w:r w:rsidRPr="002B2CFA">
        <w:t>on the basis of</w:t>
      </w:r>
      <w:proofErr w:type="gramEnd"/>
      <w:r w:rsidRPr="002B2CFA">
        <w:t xml:space="preserve"> lack of access, unless the State fails to provide access as agreed to in writing between the State and the </w:t>
      </w:r>
      <w:r>
        <w:t>Vendor</w:t>
      </w:r>
      <w:r w:rsidRPr="002B2CFA">
        <w:t>.</w:t>
      </w:r>
    </w:p>
    <w:p w14:paraId="5CE6199B" w14:textId="77777777" w:rsidR="00E9126D" w:rsidRPr="003763B4" w:rsidRDefault="00E9126D" w:rsidP="005059BA">
      <w:pPr>
        <w:pStyle w:val="Level2Body"/>
        <w:keepNext/>
        <w:keepLines/>
      </w:pPr>
    </w:p>
    <w:p w14:paraId="02714088" w14:textId="77777777" w:rsidR="00E9126D" w:rsidRPr="003763B4" w:rsidRDefault="00E9126D" w:rsidP="006963AE">
      <w:pPr>
        <w:pStyle w:val="Level2"/>
        <w:numPr>
          <w:ilvl w:val="1"/>
          <w:numId w:val="9"/>
        </w:numPr>
        <w:jc w:val="both"/>
      </w:pPr>
      <w:bookmarkStart w:id="368" w:name="_Toc434407100"/>
      <w:bookmarkStart w:id="369" w:name="_Toc219883085"/>
      <w:r w:rsidRPr="003763B4">
        <w:t>ADVERTISING</w:t>
      </w:r>
      <w:bookmarkEnd w:id="368"/>
      <w:bookmarkEnd w:id="369"/>
      <w:r w:rsidRPr="003763B4">
        <w:t xml:space="preserve"> </w:t>
      </w:r>
    </w:p>
    <w:p w14:paraId="4DC54020" w14:textId="77777777" w:rsidR="00B26986" w:rsidRPr="002B2CFA" w:rsidRDefault="00B26986" w:rsidP="00B26986">
      <w:pPr>
        <w:pStyle w:val="Level2Body"/>
      </w:pPr>
      <w:r w:rsidRPr="002B2CFA">
        <w:t xml:space="preserve">The </w:t>
      </w:r>
      <w:r>
        <w:t>Vendor</w:t>
      </w:r>
      <w:r w:rsidRPr="002B2CFA">
        <w:t xml:space="preserve"> agrees not to refer to the contract award in advertising in such a manner as to state or imply that the company or its </w:t>
      </w:r>
      <w:r>
        <w:t xml:space="preserve">goods or </w:t>
      </w:r>
      <w:r w:rsidRPr="002B2CFA">
        <w:t>services are endorsed or preferred by the State. Any publicity releases pertaining to the project shall not be issued without prior written approval from the State.</w:t>
      </w:r>
    </w:p>
    <w:p w14:paraId="2339F79A" w14:textId="77777777" w:rsidR="00E9126D" w:rsidRPr="003763B4" w:rsidRDefault="00E9126D" w:rsidP="000E504D">
      <w:pPr>
        <w:pStyle w:val="Level2Body"/>
      </w:pPr>
    </w:p>
    <w:p w14:paraId="276B77CD" w14:textId="77777777" w:rsidR="00E9126D" w:rsidRPr="003763B4" w:rsidRDefault="00E9126D" w:rsidP="009844BC">
      <w:pPr>
        <w:pStyle w:val="Level2Body"/>
        <w:tabs>
          <w:tab w:val="left" w:pos="1440"/>
        </w:tabs>
        <w:ind w:left="1080"/>
      </w:pPr>
    </w:p>
    <w:p w14:paraId="60DFAA65" w14:textId="77777777" w:rsidR="00E9126D" w:rsidRPr="003763B4" w:rsidRDefault="00E9126D" w:rsidP="006963AE">
      <w:pPr>
        <w:pStyle w:val="Level2"/>
        <w:numPr>
          <w:ilvl w:val="1"/>
          <w:numId w:val="9"/>
        </w:numPr>
        <w:jc w:val="both"/>
      </w:pPr>
      <w:bookmarkStart w:id="370" w:name="_Toc434407132"/>
      <w:bookmarkStart w:id="371" w:name="_Toc219883086"/>
      <w:r w:rsidRPr="003763B4">
        <w:t>DISASTER RECOVERY/BACK UP PLAN</w:t>
      </w:r>
      <w:bookmarkEnd w:id="370"/>
      <w:bookmarkEnd w:id="371"/>
      <w:r w:rsidR="00D2634E">
        <w:t xml:space="preserve"> </w:t>
      </w:r>
    </w:p>
    <w:p w14:paraId="7F98C3FF" w14:textId="77777777" w:rsidR="00CC6593" w:rsidRPr="002B2CFA" w:rsidRDefault="00CC6593" w:rsidP="00CC6593">
      <w:pPr>
        <w:pStyle w:val="Level2Body"/>
      </w:pPr>
      <w:r w:rsidRPr="002B2CFA">
        <w:t xml:space="preserve">The </w:t>
      </w:r>
      <w:r>
        <w:t>Vendor</w:t>
      </w:r>
      <w:r w:rsidRPr="002B2CFA">
        <w:t xml:space="preserve"> shall have a disaster recovery and back-up plan, of which a copy should be provided upon request to the State, which includes, but is not limited to equipment, personnel, facilities, and transportation, </w:t>
      </w:r>
      <w:proofErr w:type="gramStart"/>
      <w:r w:rsidRPr="002B2CFA">
        <w:t>in order to</w:t>
      </w:r>
      <w:proofErr w:type="gramEnd"/>
      <w:r w:rsidRPr="002B2CFA">
        <w:t xml:space="preserve"> continue </w:t>
      </w:r>
      <w:r>
        <w:t xml:space="preserve">delivery of goods and </w:t>
      </w:r>
      <w:r w:rsidRPr="002B2CFA">
        <w:t xml:space="preserve">services as specified under the specifications in the contract in the event of a disaster. </w:t>
      </w:r>
    </w:p>
    <w:p w14:paraId="22A40FA4" w14:textId="77777777" w:rsidR="00E9126D" w:rsidRDefault="00E9126D" w:rsidP="000E504D">
      <w:pPr>
        <w:pStyle w:val="Level2Body"/>
      </w:pPr>
    </w:p>
    <w:p w14:paraId="0AF8BFC1" w14:textId="77777777" w:rsidR="00E9126D" w:rsidRPr="003763B4" w:rsidRDefault="00E9126D" w:rsidP="006963AE">
      <w:pPr>
        <w:pStyle w:val="Level2"/>
        <w:numPr>
          <w:ilvl w:val="1"/>
          <w:numId w:val="9"/>
        </w:numPr>
        <w:jc w:val="both"/>
      </w:pPr>
      <w:bookmarkStart w:id="372" w:name="_Toc471817132"/>
      <w:bookmarkStart w:id="373" w:name="_Toc471817268"/>
      <w:bookmarkStart w:id="374" w:name="_Toc471817396"/>
      <w:bookmarkStart w:id="375" w:name="_Toc471817522"/>
      <w:bookmarkStart w:id="376" w:name="_Toc471817649"/>
      <w:bookmarkStart w:id="377" w:name="_Toc471817777"/>
      <w:bookmarkStart w:id="378" w:name="_Toc471817133"/>
      <w:bookmarkStart w:id="379" w:name="_Toc471817269"/>
      <w:bookmarkStart w:id="380" w:name="_Toc471817397"/>
      <w:bookmarkStart w:id="381" w:name="_Toc471817523"/>
      <w:bookmarkStart w:id="382" w:name="_Toc471817650"/>
      <w:bookmarkStart w:id="383" w:name="_Toc471817778"/>
      <w:bookmarkStart w:id="384" w:name="_Toc434407135"/>
      <w:bookmarkStart w:id="385" w:name="_Toc219883087"/>
      <w:bookmarkEnd w:id="372"/>
      <w:bookmarkEnd w:id="373"/>
      <w:bookmarkEnd w:id="374"/>
      <w:bookmarkEnd w:id="375"/>
      <w:bookmarkEnd w:id="376"/>
      <w:bookmarkEnd w:id="377"/>
      <w:bookmarkEnd w:id="378"/>
      <w:bookmarkEnd w:id="379"/>
      <w:bookmarkEnd w:id="380"/>
      <w:bookmarkEnd w:id="381"/>
      <w:bookmarkEnd w:id="382"/>
      <w:bookmarkEnd w:id="383"/>
      <w:r w:rsidRPr="003763B4">
        <w:t>DRUG POLICY</w:t>
      </w:r>
      <w:bookmarkEnd w:id="384"/>
      <w:bookmarkEnd w:id="385"/>
    </w:p>
    <w:p w14:paraId="03E0F2EF" w14:textId="77777777" w:rsidR="00CC6593" w:rsidRDefault="00CC6593" w:rsidP="00CC6593">
      <w:pPr>
        <w:pStyle w:val="Level2Body"/>
      </w:pPr>
      <w:r>
        <w:t>Vendor</w:t>
      </w:r>
      <w:r w:rsidRPr="002B2CFA">
        <w:t xml:space="preserve"> certifies it maintains a drug free workplace environment to ensure worker safety and workplace integrity. </w:t>
      </w:r>
      <w:r>
        <w:t>Vendor</w:t>
      </w:r>
      <w:r w:rsidRPr="002B2CFA">
        <w:t xml:space="preserve"> agrees to provide a copy of its drug free workplace policy at any time upon request by the State.</w:t>
      </w:r>
    </w:p>
    <w:p w14:paraId="67D4678E" w14:textId="77777777" w:rsidR="00A8261C" w:rsidRPr="00744818" w:rsidRDefault="00744818" w:rsidP="006963AE">
      <w:pPr>
        <w:pStyle w:val="Level2Body"/>
        <w:tabs>
          <w:tab w:val="left" w:pos="720"/>
          <w:tab w:val="left" w:pos="1440"/>
          <w:tab w:val="left" w:pos="6748"/>
        </w:tabs>
      </w:pPr>
      <w:r w:rsidRPr="00744818">
        <w:tab/>
      </w:r>
      <w:r w:rsidR="00B45A84">
        <w:tab/>
      </w:r>
    </w:p>
    <w:p w14:paraId="5A959D48" w14:textId="77777777" w:rsidR="00CC6593" w:rsidRDefault="00A8261C" w:rsidP="006963AE">
      <w:pPr>
        <w:pStyle w:val="Level2"/>
        <w:numPr>
          <w:ilvl w:val="1"/>
          <w:numId w:val="9"/>
        </w:numPr>
        <w:jc w:val="both"/>
      </w:pPr>
      <w:bookmarkStart w:id="386" w:name="_Toc219883088"/>
      <w:r>
        <w:t>WARRANTY</w:t>
      </w:r>
      <w:bookmarkEnd w:id="386"/>
      <w:r w:rsidR="00CC6593">
        <w:t xml:space="preserve"> </w:t>
      </w:r>
    </w:p>
    <w:p w14:paraId="0F6918B7" w14:textId="77777777" w:rsidR="00CC6593" w:rsidRDefault="00CC6593" w:rsidP="00CC6593">
      <w:pPr>
        <w:pStyle w:val="Level2Body"/>
        <w:rPr>
          <w:szCs w:val="18"/>
        </w:rPr>
      </w:pPr>
      <w:bookmarkStart w:id="387" w:name="_Hlk167803027"/>
      <w:r>
        <w:t xml:space="preserve">The Vendor warrants for a period of one (1) year from the date of Acceptance that: (a) the Products perform according to all specific claims that the Vendor made in its response to the solicitation, (b) the Product is suitable for the ordinary purposes for which such Product is used, (c) the Product is suitable for any special purposes identified in the solicitation or for which the State has relied on the </w:t>
      </w:r>
      <w:r w:rsidR="008E4FD1">
        <w:t>Vendor</w:t>
      </w:r>
      <w:r>
        <w:t xml:space="preserve">’s skill or judgment, (d) the Product is designed and manufactured in a commercially reasonable manner, and (e) the Product is free of defects.  Upon breach of the warranty, the Vendor will repair or replace (at no charge to the State) the Product whose nonconformance is discovered and made known to the Vendor. If the repaired and/or replaced Product proves to be inadequate, or fails </w:t>
      </w:r>
      <w:proofErr w:type="gramStart"/>
      <w:r>
        <w:t>of</w:t>
      </w:r>
      <w:proofErr w:type="gramEnd"/>
      <w:r>
        <w:t xml:space="preserve"> its essential purpose, the Vendor will refund the full amount of any payments that have been made. The rights and remedies of the parties under this warranty are in addition to any other rights and remedies of the parties provided by law or equity, including, without </w:t>
      </w:r>
      <w:proofErr w:type="gramStart"/>
      <w:r>
        <w:t>limitation</w:t>
      </w:r>
      <w:proofErr w:type="gramEnd"/>
      <w:r>
        <w:t xml:space="preserve"> actual damages, and, as applicable and awarded under the law, to a prevailing party, reasonable attorneys’ </w:t>
      </w:r>
      <w:r w:rsidR="00067A46">
        <w:t>fees,</w:t>
      </w:r>
      <w:r>
        <w:t xml:space="preserve"> and costs.</w:t>
      </w:r>
    </w:p>
    <w:bookmarkEnd w:id="387"/>
    <w:p w14:paraId="4DE5CFDD" w14:textId="77777777" w:rsidR="00A01C88" w:rsidRDefault="00A01C88" w:rsidP="006963AE">
      <w:pPr>
        <w:pStyle w:val="Level2Body"/>
        <w:rPr>
          <w:szCs w:val="18"/>
        </w:rPr>
      </w:pPr>
    </w:p>
    <w:p w14:paraId="046431A6" w14:textId="77777777" w:rsidR="00A01C88" w:rsidRPr="004D66DF" w:rsidRDefault="00A01C88" w:rsidP="00A01C88">
      <w:pPr>
        <w:pStyle w:val="Level2"/>
        <w:numPr>
          <w:ilvl w:val="1"/>
          <w:numId w:val="9"/>
        </w:numPr>
        <w:jc w:val="both"/>
      </w:pPr>
      <w:bookmarkStart w:id="388" w:name="_Toc219883089"/>
      <w:r>
        <w:t>TIME IS OF THE ESSENCE</w:t>
      </w:r>
      <w:bookmarkEnd w:id="388"/>
    </w:p>
    <w:p w14:paraId="12D1510C" w14:textId="77777777" w:rsidR="00D10781" w:rsidRDefault="00CC6593" w:rsidP="00CC6593">
      <w:pPr>
        <w:pStyle w:val="Level2Body"/>
        <w:rPr>
          <w:szCs w:val="18"/>
        </w:rPr>
      </w:pPr>
      <w:r>
        <w:rPr>
          <w:szCs w:val="18"/>
        </w:rPr>
        <w:t>Time is of the essence with respect to Vendor’s performance and deliverables pursuant to this Contract.</w:t>
      </w:r>
    </w:p>
    <w:p w14:paraId="031F057E" w14:textId="77777777" w:rsidR="000314D1" w:rsidRDefault="000314D1" w:rsidP="000314D1">
      <w:pPr>
        <w:pStyle w:val="Level2Body"/>
      </w:pPr>
    </w:p>
    <w:p w14:paraId="582254DD" w14:textId="77777777" w:rsidR="000314D1" w:rsidRDefault="000314D1" w:rsidP="000314D1">
      <w:pPr>
        <w:pStyle w:val="Level2"/>
        <w:numPr>
          <w:ilvl w:val="1"/>
          <w:numId w:val="9"/>
        </w:numPr>
        <w:jc w:val="both"/>
      </w:pPr>
      <w:bookmarkStart w:id="389" w:name="_Toc219883090"/>
      <w:r>
        <w:t>USAGE REPORT</w:t>
      </w:r>
      <w:bookmarkEnd w:id="389"/>
    </w:p>
    <w:p w14:paraId="381E94EE" w14:textId="77777777" w:rsidR="00497AFC" w:rsidRDefault="000314D1" w:rsidP="000314D1">
      <w:pPr>
        <w:pStyle w:val="Level2Body"/>
      </w:pPr>
      <w:r w:rsidRPr="0025153F">
        <w:t xml:space="preserve">The </w:t>
      </w:r>
      <w:r w:rsidR="008E4FD1">
        <w:t>Vendor</w:t>
      </w:r>
      <w:r>
        <w:t xml:space="preserve"> </w:t>
      </w:r>
      <w:r w:rsidRPr="0025153F">
        <w:t>shall</w:t>
      </w:r>
      <w:r>
        <w:t xml:space="preserve">, </w:t>
      </w:r>
      <w:proofErr w:type="gramStart"/>
      <w:r>
        <w:t>upon request</w:t>
      </w:r>
      <w:r w:rsidR="00497AFC">
        <w:t xml:space="preserve"> by</w:t>
      </w:r>
      <w:proofErr w:type="gramEnd"/>
      <w:r w:rsidR="00497AFC">
        <w:t xml:space="preserve"> the State Purchasing Bureau</w:t>
      </w:r>
      <w:r w:rsidRPr="0025153F">
        <w:t>, provide a usage report of this contract by state agencies</w:t>
      </w:r>
      <w:r>
        <w:t xml:space="preserve"> and political subdivisions</w:t>
      </w:r>
      <w:r w:rsidRPr="0025153F">
        <w:t>.</w:t>
      </w:r>
      <w:r>
        <w:t xml:space="preserve"> </w:t>
      </w:r>
    </w:p>
    <w:p w14:paraId="0844357F" w14:textId="77777777" w:rsidR="00497AFC" w:rsidRDefault="00497AFC" w:rsidP="00497AFC">
      <w:pPr>
        <w:pStyle w:val="Level2Body"/>
      </w:pPr>
    </w:p>
    <w:p w14:paraId="3BC5041B" w14:textId="77777777" w:rsidR="00497AFC" w:rsidRPr="00FE4020" w:rsidRDefault="00497AFC" w:rsidP="009844BC">
      <w:pPr>
        <w:pStyle w:val="Level3"/>
        <w:ind w:left="720"/>
        <w:jc w:val="both"/>
      </w:pPr>
      <w:r w:rsidRPr="00FE4020">
        <w:t>The reporting period may be determined based on need and may include the following:</w:t>
      </w:r>
    </w:p>
    <w:p w14:paraId="103B57C7" w14:textId="77777777" w:rsidR="00497AFC" w:rsidRDefault="00497AFC" w:rsidP="000314D1">
      <w:pPr>
        <w:pStyle w:val="Level2Body"/>
      </w:pPr>
    </w:p>
    <w:p w14:paraId="4FA32A36" w14:textId="77777777" w:rsidR="000314D1" w:rsidRDefault="002106DB" w:rsidP="009844BC">
      <w:pPr>
        <w:pStyle w:val="Level4"/>
        <w:numPr>
          <w:ilvl w:val="3"/>
          <w:numId w:val="16"/>
        </w:numPr>
        <w:tabs>
          <w:tab w:val="clear" w:pos="720"/>
        </w:tabs>
        <w:jc w:val="both"/>
      </w:pPr>
      <w:r>
        <w:t>A</w:t>
      </w:r>
      <w:r w:rsidR="000314D1" w:rsidRPr="0025153F">
        <w:t>gency name, item</w:t>
      </w:r>
      <w:r w:rsidR="000314D1">
        <w:t>(s)</w:t>
      </w:r>
      <w:r w:rsidR="000314D1" w:rsidRPr="0025153F">
        <w:t>, and dollar amount</w:t>
      </w:r>
      <w:r w:rsidR="000314D1">
        <w:t xml:space="preserve"> and shall include the information of the </w:t>
      </w:r>
      <w:proofErr w:type="gramStart"/>
      <w:r w:rsidR="000314D1">
        <w:t>time period</w:t>
      </w:r>
      <w:proofErr w:type="gramEnd"/>
      <w:r w:rsidR="000314D1">
        <w:t xml:space="preserve"> requested</w:t>
      </w:r>
      <w:r w:rsidR="000314D1" w:rsidRPr="0025153F">
        <w:t>.</w:t>
      </w:r>
      <w:r w:rsidR="000314D1">
        <w:t xml:space="preserve"> </w:t>
      </w:r>
    </w:p>
    <w:p w14:paraId="419726F2" w14:textId="77777777" w:rsidR="000314D1" w:rsidRPr="00FE4020" w:rsidRDefault="000314D1" w:rsidP="000314D1">
      <w:pPr>
        <w:pStyle w:val="Level4"/>
        <w:numPr>
          <w:ilvl w:val="3"/>
          <w:numId w:val="16"/>
        </w:numPr>
        <w:tabs>
          <w:tab w:val="clear" w:pos="720"/>
        </w:tabs>
        <w:jc w:val="both"/>
      </w:pPr>
      <w:r>
        <w:t>Fill rate information for C</w:t>
      </w:r>
      <w:r w:rsidRPr="00FE4020">
        <w:t>ore</w:t>
      </w:r>
      <w:r>
        <w:t xml:space="preserve"> List</w:t>
      </w:r>
      <w:r w:rsidRPr="00FE4020">
        <w:t xml:space="preserve"> and </w:t>
      </w:r>
      <w:r>
        <w:t>Catalog/N</w:t>
      </w:r>
      <w:r w:rsidRPr="00FE4020">
        <w:t>on-</w:t>
      </w:r>
      <w:r>
        <w:t>C</w:t>
      </w:r>
      <w:r w:rsidRPr="00FE4020">
        <w:t>ore items, statewide and by agency to include the number of orders received, orders processed, back orders, and partially filled orders.</w:t>
      </w:r>
    </w:p>
    <w:p w14:paraId="5EBDD6C6" w14:textId="77777777" w:rsidR="000314D1" w:rsidRDefault="000314D1" w:rsidP="000314D1">
      <w:pPr>
        <w:pStyle w:val="Level4"/>
        <w:ind w:left="2160" w:hanging="720"/>
        <w:jc w:val="both"/>
      </w:pPr>
    </w:p>
    <w:p w14:paraId="33E540FF" w14:textId="77777777" w:rsidR="000314D1" w:rsidRPr="00FE4020" w:rsidRDefault="000314D1" w:rsidP="0032088F">
      <w:pPr>
        <w:pStyle w:val="Level4"/>
        <w:ind w:left="720"/>
        <w:jc w:val="both"/>
      </w:pPr>
      <w:r w:rsidRPr="00FE4020">
        <w:t xml:space="preserve">Usage reports by agency and statewide indicating the numbers of each </w:t>
      </w:r>
      <w:r>
        <w:t>C</w:t>
      </w:r>
      <w:r w:rsidRPr="00FE4020">
        <w:t>ore</w:t>
      </w:r>
      <w:r>
        <w:t xml:space="preserve"> List</w:t>
      </w:r>
      <w:r w:rsidRPr="00FE4020">
        <w:t xml:space="preserve"> and </w:t>
      </w:r>
      <w:r>
        <w:t>Catalog/N</w:t>
      </w:r>
      <w:r w:rsidRPr="00FE4020">
        <w:t>on-</w:t>
      </w:r>
      <w:r>
        <w:t>C</w:t>
      </w:r>
      <w:r w:rsidRPr="00FE4020">
        <w:t>ore item sold.</w:t>
      </w:r>
    </w:p>
    <w:p w14:paraId="7CFB5305" w14:textId="77777777" w:rsidR="000314D1" w:rsidRDefault="000314D1" w:rsidP="000314D1">
      <w:pPr>
        <w:pStyle w:val="Level3Body"/>
        <w:jc w:val="both"/>
      </w:pPr>
    </w:p>
    <w:p w14:paraId="50ACE598" w14:textId="77777777" w:rsidR="000314D1" w:rsidRDefault="000314D1" w:rsidP="00CB1FBA">
      <w:pPr>
        <w:pStyle w:val="Level3"/>
        <w:ind w:left="720"/>
        <w:jc w:val="both"/>
      </w:pPr>
      <w:r w:rsidRPr="00FE4020">
        <w:t xml:space="preserve">Any additional report the State Purchasing Bureau may deem </w:t>
      </w:r>
      <w:r w:rsidR="00544086" w:rsidRPr="00FE4020">
        <w:t>necessary.</w:t>
      </w:r>
    </w:p>
    <w:p w14:paraId="13F0DEF3" w14:textId="77777777" w:rsidR="000314D1" w:rsidRPr="000314D1" w:rsidRDefault="000314D1" w:rsidP="009844BC">
      <w:pPr>
        <w:pStyle w:val="Level2Body"/>
      </w:pPr>
    </w:p>
    <w:p w14:paraId="1AA5C4E1" w14:textId="77777777" w:rsidR="00D10781" w:rsidRDefault="00D10781" w:rsidP="009844BC">
      <w:pPr>
        <w:pStyle w:val="Level2Body"/>
        <w:ind w:left="0"/>
        <w:rPr>
          <w:szCs w:val="18"/>
        </w:rPr>
      </w:pPr>
    </w:p>
    <w:p w14:paraId="58590E14" w14:textId="77777777" w:rsidR="00D10781" w:rsidRDefault="00D10781" w:rsidP="009844BC">
      <w:pPr>
        <w:pStyle w:val="Level2Body"/>
        <w:widowControl w:val="0"/>
      </w:pPr>
    </w:p>
    <w:p w14:paraId="1C3B08DE" w14:textId="77777777" w:rsidR="00647FB9" w:rsidRDefault="00647FB9" w:rsidP="009844BC">
      <w:pPr>
        <w:widowControl w:val="0"/>
        <w:ind w:left="720"/>
        <w:rPr>
          <w:sz w:val="18"/>
          <w:szCs w:val="18"/>
        </w:rPr>
      </w:pPr>
    </w:p>
    <w:p w14:paraId="1FCFF661" w14:textId="77777777" w:rsidR="00647FB9" w:rsidRDefault="00647FB9" w:rsidP="009844BC">
      <w:pPr>
        <w:pStyle w:val="Level2"/>
        <w:keepNext w:val="0"/>
        <w:keepLines w:val="0"/>
        <w:widowControl w:val="0"/>
        <w:numPr>
          <w:ilvl w:val="1"/>
          <w:numId w:val="9"/>
        </w:numPr>
        <w:jc w:val="both"/>
      </w:pPr>
      <w:bookmarkStart w:id="390" w:name="_Toc219883091"/>
      <w:r>
        <w:t>DELIVERY LOCATIONS / INSTRUCTIONS</w:t>
      </w:r>
      <w:bookmarkEnd w:id="390"/>
      <w:r>
        <w:t xml:space="preserve"> </w:t>
      </w:r>
    </w:p>
    <w:p w14:paraId="082BB6E4" w14:textId="77777777" w:rsidR="00647FB9" w:rsidRDefault="008E4FD1" w:rsidP="00AF6E28">
      <w:pPr>
        <w:pStyle w:val="Level4"/>
        <w:ind w:left="720"/>
        <w:rPr>
          <w:b/>
          <w:bCs/>
        </w:rPr>
      </w:pPr>
      <w:r>
        <w:t>Vendor</w:t>
      </w:r>
      <w:r w:rsidR="00647FB9" w:rsidRPr="009844BC">
        <w:t xml:space="preserve"> </w:t>
      </w:r>
      <w:r w:rsidR="00647FB9">
        <w:t xml:space="preserve">must provide products to all applicable </w:t>
      </w:r>
      <w:r w:rsidR="00647FB9" w:rsidRPr="00647FB9">
        <w:t>delivery locations/instructions</w:t>
      </w:r>
      <w:r w:rsidR="00497AFC">
        <w:t>.</w:t>
      </w:r>
    </w:p>
    <w:p w14:paraId="1013FF87" w14:textId="77777777" w:rsidR="00647FB9" w:rsidRDefault="00647FB9" w:rsidP="00AF6E28">
      <w:pPr>
        <w:pStyle w:val="Level4"/>
        <w:ind w:left="720"/>
        <w:rPr>
          <w:b/>
          <w:bCs/>
        </w:rPr>
      </w:pPr>
    </w:p>
    <w:p w14:paraId="6296614D" w14:textId="77777777" w:rsidR="00F67DF9" w:rsidRPr="00A767BF" w:rsidRDefault="00F67DF9" w:rsidP="00F67DF9">
      <w:pPr>
        <w:pStyle w:val="Level4"/>
        <w:ind w:left="720"/>
        <w:rPr>
          <w:lang w:bidi="en-US"/>
        </w:rPr>
      </w:pPr>
      <w:r w:rsidRPr="00A767BF">
        <w:rPr>
          <w:lang w:bidi="en-US"/>
        </w:rPr>
        <w:t>Deliveries will be made to the Permit Section,</w:t>
      </w:r>
    </w:p>
    <w:p w14:paraId="3E1FC201" w14:textId="77777777" w:rsidR="00F67DF9" w:rsidRPr="00A767BF" w:rsidRDefault="00F67DF9" w:rsidP="00F67DF9">
      <w:pPr>
        <w:pStyle w:val="Level4"/>
        <w:ind w:left="720"/>
        <w:rPr>
          <w:lang w:bidi="en-US"/>
        </w:rPr>
      </w:pPr>
      <w:r w:rsidRPr="00A767BF">
        <w:rPr>
          <w:lang w:bidi="en-US"/>
        </w:rPr>
        <w:t xml:space="preserve">Nebraska Game and Parks Commission, 2200 N 33rd Street, </w:t>
      </w:r>
    </w:p>
    <w:p w14:paraId="636283F1" w14:textId="77777777" w:rsidR="00F67DF9" w:rsidRPr="00A767BF" w:rsidRDefault="00F67DF9" w:rsidP="00F67DF9">
      <w:pPr>
        <w:pStyle w:val="Level4"/>
        <w:ind w:left="720"/>
        <w:rPr>
          <w:lang w:bidi="en-US"/>
        </w:rPr>
      </w:pPr>
      <w:r w:rsidRPr="00A767BF">
        <w:rPr>
          <w:lang w:bidi="en-US"/>
        </w:rPr>
        <w:t>Lincoln, NE 68503.</w:t>
      </w:r>
    </w:p>
    <w:p w14:paraId="556C9DC0" w14:textId="77777777" w:rsidR="00F67DF9" w:rsidRPr="00A767BF" w:rsidRDefault="00F67DF9" w:rsidP="00F67DF9">
      <w:pPr>
        <w:pStyle w:val="Level4"/>
        <w:ind w:left="720"/>
        <w:rPr>
          <w:b/>
          <w:lang w:bidi="en-US"/>
        </w:rPr>
      </w:pPr>
    </w:p>
    <w:p w14:paraId="42ECA97D" w14:textId="77777777" w:rsidR="00F67DF9" w:rsidRDefault="00F67DF9" w:rsidP="00F67DF9">
      <w:pPr>
        <w:pStyle w:val="Level4"/>
        <w:ind w:left="720"/>
      </w:pPr>
      <w:r w:rsidRPr="00A767BF">
        <w:t>Dock hours are 8:00 am – 4:00pm, Monday through Friday (excluding State holidays and/or as otherwise directed)</w:t>
      </w:r>
    </w:p>
    <w:p w14:paraId="0C2EF8FB" w14:textId="77777777" w:rsidR="00F67DF9" w:rsidRDefault="00F67DF9" w:rsidP="00F67DF9">
      <w:pPr>
        <w:pStyle w:val="Level4"/>
        <w:ind w:left="720"/>
      </w:pPr>
    </w:p>
    <w:p w14:paraId="01125D20" w14:textId="77777777" w:rsidR="00F67DF9" w:rsidRDefault="00F67DF9" w:rsidP="00F67DF9">
      <w:pPr>
        <w:pStyle w:val="Level4"/>
        <w:ind w:left="720"/>
      </w:pPr>
      <w:r w:rsidRPr="00B714A7">
        <w:rPr>
          <w:szCs w:val="18"/>
        </w:rPr>
        <w:t xml:space="preserve">Delivery personnel will be required to deliver and </w:t>
      </w:r>
      <w:proofErr w:type="gramStart"/>
      <w:r w:rsidRPr="00B714A7">
        <w:rPr>
          <w:szCs w:val="18"/>
        </w:rPr>
        <w:t>off-load</w:t>
      </w:r>
      <w:proofErr w:type="gramEnd"/>
      <w:r w:rsidRPr="00B714A7">
        <w:rPr>
          <w:szCs w:val="18"/>
        </w:rPr>
        <w:t xml:space="preserve"> all products to a specified area in the Permits</w:t>
      </w:r>
      <w:r w:rsidRPr="00B714A7">
        <w:rPr>
          <w:spacing w:val="-7"/>
          <w:szCs w:val="18"/>
        </w:rPr>
        <w:t xml:space="preserve"> </w:t>
      </w:r>
      <w:r w:rsidRPr="00B714A7">
        <w:rPr>
          <w:szCs w:val="18"/>
        </w:rPr>
        <w:t>Section</w:t>
      </w:r>
    </w:p>
    <w:p w14:paraId="388B40FC" w14:textId="77777777" w:rsidR="00F67DF9" w:rsidRPr="00AF6E28" w:rsidRDefault="00F67DF9" w:rsidP="00F67DF9">
      <w:pPr>
        <w:pStyle w:val="Level4"/>
        <w:ind w:left="720"/>
      </w:pPr>
    </w:p>
    <w:p w14:paraId="6DC991D7" w14:textId="77777777" w:rsidR="00647FB9" w:rsidRPr="00AF6E28" w:rsidRDefault="00647FB9" w:rsidP="00AF6E28">
      <w:pPr>
        <w:pStyle w:val="Level4"/>
        <w:ind w:left="720"/>
      </w:pPr>
    </w:p>
    <w:p w14:paraId="68ECD93E" w14:textId="77777777" w:rsidR="00B45A84" w:rsidRDefault="00B45A84" w:rsidP="00AF6E28">
      <w:pPr>
        <w:pStyle w:val="Level4"/>
        <w:ind w:left="720"/>
        <w:sectPr w:rsidR="00B45A84" w:rsidSect="00185C3D">
          <w:pgSz w:w="12240" w:h="15840"/>
          <w:pgMar w:top="1440" w:right="1152" w:bottom="634" w:left="1152" w:header="1440" w:footer="634" w:gutter="0"/>
          <w:cols w:space="720"/>
        </w:sectPr>
      </w:pPr>
      <w:r>
        <w:tab/>
      </w:r>
    </w:p>
    <w:p w14:paraId="615719BB" w14:textId="77777777" w:rsidR="00DD56D2" w:rsidRPr="006963AE" w:rsidRDefault="00DD56D2" w:rsidP="006963AE">
      <w:pPr>
        <w:pStyle w:val="Level1"/>
        <w:tabs>
          <w:tab w:val="clear" w:pos="540"/>
          <w:tab w:val="clear" w:pos="2160"/>
          <w:tab w:val="left" w:pos="720"/>
          <w:tab w:val="left" w:pos="810"/>
          <w:tab w:val="left" w:pos="990"/>
        </w:tabs>
        <w:ind w:left="720" w:hanging="720"/>
        <w:jc w:val="both"/>
        <w:rPr>
          <w:sz w:val="28"/>
          <w:szCs w:val="28"/>
        </w:rPr>
      </w:pPr>
      <w:bookmarkStart w:id="391" w:name="_Toc219883092"/>
      <w:r w:rsidRPr="006963AE">
        <w:rPr>
          <w:sz w:val="28"/>
          <w:szCs w:val="28"/>
        </w:rPr>
        <w:lastRenderedPageBreak/>
        <w:t>PAYMENT</w:t>
      </w:r>
      <w:bookmarkEnd w:id="391"/>
    </w:p>
    <w:p w14:paraId="6582FE96" w14:textId="77777777" w:rsidR="00F3302A" w:rsidRDefault="00F3302A" w:rsidP="000E504D">
      <w:pPr>
        <w:pStyle w:val="Level2Body"/>
      </w:pPr>
    </w:p>
    <w:p w14:paraId="6D6DB0A8" w14:textId="77777777" w:rsidR="00290A70" w:rsidRDefault="00290A70" w:rsidP="00290A70">
      <w:pPr>
        <w:pStyle w:val="Level1Body"/>
      </w:pPr>
      <w:bookmarkStart w:id="392" w:name="_Hlk168434894"/>
      <w:r>
        <w:t xml:space="preserve">Bidder should read the Payment clauses within this section and must initial either “Accept All Terms and Conditions Within Section as Written” or “Exceptions Taken to Payment clauses Within Section as Written” in the table below. </w:t>
      </w:r>
      <w:r w:rsidR="001E4D5E">
        <w:t xml:space="preserve">If exception is not taken to a provision, it is deemed accepted as stated. </w:t>
      </w:r>
      <w:r>
        <w:t>If the bidder takes any exceptions, they must provide the following within the “Exceptions” field of the table below</w:t>
      </w:r>
      <w:r w:rsidR="00AE7212">
        <w:t xml:space="preserve"> (Bidder may provide responses in separate attachment if multiple exceptions are taken):</w:t>
      </w:r>
    </w:p>
    <w:p w14:paraId="241F1A03" w14:textId="77777777" w:rsidR="00290A70" w:rsidRDefault="00290A70" w:rsidP="00290A70">
      <w:pPr>
        <w:pStyle w:val="Level1Body"/>
      </w:pPr>
    </w:p>
    <w:p w14:paraId="5835BE07" w14:textId="77777777" w:rsidR="00290A70" w:rsidRDefault="00290A70" w:rsidP="00290A70">
      <w:pPr>
        <w:pStyle w:val="Level1Body"/>
        <w:numPr>
          <w:ilvl w:val="2"/>
          <w:numId w:val="86"/>
        </w:numPr>
        <w:ind w:left="1080"/>
      </w:pPr>
      <w:r>
        <w:t xml:space="preserve">The specific clause, including section reference, to which an exception has been </w:t>
      </w:r>
      <w:proofErr w:type="gramStart"/>
      <w:r>
        <w:t>taken;</w:t>
      </w:r>
      <w:proofErr w:type="gramEnd"/>
      <w:r>
        <w:t xml:space="preserve"> </w:t>
      </w:r>
    </w:p>
    <w:p w14:paraId="20C803B0" w14:textId="77777777" w:rsidR="00290A70" w:rsidRDefault="00290A70" w:rsidP="00290A70">
      <w:pPr>
        <w:pStyle w:val="Level1Body"/>
        <w:numPr>
          <w:ilvl w:val="2"/>
          <w:numId w:val="86"/>
        </w:numPr>
        <w:ind w:left="1080"/>
      </w:pPr>
      <w:r>
        <w:t xml:space="preserve">An explanation of why the bidder took exception to the clause; and </w:t>
      </w:r>
    </w:p>
    <w:p w14:paraId="3442350E" w14:textId="77777777" w:rsidR="00290A70" w:rsidRDefault="00290A70" w:rsidP="00290A70">
      <w:pPr>
        <w:pStyle w:val="Level1Body"/>
        <w:numPr>
          <w:ilvl w:val="2"/>
          <w:numId w:val="86"/>
        </w:numPr>
        <w:ind w:left="1080"/>
      </w:pPr>
      <w:r>
        <w:t xml:space="preserve">Provide alternative language to the specific clause within the solicitation response. </w:t>
      </w:r>
    </w:p>
    <w:p w14:paraId="6AFA23D0" w14:textId="77777777" w:rsidR="00290A70" w:rsidRDefault="00290A70" w:rsidP="00290A70">
      <w:pPr>
        <w:pStyle w:val="Level1Body"/>
      </w:pPr>
    </w:p>
    <w:p w14:paraId="193CD894" w14:textId="77777777" w:rsidR="00290A70" w:rsidRDefault="00290A70" w:rsidP="00290A70">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392"/>
    <w:p w14:paraId="4E4D5C8A" w14:textId="77777777" w:rsidR="00102EA7" w:rsidRDefault="00102EA7" w:rsidP="00102EA7">
      <w:pPr>
        <w:pStyle w:val="Level1Body"/>
      </w:pPr>
    </w:p>
    <w:tbl>
      <w:tblPr>
        <w:tblStyle w:val="TableGrid"/>
        <w:tblW w:w="0" w:type="auto"/>
        <w:tblLook w:val="04A0" w:firstRow="1" w:lastRow="0" w:firstColumn="1" w:lastColumn="0" w:noHBand="0" w:noVBand="1"/>
      </w:tblPr>
      <w:tblGrid>
        <w:gridCol w:w="1435"/>
        <w:gridCol w:w="1440"/>
        <w:gridCol w:w="7051"/>
      </w:tblGrid>
      <w:tr w:rsidR="00102EA7" w14:paraId="18845A1D" w14:textId="77777777" w:rsidTr="00A128D3">
        <w:tc>
          <w:tcPr>
            <w:tcW w:w="1435" w:type="dxa"/>
          </w:tcPr>
          <w:p w14:paraId="08E3EB82" w14:textId="77777777" w:rsidR="00102EA7" w:rsidRPr="00A128D3" w:rsidRDefault="00102EA7" w:rsidP="00A128D3">
            <w:pPr>
              <w:pStyle w:val="Level1Body"/>
              <w:jc w:val="center"/>
              <w:rPr>
                <w:b/>
                <w:bCs/>
              </w:rPr>
            </w:pPr>
            <w:bookmarkStart w:id="393" w:name="_Hlk168434902"/>
            <w:r w:rsidRPr="00A128D3">
              <w:rPr>
                <w:b/>
                <w:bCs/>
              </w:rPr>
              <w:t xml:space="preserve">Accept All </w:t>
            </w:r>
            <w:r>
              <w:rPr>
                <w:b/>
                <w:bCs/>
              </w:rPr>
              <w:t>Payment Clauses</w:t>
            </w:r>
            <w:r w:rsidRPr="00A128D3">
              <w:rPr>
                <w:b/>
                <w:bCs/>
              </w:rPr>
              <w:t xml:space="preserve"> Within Section as Written</w:t>
            </w:r>
          </w:p>
          <w:p w14:paraId="2ACE97BF" w14:textId="77777777" w:rsidR="00102EA7" w:rsidRDefault="00102EA7" w:rsidP="00A128D3">
            <w:pPr>
              <w:pStyle w:val="Level1Body"/>
              <w:jc w:val="center"/>
            </w:pPr>
            <w:r w:rsidRPr="00A128D3">
              <w:rPr>
                <w:b/>
                <w:bCs/>
              </w:rPr>
              <w:t>(Initial)</w:t>
            </w:r>
          </w:p>
        </w:tc>
        <w:tc>
          <w:tcPr>
            <w:tcW w:w="1440" w:type="dxa"/>
          </w:tcPr>
          <w:p w14:paraId="52A032BB" w14:textId="77777777" w:rsidR="00102EA7" w:rsidRPr="00A128D3" w:rsidRDefault="00102EA7" w:rsidP="00A128D3">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66C7208C" w14:textId="77777777" w:rsidR="00102EA7" w:rsidRDefault="00102EA7" w:rsidP="00A128D3">
            <w:pPr>
              <w:pStyle w:val="Level1Body"/>
              <w:jc w:val="center"/>
            </w:pPr>
            <w:r w:rsidRPr="00A128D3">
              <w:rPr>
                <w:b/>
                <w:bCs/>
              </w:rPr>
              <w:t>(Initial)</w:t>
            </w:r>
          </w:p>
        </w:tc>
        <w:tc>
          <w:tcPr>
            <w:tcW w:w="7051" w:type="dxa"/>
            <w:vAlign w:val="center"/>
          </w:tcPr>
          <w:p w14:paraId="00389B4A" w14:textId="77777777" w:rsidR="00102EA7" w:rsidRPr="00A128D3" w:rsidRDefault="00102EA7" w:rsidP="00A128D3">
            <w:pPr>
              <w:pStyle w:val="Level1Body"/>
              <w:jc w:val="left"/>
              <w:rPr>
                <w:b/>
                <w:bCs/>
              </w:rPr>
            </w:pPr>
            <w:r w:rsidRPr="00A128D3">
              <w:rPr>
                <w:b/>
                <w:bCs/>
              </w:rPr>
              <w:t>Exceptions:</w:t>
            </w:r>
          </w:p>
          <w:p w14:paraId="16AA2619" w14:textId="77777777" w:rsidR="00102EA7" w:rsidRDefault="00102EA7" w:rsidP="00A128D3">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102EA7" w14:paraId="484F381F" w14:textId="77777777" w:rsidTr="00A128D3">
        <w:trPr>
          <w:trHeight w:val="1223"/>
        </w:trPr>
        <w:tc>
          <w:tcPr>
            <w:tcW w:w="1435" w:type="dxa"/>
          </w:tcPr>
          <w:p w14:paraId="2881C1E4" w14:textId="77777777" w:rsidR="00102EA7" w:rsidRDefault="00102EA7" w:rsidP="00A128D3">
            <w:pPr>
              <w:pStyle w:val="Level1Body"/>
            </w:pPr>
          </w:p>
        </w:tc>
        <w:tc>
          <w:tcPr>
            <w:tcW w:w="1440" w:type="dxa"/>
          </w:tcPr>
          <w:p w14:paraId="14F80C12" w14:textId="77777777" w:rsidR="00102EA7" w:rsidRDefault="00102EA7" w:rsidP="00A128D3">
            <w:pPr>
              <w:pStyle w:val="Level1Body"/>
            </w:pPr>
          </w:p>
        </w:tc>
        <w:tc>
          <w:tcPr>
            <w:tcW w:w="7051" w:type="dxa"/>
          </w:tcPr>
          <w:p w14:paraId="0AF3DC18" w14:textId="77777777" w:rsidR="00102EA7" w:rsidRDefault="00102EA7" w:rsidP="00A128D3">
            <w:pPr>
              <w:pStyle w:val="Level1Body"/>
            </w:pPr>
          </w:p>
        </w:tc>
      </w:tr>
      <w:bookmarkEnd w:id="393"/>
    </w:tbl>
    <w:p w14:paraId="2228C7F8" w14:textId="77777777" w:rsidR="00102EA7" w:rsidRDefault="00102EA7" w:rsidP="000E504D">
      <w:pPr>
        <w:pStyle w:val="Level2Body"/>
      </w:pPr>
    </w:p>
    <w:p w14:paraId="118C2C3E" w14:textId="77777777" w:rsidR="00F3302A" w:rsidRPr="003763B4" w:rsidRDefault="00F3302A" w:rsidP="006963AE">
      <w:pPr>
        <w:pStyle w:val="Level2"/>
        <w:numPr>
          <w:ilvl w:val="1"/>
          <w:numId w:val="9"/>
        </w:numPr>
        <w:jc w:val="both"/>
      </w:pPr>
      <w:bookmarkStart w:id="394" w:name="_Toc168478805"/>
      <w:bookmarkStart w:id="395" w:name="_Toc434407114"/>
      <w:bookmarkStart w:id="396" w:name="_Toc219883093"/>
      <w:bookmarkEnd w:id="394"/>
      <w:r w:rsidRPr="003763B4">
        <w:t>PROHIBITION AGAINST ADVANCE PAYMENT</w:t>
      </w:r>
      <w:bookmarkEnd w:id="395"/>
      <w:r w:rsidR="00727C54">
        <w:t xml:space="preserve"> (</w:t>
      </w:r>
      <w:r w:rsidR="00106B39">
        <w:t>Nonnegotiable</w:t>
      </w:r>
      <w:r w:rsidR="00727C54">
        <w:t>)</w:t>
      </w:r>
      <w:bookmarkEnd w:id="396"/>
    </w:p>
    <w:p w14:paraId="178D7064" w14:textId="77777777" w:rsidR="00F3302A" w:rsidRPr="006D7D5F" w:rsidRDefault="00727C54" w:rsidP="000E504D">
      <w:pPr>
        <w:pStyle w:val="Level2Body"/>
      </w:pPr>
      <w:r>
        <w:t xml:space="preserve">Neb. Rev. Stat. </w:t>
      </w:r>
      <w:r>
        <w:rPr>
          <w:rFonts w:cs="Arial"/>
        </w:rPr>
        <w:t>§</w:t>
      </w:r>
      <w:r w:rsidR="006963AE">
        <w:rPr>
          <w:rFonts w:cs="Arial"/>
        </w:rPr>
        <w:t xml:space="preserve"> </w:t>
      </w:r>
      <w:r>
        <w:t xml:space="preserve">81-2403 states, </w:t>
      </w:r>
      <w:r w:rsidRPr="00512937">
        <w:t>“[n]o goods or services shall be deemed to be received by an agency until all such goods or services are completely delivered and finally accepted by the agency.”</w:t>
      </w:r>
    </w:p>
    <w:p w14:paraId="281D64FA" w14:textId="77777777" w:rsidR="00F3302A" w:rsidRPr="006D7D5F" w:rsidRDefault="00F3302A" w:rsidP="000E504D">
      <w:pPr>
        <w:pStyle w:val="Level2Body"/>
      </w:pPr>
    </w:p>
    <w:p w14:paraId="0AB78A96" w14:textId="77777777" w:rsidR="00F3302A" w:rsidRPr="00B65DAA" w:rsidRDefault="00F3302A" w:rsidP="006963AE">
      <w:pPr>
        <w:pStyle w:val="Level2"/>
        <w:numPr>
          <w:ilvl w:val="1"/>
          <w:numId w:val="9"/>
        </w:numPr>
        <w:jc w:val="both"/>
      </w:pPr>
      <w:bookmarkStart w:id="397" w:name="_Toc434407118"/>
      <w:bookmarkStart w:id="398" w:name="_Toc219883094"/>
      <w:r w:rsidRPr="00B65DAA">
        <w:t>TAXES</w:t>
      </w:r>
      <w:bookmarkEnd w:id="397"/>
      <w:r w:rsidRPr="00B65DAA">
        <w:t xml:space="preserve"> </w:t>
      </w:r>
      <w:r w:rsidR="00727C54">
        <w:t>(</w:t>
      </w:r>
      <w:r w:rsidR="00106B39">
        <w:t>Nonnegotiable</w:t>
      </w:r>
      <w:r w:rsidR="00727C54">
        <w:t>)</w:t>
      </w:r>
      <w:bookmarkEnd w:id="398"/>
    </w:p>
    <w:p w14:paraId="3E4C6612" w14:textId="77777777" w:rsidR="00CC6593" w:rsidRPr="00832A62" w:rsidRDefault="00CC6593" w:rsidP="00CC6593">
      <w:pPr>
        <w:pStyle w:val="Level2Body"/>
      </w:pPr>
      <w:r w:rsidRPr="00832A62">
        <w:t xml:space="preserve">The State is not required to pay taxes and assumes no such liability </w:t>
      </w:r>
      <w:proofErr w:type="gramStart"/>
      <w:r w:rsidRPr="00832A62">
        <w:t>as a result of</w:t>
      </w:r>
      <w:proofErr w:type="gramEnd"/>
      <w:r w:rsidRPr="00832A62">
        <w:t xml:space="preserve"> this </w:t>
      </w:r>
      <w:r>
        <w:t>Solicitation</w:t>
      </w:r>
      <w:r w:rsidRPr="00832A62">
        <w:t xml:space="preserve">. The </w:t>
      </w:r>
      <w:r>
        <w:t>Vendor</w:t>
      </w:r>
      <w:r w:rsidRPr="00832A62">
        <w:t xml:space="preserve"> may request a copy of the Nebraska Department of Revenue, Nebraska Resale or Exempt Sale Certificate for Sales Tax Exemption, Form 13 for their records. Any property tax payable on the </w:t>
      </w:r>
      <w:r>
        <w:t>Vendor</w:t>
      </w:r>
      <w:r w:rsidRPr="00832A62">
        <w:t xml:space="preserve">'s equipment which may be installed in a state-owned facility is the responsibility of the </w:t>
      </w:r>
      <w:r>
        <w:t>Vendor.</w:t>
      </w:r>
    </w:p>
    <w:p w14:paraId="13F4A89E" w14:textId="77777777" w:rsidR="00F3302A" w:rsidRPr="003763B4" w:rsidRDefault="00F3302A" w:rsidP="000E504D">
      <w:pPr>
        <w:pStyle w:val="Level2Body"/>
      </w:pPr>
    </w:p>
    <w:p w14:paraId="2BF57457" w14:textId="77777777" w:rsidR="00F3302A" w:rsidRPr="00B65DAA" w:rsidRDefault="00F3302A" w:rsidP="006963AE">
      <w:pPr>
        <w:pStyle w:val="Level2"/>
        <w:numPr>
          <w:ilvl w:val="1"/>
          <w:numId w:val="9"/>
        </w:numPr>
        <w:jc w:val="both"/>
      </w:pPr>
      <w:bookmarkStart w:id="399" w:name="_Toc434407116"/>
      <w:bookmarkStart w:id="400" w:name="_Toc219883095"/>
      <w:r w:rsidRPr="00B65DAA">
        <w:t>INVOICES</w:t>
      </w:r>
      <w:bookmarkEnd w:id="399"/>
      <w:r w:rsidRPr="00B65DAA">
        <w:t xml:space="preserve"> </w:t>
      </w:r>
      <w:r w:rsidR="0032717D">
        <w:t>(Nonnegotiable)</w:t>
      </w:r>
      <w:bookmarkEnd w:id="400"/>
    </w:p>
    <w:p w14:paraId="027CF744" w14:textId="1E8E4B3E" w:rsidR="00CC5EE1" w:rsidRPr="002B2CFA" w:rsidRDefault="00CC5EE1" w:rsidP="00CC5EE1">
      <w:pPr>
        <w:pStyle w:val="Level2Body"/>
      </w:pPr>
      <w:r w:rsidRPr="002B2CFA">
        <w:t xml:space="preserve">Invoices for </w:t>
      </w:r>
      <w:proofErr w:type="gramStart"/>
      <w:r w:rsidRPr="002B2CFA">
        <w:t>payments</w:t>
      </w:r>
      <w:proofErr w:type="gramEnd"/>
      <w:r w:rsidRPr="002B2CFA">
        <w:t xml:space="preserve"> must be submitted by the </w:t>
      </w:r>
      <w:r>
        <w:t>Vendor</w:t>
      </w:r>
      <w:r w:rsidRPr="002B2CFA">
        <w:t xml:space="preserve"> to the agency requesting the services with sufficient detail to support payment. </w:t>
      </w:r>
      <w:r w:rsidR="00A55054">
        <w:t>Nebraska Game &amp; Parks Commission, Communications Division, 2200 N 33</w:t>
      </w:r>
      <w:r w:rsidR="00A55054" w:rsidRPr="008A6007">
        <w:rPr>
          <w:vertAlign w:val="superscript"/>
        </w:rPr>
        <w:t>rd</w:t>
      </w:r>
      <w:r w:rsidR="00A55054">
        <w:t xml:space="preserve"> Street, Lincoln, NE 68503. </w:t>
      </w:r>
      <w:r w:rsidRPr="00514090">
        <w:t xml:space="preserve">The terms and conditions included in the </w:t>
      </w:r>
      <w:r>
        <w:t>Vendor</w:t>
      </w:r>
      <w:r w:rsidRPr="00514090">
        <w:t>’s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Pr="00A25BFF">
        <w:rPr>
          <w:b/>
          <w:bCs/>
          <w:color w:val="FF0000"/>
        </w:rPr>
        <w:t>The State shall have forty-five (45) calendar days to pay after a valid and accurate invoice is received by the State.</w:t>
      </w:r>
      <w:r w:rsidRPr="00A25BFF">
        <w:rPr>
          <w:b/>
          <w:bCs/>
        </w:rPr>
        <w:t xml:space="preserve"> </w:t>
      </w:r>
    </w:p>
    <w:p w14:paraId="0F268E06" w14:textId="77777777" w:rsidR="00DD56D2" w:rsidRDefault="00DD56D2" w:rsidP="000E504D">
      <w:pPr>
        <w:pStyle w:val="Level2Body"/>
      </w:pPr>
    </w:p>
    <w:p w14:paraId="55233700" w14:textId="77777777" w:rsidR="00DD56D2" w:rsidRPr="003763B4" w:rsidRDefault="00DD56D2" w:rsidP="006963AE">
      <w:pPr>
        <w:pStyle w:val="Level2"/>
        <w:numPr>
          <w:ilvl w:val="1"/>
          <w:numId w:val="9"/>
        </w:numPr>
        <w:jc w:val="both"/>
      </w:pPr>
      <w:bookmarkStart w:id="401" w:name="_Toc434407119"/>
      <w:bookmarkStart w:id="402" w:name="_Toc219883096"/>
      <w:r w:rsidRPr="003763B4">
        <w:t>INSPECTION AND APPROVAL</w:t>
      </w:r>
      <w:bookmarkEnd w:id="401"/>
      <w:bookmarkEnd w:id="402"/>
      <w:r w:rsidRPr="003763B4">
        <w:t xml:space="preserve"> </w:t>
      </w:r>
    </w:p>
    <w:p w14:paraId="4301DC08" w14:textId="77777777" w:rsidR="00CC5EE1" w:rsidRPr="002B2CFA" w:rsidRDefault="00CC5EE1" w:rsidP="00CC5EE1">
      <w:pPr>
        <w:pStyle w:val="Level2Body"/>
      </w:pPr>
      <w:r w:rsidRPr="00514090">
        <w:t xml:space="preserve">Final inspection and approval of all work required under the contract shall be performed by the designated State officials. </w:t>
      </w:r>
    </w:p>
    <w:p w14:paraId="3963015D" w14:textId="77777777" w:rsidR="00CC5EE1" w:rsidRPr="002B2CFA" w:rsidRDefault="00CC5EE1" w:rsidP="00CC5EE1">
      <w:pPr>
        <w:pStyle w:val="Level2Body"/>
      </w:pPr>
    </w:p>
    <w:p w14:paraId="26381A30" w14:textId="362956EC" w:rsidR="00CC5EE1" w:rsidRDefault="00CC5EE1" w:rsidP="00CC5EE1">
      <w:pPr>
        <w:pStyle w:val="Level2Body"/>
      </w:pPr>
      <w:r w:rsidRPr="002B2CFA">
        <w:t xml:space="preserve">The State and/or its authorized representatives shall have the right to enter any premises where the </w:t>
      </w:r>
      <w:r>
        <w:t>Vendor</w:t>
      </w:r>
      <w:r w:rsidRPr="002B2CFA">
        <w:t xml:space="preserve"> or Subcontractor duties under the contract are being performed, and to inspect, monitor or otherwise evaluate the work being performed. All inspections and evaluations shall be at reasonable times and in a manner that will not unreasonably delay work.</w:t>
      </w:r>
    </w:p>
    <w:p w14:paraId="51516F44" w14:textId="77777777" w:rsidR="00D46FC4" w:rsidRDefault="00D46FC4" w:rsidP="000E504D">
      <w:pPr>
        <w:pStyle w:val="Level2Body"/>
      </w:pPr>
    </w:p>
    <w:p w14:paraId="3C2656A6" w14:textId="77777777" w:rsidR="00F3302A" w:rsidRDefault="00F3302A" w:rsidP="006963AE">
      <w:pPr>
        <w:pStyle w:val="Level2"/>
        <w:numPr>
          <w:ilvl w:val="1"/>
          <w:numId w:val="9"/>
        </w:numPr>
        <w:jc w:val="both"/>
      </w:pPr>
      <w:bookmarkStart w:id="403" w:name="_Toc434407115"/>
      <w:bookmarkStart w:id="404" w:name="_Toc219883097"/>
      <w:r w:rsidRPr="003763B4">
        <w:lastRenderedPageBreak/>
        <w:t>PAYMENT</w:t>
      </w:r>
      <w:bookmarkEnd w:id="403"/>
      <w:r w:rsidRPr="003763B4">
        <w:t xml:space="preserve"> </w:t>
      </w:r>
      <w:r w:rsidR="005B2CD3">
        <w:t>(</w:t>
      </w:r>
      <w:r w:rsidR="000832E9">
        <w:t>Nonnegotiable</w:t>
      </w:r>
      <w:r w:rsidR="005B2CD3">
        <w:t>)</w:t>
      </w:r>
      <w:bookmarkEnd w:id="404"/>
    </w:p>
    <w:p w14:paraId="25D6FB11" w14:textId="77777777" w:rsidR="00CC5EE1" w:rsidRDefault="00CC5EE1" w:rsidP="00CC5EE1">
      <w:pPr>
        <w:pStyle w:val="Level2Body"/>
      </w:pPr>
      <w:bookmarkStart w:id="405" w:name="_Toc434407105"/>
      <w:r w:rsidRPr="002B2CFA">
        <w:t xml:space="preserve">Payment will be made by the </w:t>
      </w:r>
      <w:proofErr w:type="gramStart"/>
      <w:r w:rsidRPr="002B2CFA">
        <w:t>responsible agency</w:t>
      </w:r>
      <w:proofErr w:type="gramEnd"/>
      <w:r w:rsidRPr="002B2CFA">
        <w:t xml:space="preserve"> in compliance with the State of Nebraska Prompt Payment A</w:t>
      </w:r>
      <w:r>
        <w:t>ct (See Neb. Rev. Stat. § 81-2403</w:t>
      </w:r>
      <w:r w:rsidRPr="002B2CFA">
        <w:t xml:space="preserve">). The State may require the </w:t>
      </w:r>
      <w:r>
        <w:t>Vendor</w:t>
      </w:r>
      <w:r w:rsidRPr="002B2CFA">
        <w:t xml:space="preserve"> to accept payment by electronic means such as ACH deposit. In no event shall the State be responsible or liable to pay for any </w:t>
      </w:r>
      <w:r>
        <w:t xml:space="preserve">goods and </w:t>
      </w:r>
      <w:r w:rsidRPr="002B2CFA">
        <w:t xml:space="preserve">services provided by the </w:t>
      </w:r>
      <w:r>
        <w:t>Vendor</w:t>
      </w:r>
      <w:r w:rsidRPr="002B2CFA">
        <w:t xml:space="preserve"> prior to the Effective Date of the contract, and the </w:t>
      </w:r>
      <w:r>
        <w:t>Vendor</w:t>
      </w:r>
      <w:r w:rsidRPr="002B2CFA">
        <w:t xml:space="preserve"> hereby waives any claim or cause of action for any such </w:t>
      </w:r>
      <w:r>
        <w:t xml:space="preserve">goods or </w:t>
      </w:r>
      <w:r w:rsidRPr="002B2CFA">
        <w:t>services.</w:t>
      </w:r>
    </w:p>
    <w:p w14:paraId="436A9012" w14:textId="77777777" w:rsidR="00977A98" w:rsidRPr="006D7D5F" w:rsidRDefault="00977A98" w:rsidP="000E504D">
      <w:pPr>
        <w:pStyle w:val="Level2Body"/>
      </w:pPr>
    </w:p>
    <w:p w14:paraId="6A25D4A9" w14:textId="77777777" w:rsidR="00977A98" w:rsidRDefault="00977A98" w:rsidP="006963AE">
      <w:pPr>
        <w:pStyle w:val="Level2"/>
        <w:numPr>
          <w:ilvl w:val="1"/>
          <w:numId w:val="9"/>
        </w:numPr>
        <w:jc w:val="both"/>
      </w:pPr>
      <w:bookmarkStart w:id="406" w:name="_Toc219883098"/>
      <w:r w:rsidRPr="006D7D5F">
        <w:t>LATE PAYMENT</w:t>
      </w:r>
      <w:r w:rsidR="00A409EB" w:rsidRPr="00CD0D4C">
        <w:t xml:space="preserve"> (</w:t>
      </w:r>
      <w:r w:rsidR="000832E9">
        <w:t>Nonnegotiable</w:t>
      </w:r>
      <w:r w:rsidR="00A409EB" w:rsidRPr="00CD0D4C">
        <w:t>)</w:t>
      </w:r>
      <w:bookmarkEnd w:id="406"/>
    </w:p>
    <w:p w14:paraId="485C343B" w14:textId="77777777" w:rsidR="00CC5EE1" w:rsidRPr="007E74A2" w:rsidRDefault="00CC5EE1" w:rsidP="00CC5EE1">
      <w:pPr>
        <w:pStyle w:val="Level2Body"/>
      </w:pPr>
      <w:r w:rsidRPr="005C363F">
        <w:t xml:space="preserve">The </w:t>
      </w:r>
      <w:r>
        <w:t>Vendor</w:t>
      </w:r>
      <w:r w:rsidRPr="005C363F">
        <w:t xml:space="preserve"> ma</w:t>
      </w:r>
      <w:r w:rsidRPr="00AA69B0">
        <w:t>y charge the responsible agency interest for late payment in compliance with the State of Nebraska Prompt Payment Act (Se</w:t>
      </w:r>
      <w:r w:rsidRPr="007E74A2">
        <w:t>e Neb. Rev. Stat. §</w:t>
      </w:r>
      <w:r>
        <w:t xml:space="preserve">§ </w:t>
      </w:r>
      <w:r w:rsidRPr="007E74A2">
        <w:t>81-2401 through 81-2408).</w:t>
      </w:r>
    </w:p>
    <w:p w14:paraId="144C974C" w14:textId="77777777" w:rsidR="00977A98" w:rsidRDefault="00977A98" w:rsidP="000E504D">
      <w:pPr>
        <w:pStyle w:val="Level2Body"/>
      </w:pPr>
    </w:p>
    <w:p w14:paraId="59550C9C" w14:textId="77777777" w:rsidR="00F3302A" w:rsidRDefault="00F3302A" w:rsidP="006963AE">
      <w:pPr>
        <w:pStyle w:val="Level2"/>
        <w:numPr>
          <w:ilvl w:val="1"/>
          <w:numId w:val="9"/>
        </w:numPr>
        <w:jc w:val="both"/>
      </w:pPr>
      <w:bookmarkStart w:id="407" w:name="_Toc219883099"/>
      <w:r w:rsidRPr="00CD0D4C">
        <w:t xml:space="preserve">SUBJECT TO FUNDING / </w:t>
      </w:r>
      <w:r w:rsidRPr="006D7D5F">
        <w:t>FUNDING OUT CLAUSE FOR LOSS OF APPROPRIATIONS</w:t>
      </w:r>
      <w:bookmarkEnd w:id="405"/>
      <w:r w:rsidRPr="006D7D5F">
        <w:t xml:space="preserve"> </w:t>
      </w:r>
      <w:r w:rsidR="005B2CD3" w:rsidRPr="006D7D5F">
        <w:t>(</w:t>
      </w:r>
      <w:r w:rsidR="000832E9">
        <w:t>Nonnegotiable</w:t>
      </w:r>
      <w:r w:rsidR="005B2CD3" w:rsidRPr="006D7D5F">
        <w:t>)</w:t>
      </w:r>
      <w:bookmarkEnd w:id="407"/>
    </w:p>
    <w:p w14:paraId="08D4312D" w14:textId="747C057F" w:rsidR="007B3393" w:rsidRPr="007B3393" w:rsidRDefault="007B3393" w:rsidP="007B3393">
      <w:pPr>
        <w:pStyle w:val="Level2Body"/>
      </w:pPr>
      <w:bookmarkStart w:id="408" w:name="_Hlk167803606"/>
      <w:r w:rsidRPr="007B3393">
        <w:t xml:space="preserve">The State’s obligation to pay amounts due on the Contract for fiscal years following the current fiscal year is contingent upon legislative or federal appropriation of funds. Should said funds not be </w:t>
      </w:r>
      <w:proofErr w:type="gramStart"/>
      <w:r w:rsidRPr="007B3393">
        <w:t>appropriated</w:t>
      </w:r>
      <w:proofErr w:type="gramEnd"/>
      <w:r w:rsidRPr="007B3393">
        <w:t>,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bookmarkEnd w:id="408"/>
    </w:p>
    <w:p w14:paraId="3A094B71" w14:textId="77777777" w:rsidR="00F3302A" w:rsidRPr="006D7D5F" w:rsidRDefault="00F3302A" w:rsidP="000E504D">
      <w:pPr>
        <w:pStyle w:val="Level2Body"/>
      </w:pPr>
    </w:p>
    <w:p w14:paraId="11A00DD0" w14:textId="77777777" w:rsidR="00F3302A" w:rsidRDefault="00F3302A" w:rsidP="006963AE">
      <w:pPr>
        <w:pStyle w:val="Level2"/>
        <w:numPr>
          <w:ilvl w:val="1"/>
          <w:numId w:val="9"/>
        </w:numPr>
        <w:jc w:val="both"/>
      </w:pPr>
      <w:bookmarkStart w:id="409" w:name="_Toc434407117"/>
      <w:bookmarkStart w:id="410" w:name="_Toc219883100"/>
      <w:r w:rsidRPr="003763B4">
        <w:t>RIGHT TO AUDIT</w:t>
      </w:r>
      <w:bookmarkEnd w:id="409"/>
      <w:r>
        <w:t xml:space="preserve"> (</w:t>
      </w:r>
      <w:r w:rsidR="006B689E">
        <w:t xml:space="preserve">First Paragraph is </w:t>
      </w:r>
      <w:r w:rsidR="000832E9">
        <w:t>Nonnegotiable</w:t>
      </w:r>
      <w:r>
        <w:t>)</w:t>
      </w:r>
      <w:bookmarkEnd w:id="410"/>
    </w:p>
    <w:p w14:paraId="443E9D49" w14:textId="77777777" w:rsidR="00CC5EE1" w:rsidRDefault="00CC5EE1" w:rsidP="00CC5EE1">
      <w:pPr>
        <w:pStyle w:val="Level2Body"/>
      </w:pPr>
      <w:r w:rsidRPr="002B2CFA">
        <w:t xml:space="preserve">The State shall have the right to audit the </w:t>
      </w:r>
      <w:r>
        <w:t>Vendor</w:t>
      </w:r>
      <w:r w:rsidRPr="002B2CFA">
        <w:t>’s perf</w:t>
      </w:r>
      <w:r>
        <w:t>ormance of this contract upon a thirty (</w:t>
      </w:r>
      <w:r w:rsidRPr="002B2CFA">
        <w:t>30</w:t>
      </w:r>
      <w:r>
        <w:t>)</w:t>
      </w:r>
      <w:r w:rsidRPr="002B2CFA">
        <w:t xml:space="preserve"> days’ written notice. </w:t>
      </w:r>
      <w:r>
        <w:t>Vendor</w:t>
      </w:r>
      <w:r w:rsidRPr="002B2CFA">
        <w:t xml:space="preserve"> shall utilize generally accepted accounting principles, and shall maintain the accounting records, and other records and information relevant to the contract (Information) to enable the State to audit the contract. </w:t>
      </w:r>
      <w:r>
        <w:t xml:space="preserve">(Neb. Rev. Stat. </w:t>
      </w:r>
      <w:r>
        <w:rPr>
          <w:rFonts w:cs="Arial"/>
        </w:rPr>
        <w:t xml:space="preserve">§ </w:t>
      </w:r>
      <w:r>
        <w:t>84-304 et seq.)</w:t>
      </w:r>
      <w:r w:rsidRPr="002B2CFA">
        <w:t xml:space="preserve"> The State may audit</w:t>
      </w:r>
      <w:r>
        <w:t>,</w:t>
      </w:r>
      <w:r w:rsidRPr="002B2CFA">
        <w:t xml:space="preserve"> and the </w:t>
      </w:r>
      <w:r>
        <w:t>Vendor</w:t>
      </w:r>
      <w:r w:rsidRPr="002B2CFA">
        <w:t xml:space="preserve"> shall maintain, the Information during the term of the contract and for a period of five (5) years after the completion of this contract or until all issues or litigation are resolved, whichever is later. The </w:t>
      </w:r>
      <w:r>
        <w:t>Vendor</w:t>
      </w:r>
      <w:r w:rsidRPr="002B2CFA">
        <w:t xml:space="preserve"> shall make the Information available to the State at </w:t>
      </w:r>
      <w:r>
        <w:t>Vendor</w:t>
      </w:r>
      <w:r w:rsidRPr="002B2CFA">
        <w:t xml:space="preserve">’s place of business or a location acceptable to both Parties during normal business hours. If this is not practical or the </w:t>
      </w:r>
      <w:r>
        <w:t>Vendor</w:t>
      </w:r>
      <w:r w:rsidRPr="002B2CFA">
        <w:t xml:space="preserve"> so </w:t>
      </w:r>
      <w:proofErr w:type="gramStart"/>
      <w:r w:rsidRPr="002B2CFA">
        <w:t>elects</w:t>
      </w:r>
      <w:proofErr w:type="gramEnd"/>
      <w:r w:rsidRPr="002B2CFA">
        <w:t xml:space="preserve">, the </w:t>
      </w:r>
      <w:r>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Under no circumstance will the </w:t>
      </w:r>
      <w:r>
        <w:t>Vendor</w:t>
      </w:r>
      <w:r w:rsidRPr="002B2CFA">
        <w:t xml:space="preserve"> be required to create or maintain documents not kept in the ordinary course of </w:t>
      </w:r>
      <w:r>
        <w:t>Vendor</w:t>
      </w:r>
      <w:r w:rsidRPr="002B2CFA">
        <w:t xml:space="preserve">’s business operations, nor will </w:t>
      </w:r>
      <w:r>
        <w:t>Vendor</w:t>
      </w:r>
      <w:r w:rsidRPr="002B2CFA">
        <w:t xml:space="preserve"> be required to disclose any information, including but not limited to product cost data, which is confidential or proprietary to </w:t>
      </w:r>
      <w:r>
        <w:t>Vendor</w:t>
      </w:r>
      <w:r w:rsidRPr="002B2CFA">
        <w:t>.</w:t>
      </w:r>
    </w:p>
    <w:p w14:paraId="3124C041" w14:textId="77777777" w:rsidR="00CC5EE1" w:rsidRPr="002B2CFA" w:rsidRDefault="00CC5EE1" w:rsidP="00CC5EE1">
      <w:pPr>
        <w:pStyle w:val="Level2Body"/>
      </w:pPr>
      <w:r w:rsidRPr="002B2CFA">
        <w:t xml:space="preserve"> </w:t>
      </w:r>
    </w:p>
    <w:p w14:paraId="69F04312" w14:textId="48554796" w:rsidR="00CC5EE1" w:rsidRDefault="00CC5EE1" w:rsidP="00CC5EE1">
      <w:pPr>
        <w:pStyle w:val="Level2Body"/>
      </w:pPr>
      <w:r w:rsidRPr="002B2CFA">
        <w:t>The Parties shall pay their own costs of the audit unless the audit finds a previously undisclosed overpayment by the State. If a previously undisclosed overpayment exceeds</w:t>
      </w:r>
      <w:r>
        <w:t xml:space="preserve"> </w:t>
      </w:r>
      <w:r w:rsidR="00A55054">
        <w:t>one half of one percent (0.5%)</w:t>
      </w:r>
      <w:r w:rsidRPr="002B2CFA">
        <w:t xml:space="preserve"> of the total contract billings, or if fraud, material misrepresentations, or non-performance is discovered on the part of the </w:t>
      </w:r>
      <w:r>
        <w:t>Vendor</w:t>
      </w:r>
      <w:r w:rsidRPr="002B2CFA">
        <w:t xml:space="preserve">, the </w:t>
      </w:r>
      <w:r>
        <w:t>Vendor</w:t>
      </w:r>
      <w:r w:rsidRPr="002B2CFA">
        <w:t xml:space="preserve"> shall reimburse the State for the total costs of the audit. Overpayments and audit costs owed to the State shall be paid within ninety </w:t>
      </w:r>
      <w:r>
        <w:t xml:space="preserve">(90) </w:t>
      </w:r>
      <w:r w:rsidRPr="002B2CFA">
        <w:t xml:space="preserve">days of written notice of the claim. The </w:t>
      </w:r>
      <w:r>
        <w:t>Vendor</w:t>
      </w:r>
      <w:r w:rsidRPr="002B2CFA">
        <w:t xml:space="preserve"> agrees to correct any material weaknesses or </w:t>
      </w:r>
      <w:proofErr w:type="gramStart"/>
      <w:r w:rsidRPr="002B2CFA">
        <w:t>condition</w:t>
      </w:r>
      <w:proofErr w:type="gramEnd"/>
      <w:r w:rsidRPr="002B2CFA">
        <w:t xml:space="preserve"> found </w:t>
      </w:r>
      <w:proofErr w:type="gramStart"/>
      <w:r w:rsidRPr="002B2CFA">
        <w:t>as a result of</w:t>
      </w:r>
      <w:proofErr w:type="gramEnd"/>
      <w:r w:rsidRPr="002B2CFA">
        <w:t xml:space="preserve"> the audit.</w:t>
      </w:r>
    </w:p>
    <w:p w14:paraId="4149F1FD" w14:textId="77777777" w:rsidR="00CC5EE1" w:rsidRPr="00D2634E" w:rsidRDefault="00CC5EE1" w:rsidP="000E504D">
      <w:pPr>
        <w:pStyle w:val="Level2Body"/>
        <w:sectPr w:rsidR="00CC5EE1" w:rsidRPr="00D2634E" w:rsidSect="00185C3D">
          <w:pgSz w:w="12240" w:h="15840"/>
          <w:pgMar w:top="1440" w:right="1152" w:bottom="634" w:left="1152" w:header="1440" w:footer="634" w:gutter="0"/>
          <w:cols w:space="720"/>
        </w:sectPr>
      </w:pPr>
    </w:p>
    <w:p w14:paraId="4CD558B1" w14:textId="77777777" w:rsidR="00B12985" w:rsidRPr="006963AE" w:rsidRDefault="00B12985" w:rsidP="006963AE">
      <w:pPr>
        <w:pStyle w:val="Level1"/>
        <w:tabs>
          <w:tab w:val="clear" w:pos="540"/>
          <w:tab w:val="clear" w:pos="1440"/>
          <w:tab w:val="left" w:pos="630"/>
          <w:tab w:val="left" w:pos="810"/>
        </w:tabs>
        <w:ind w:left="720" w:hanging="720"/>
        <w:jc w:val="both"/>
        <w:rPr>
          <w:sz w:val="28"/>
          <w:szCs w:val="28"/>
        </w:rPr>
      </w:pPr>
      <w:bookmarkStart w:id="411" w:name="_Toc168478816"/>
      <w:bookmarkStart w:id="412" w:name="_Toc168478817"/>
      <w:bookmarkStart w:id="413" w:name="_Toc168478818"/>
      <w:bookmarkStart w:id="414" w:name="_Toc168478819"/>
      <w:bookmarkStart w:id="415" w:name="_Toc168478820"/>
      <w:bookmarkStart w:id="416" w:name="_Toc168478821"/>
      <w:bookmarkStart w:id="417" w:name="_Toc168478822"/>
      <w:bookmarkStart w:id="418" w:name="_Toc168478823"/>
      <w:bookmarkStart w:id="419" w:name="_Toc168478824"/>
      <w:bookmarkStart w:id="420" w:name="_Toc168478825"/>
      <w:bookmarkStart w:id="421" w:name="_Toc168478826"/>
      <w:bookmarkStart w:id="422" w:name="_Toc471801755"/>
      <w:bookmarkStart w:id="423" w:name="_Toc168478827"/>
      <w:bookmarkStart w:id="424" w:name="_Toc168478828"/>
      <w:bookmarkStart w:id="425" w:name="_Toc168478829"/>
      <w:bookmarkStart w:id="426" w:name="_Toc168478830"/>
      <w:bookmarkStart w:id="427" w:name="_Toc168478831"/>
      <w:bookmarkStart w:id="428" w:name="_Toc168478832"/>
      <w:bookmarkStart w:id="429" w:name="_Toc471810523"/>
      <w:bookmarkStart w:id="430" w:name="_Toc471817149"/>
      <w:bookmarkStart w:id="431" w:name="_Toc471817285"/>
      <w:bookmarkStart w:id="432" w:name="_Toc471817413"/>
      <w:bookmarkStart w:id="433" w:name="_Toc471817539"/>
      <w:bookmarkStart w:id="434" w:name="_Toc471817666"/>
      <w:bookmarkStart w:id="435" w:name="_Toc471817793"/>
      <w:bookmarkStart w:id="436" w:name="_Ref135930326"/>
      <w:bookmarkStart w:id="437" w:name="_Ref135932421"/>
      <w:bookmarkStart w:id="438" w:name="_Ref135933254"/>
      <w:bookmarkStart w:id="439" w:name="_Toc219883101"/>
      <w:bookmarkStart w:id="440" w:name="_Toc403742822"/>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6963AE">
        <w:rPr>
          <w:sz w:val="28"/>
          <w:szCs w:val="28"/>
        </w:rPr>
        <w:lastRenderedPageBreak/>
        <w:t>TECHNICAL SPECIFICATIONS</w:t>
      </w:r>
      <w:bookmarkEnd w:id="436"/>
      <w:bookmarkEnd w:id="437"/>
      <w:bookmarkEnd w:id="438"/>
      <w:bookmarkEnd w:id="439"/>
      <w:r w:rsidR="003D0E8D" w:rsidRPr="006963AE">
        <w:rPr>
          <w:sz w:val="28"/>
          <w:szCs w:val="28"/>
        </w:rPr>
        <w:t xml:space="preserve"> </w:t>
      </w:r>
    </w:p>
    <w:p w14:paraId="4E568C09" w14:textId="77777777" w:rsidR="00FE10C9" w:rsidRPr="0025153F" w:rsidRDefault="00FE10C9" w:rsidP="000E504D">
      <w:pPr>
        <w:pStyle w:val="Level1Body"/>
        <w:rPr>
          <w:highlight w:val="green"/>
        </w:rPr>
      </w:pPr>
    </w:p>
    <w:p w14:paraId="694704D7" w14:textId="77777777" w:rsidR="00B12985" w:rsidRPr="006D7D5F" w:rsidRDefault="008E4FD1" w:rsidP="006963AE">
      <w:pPr>
        <w:pStyle w:val="Level2"/>
        <w:numPr>
          <w:ilvl w:val="1"/>
          <w:numId w:val="9"/>
        </w:numPr>
        <w:jc w:val="both"/>
      </w:pPr>
      <w:bookmarkStart w:id="441" w:name="_Toc219883102"/>
      <w:r>
        <w:t>VENDOR</w:t>
      </w:r>
      <w:r w:rsidR="00CA31E0" w:rsidRPr="006D7D5F">
        <w:t xml:space="preserve"> </w:t>
      </w:r>
      <w:r w:rsidR="00B12985" w:rsidRPr="006D7D5F">
        <w:t>INSTRUCTIONS</w:t>
      </w:r>
      <w:bookmarkEnd w:id="441"/>
      <w:r w:rsidR="00B12985" w:rsidRPr="006D7D5F">
        <w:t xml:space="preserve"> </w:t>
      </w:r>
    </w:p>
    <w:p w14:paraId="6491A88F" w14:textId="77777777" w:rsidR="00B12985" w:rsidRPr="00A55318" w:rsidRDefault="008E4FD1" w:rsidP="000E504D">
      <w:pPr>
        <w:pStyle w:val="Level2Body"/>
      </w:pPr>
      <w:r>
        <w:t>Vendor</w:t>
      </w:r>
      <w:r w:rsidR="00CA31E0" w:rsidRPr="00A55318">
        <w:t xml:space="preserve"> </w:t>
      </w:r>
      <w:r w:rsidR="00B12985" w:rsidRPr="00A55318">
        <w:t>must respond to each of the following statements.</w:t>
      </w:r>
      <w:r w:rsidR="004E1515">
        <w:t xml:space="preserve"> </w:t>
      </w:r>
      <w:r w:rsidR="00B12985" w:rsidRPr="00A55318">
        <w:t xml:space="preserve">Specifications listed are minimum conditions that must be met </w:t>
      </w:r>
      <w:proofErr w:type="gramStart"/>
      <w:r w:rsidR="00B12985" w:rsidRPr="00A55318">
        <w:t>in order for</w:t>
      </w:r>
      <w:proofErr w:type="gramEnd"/>
      <w:r w:rsidR="00B12985" w:rsidRPr="00A55318">
        <w:t xml:space="preserve"> a </w:t>
      </w:r>
      <w:r>
        <w:t>Vendor</w:t>
      </w:r>
      <w:r w:rsidR="00CA31E0" w:rsidRPr="00A55318">
        <w:t xml:space="preserve"> </w:t>
      </w:r>
      <w:r w:rsidR="00B12985" w:rsidRPr="00A55318">
        <w:t xml:space="preserve">to qualify for the award. </w:t>
      </w:r>
    </w:p>
    <w:p w14:paraId="42FC6AD6" w14:textId="77777777" w:rsidR="00B12985" w:rsidRPr="00A55318" w:rsidRDefault="00B12985" w:rsidP="000E504D">
      <w:pPr>
        <w:pStyle w:val="Level2Body"/>
      </w:pPr>
    </w:p>
    <w:p w14:paraId="689B7B5E" w14:textId="77777777" w:rsidR="00B12985" w:rsidRPr="00A55318" w:rsidRDefault="00B12985" w:rsidP="000E504D">
      <w:pPr>
        <w:pStyle w:val="Level2Body"/>
      </w:pPr>
      <w:r w:rsidRPr="00A55318">
        <w:t xml:space="preserve">“YES” response means the </w:t>
      </w:r>
      <w:r w:rsidR="008E4FD1">
        <w:t>Vendor</w:t>
      </w:r>
      <w:r w:rsidR="00CA31E0" w:rsidRPr="00A55318">
        <w:t xml:space="preserve"> </w:t>
      </w:r>
      <w:r w:rsidRPr="00A55318">
        <w:t xml:space="preserve">guarantees they can meet this condition. </w:t>
      </w:r>
    </w:p>
    <w:p w14:paraId="2FD8A702" w14:textId="77777777" w:rsidR="00B12985" w:rsidRPr="00A55318" w:rsidRDefault="00B12985" w:rsidP="000E504D">
      <w:pPr>
        <w:pStyle w:val="Level2Body"/>
      </w:pPr>
    </w:p>
    <w:p w14:paraId="258BB3BF" w14:textId="77777777" w:rsidR="00B12985" w:rsidRPr="00A55318" w:rsidRDefault="00B12985" w:rsidP="000E504D">
      <w:pPr>
        <w:pStyle w:val="Level2Body"/>
      </w:pPr>
      <w:r w:rsidRPr="00A55318">
        <w:t xml:space="preserve">“NO” response means the </w:t>
      </w:r>
      <w:r w:rsidR="008E4FD1">
        <w:t>Vendor</w:t>
      </w:r>
      <w:r w:rsidR="00CA31E0" w:rsidRPr="00A55318">
        <w:t xml:space="preserve"> </w:t>
      </w:r>
      <w:r w:rsidRPr="00A55318">
        <w:t xml:space="preserve">cannot meet this condition and will not be considered. </w:t>
      </w:r>
    </w:p>
    <w:p w14:paraId="7B7B6CD1" w14:textId="77777777" w:rsidR="00B12985" w:rsidRPr="00A55318" w:rsidRDefault="00B12985" w:rsidP="000E504D">
      <w:pPr>
        <w:pStyle w:val="Level2Body"/>
      </w:pPr>
    </w:p>
    <w:p w14:paraId="490A843D" w14:textId="77777777" w:rsidR="00B12985" w:rsidRDefault="00B12985" w:rsidP="000E504D">
      <w:pPr>
        <w:pStyle w:val="Level2Body"/>
      </w:pPr>
      <w:r w:rsidRPr="00A55318">
        <w:t xml:space="preserve">“NO &amp; PROVIDE ALTERNATIVE” responses should be used only with a narrative response in the NOTES/COMMENTS section explaining in detail any deviation from the </w:t>
      </w:r>
      <w:r w:rsidR="008E4FD1">
        <w:t>Vendor</w:t>
      </w:r>
      <w:r w:rsidR="00CA31E0" w:rsidRPr="00A55318">
        <w:t xml:space="preserve">’s </w:t>
      </w:r>
      <w:r w:rsidRPr="00A55318">
        <w:t>ability to meet the condition, and an explanation of how this would be determined to be an acceptable alternative to meeting the condition.</w:t>
      </w:r>
      <w:r w:rsidR="004E1515">
        <w:t xml:space="preserve">  </w:t>
      </w:r>
      <w:r w:rsidRPr="00A55318">
        <w:t xml:space="preserve">Alternatives must be detailed in such a way that allows such deviations to be fully evaluated. The </w:t>
      </w:r>
      <w:r w:rsidR="00677B9D">
        <w:t>State</w:t>
      </w:r>
      <w:r w:rsidRPr="00A55318">
        <w:t xml:space="preserve"> shall determine at its sole discretion </w:t>
      </w:r>
      <w:proofErr w:type="gramStart"/>
      <w:r w:rsidRPr="00A55318">
        <w:t>whether or not</w:t>
      </w:r>
      <w:proofErr w:type="gramEnd"/>
      <w:r w:rsidRPr="00A55318">
        <w:t xml:space="preserve"> the </w:t>
      </w:r>
      <w:r w:rsidR="008E4FD1">
        <w:t>Vendor</w:t>
      </w:r>
      <w:r w:rsidR="00CA31E0" w:rsidRPr="00A55318">
        <w:t xml:space="preserve">’s </w:t>
      </w:r>
      <w:r w:rsidRPr="00A55318">
        <w:t>alternative is an acceptable alternative.</w:t>
      </w:r>
    </w:p>
    <w:p w14:paraId="337FEACF" w14:textId="77777777" w:rsidR="00A46117" w:rsidRDefault="00A46117" w:rsidP="000E504D">
      <w:pPr>
        <w:pStyle w:val="Level2Body"/>
      </w:pPr>
    </w:p>
    <w:p w14:paraId="4D5FC816" w14:textId="77777777" w:rsidR="00A46117" w:rsidRDefault="00A46117" w:rsidP="006963AE">
      <w:pPr>
        <w:pStyle w:val="Level2"/>
        <w:numPr>
          <w:ilvl w:val="1"/>
          <w:numId w:val="9"/>
        </w:numPr>
        <w:jc w:val="both"/>
      </w:pPr>
      <w:bookmarkStart w:id="442" w:name="_Toc219883103"/>
      <w:r>
        <w:t>NON-COMPLIANCE STATEMENT</w:t>
      </w:r>
      <w:bookmarkEnd w:id="442"/>
    </w:p>
    <w:p w14:paraId="6E8BD95E" w14:textId="77777777" w:rsidR="00652A94" w:rsidRDefault="00D16472" w:rsidP="00D16472">
      <w:pPr>
        <w:pStyle w:val="Level2Body"/>
      </w:pPr>
      <w:r w:rsidRPr="00D16472">
        <w:t xml:space="preserve">Read these specifications carefully. </w:t>
      </w:r>
      <w:proofErr w:type="gramStart"/>
      <w:r w:rsidRPr="00D16472">
        <w:t>Any and all</w:t>
      </w:r>
      <w:proofErr w:type="gramEnd"/>
      <w:r w:rsidRPr="00D16472">
        <w:t xml:space="preserve"> exceptions to these specifications must be written on or attached to solicitation response. Any non</w:t>
      </w:r>
      <w:r w:rsidR="0095628C">
        <w:t>-</w:t>
      </w:r>
      <w:r w:rsidRPr="00D16472">
        <w:t>compliance may</w:t>
      </w:r>
      <w:r w:rsidR="00FB7A5E">
        <w:t xml:space="preserve"> result in your solicitation response being </w:t>
      </w:r>
      <w:proofErr w:type="gramStart"/>
      <w:r w:rsidR="00FB7A5E">
        <w:t>deemed as</w:t>
      </w:r>
      <w:proofErr w:type="gramEnd"/>
      <w:r w:rsidR="00FB7A5E">
        <w:t xml:space="preserve"> non-responsive.</w:t>
      </w:r>
      <w:r w:rsidRPr="00D16472">
        <w:t xml:space="preserve"> </w:t>
      </w:r>
    </w:p>
    <w:p w14:paraId="061EE223" w14:textId="77777777" w:rsidR="00D16472" w:rsidRDefault="00D16472" w:rsidP="00D16472">
      <w:pPr>
        <w:pStyle w:val="Level2Body"/>
      </w:pPr>
    </w:p>
    <w:p w14:paraId="69D61D46" w14:textId="77777777" w:rsidR="00D16472" w:rsidRPr="00A55318" w:rsidRDefault="00D16472" w:rsidP="009844BC">
      <w:pPr>
        <w:pStyle w:val="Level2Body"/>
      </w:pPr>
      <w:r w:rsidRPr="0025153F">
        <w:t xml:space="preserve">It is the responsibility of </w:t>
      </w:r>
      <w:r w:rsidR="008E4FD1">
        <w:t>Vendor</w:t>
      </w:r>
      <w:r>
        <w:t>s</w:t>
      </w:r>
      <w:r w:rsidRPr="0025153F">
        <w:t xml:space="preserve"> to obtain information and clarifications as provided below.</w:t>
      </w:r>
      <w:r>
        <w:t xml:space="preserve"> </w:t>
      </w:r>
      <w:r w:rsidRPr="0025153F">
        <w:t xml:space="preserve">The </w:t>
      </w:r>
      <w:r>
        <w:t>State</w:t>
      </w:r>
      <w:r w:rsidRPr="0025153F">
        <w:t xml:space="preserve"> is not responsible for any erroneous or incomplete </w:t>
      </w:r>
      <w:proofErr w:type="gramStart"/>
      <w:r w:rsidRPr="0025153F">
        <w:t>understandings</w:t>
      </w:r>
      <w:proofErr w:type="gramEnd"/>
      <w:r w:rsidRPr="0025153F">
        <w:t xml:space="preserve"> or wrongful interpretations of this </w:t>
      </w:r>
      <w:r>
        <w:t>solicitation</w:t>
      </w:r>
      <w:r w:rsidRPr="0025153F">
        <w:t xml:space="preserve"> by any </w:t>
      </w:r>
      <w:r w:rsidR="008E4FD1">
        <w:t>Vendor</w:t>
      </w:r>
      <w:r w:rsidRPr="0025153F">
        <w:t>.</w:t>
      </w:r>
    </w:p>
    <w:p w14:paraId="562DE7FC" w14:textId="77777777" w:rsidR="00B12985" w:rsidRDefault="00B12985" w:rsidP="000E504D">
      <w:pPr>
        <w:pStyle w:val="Level1Body"/>
      </w:pPr>
    </w:p>
    <w:p w14:paraId="3A299B6B" w14:textId="7C2668CE" w:rsidR="005C1EC7" w:rsidRPr="00972CDB" w:rsidRDefault="00EB2417" w:rsidP="006963AE">
      <w:pPr>
        <w:pStyle w:val="Level2"/>
        <w:numPr>
          <w:ilvl w:val="1"/>
          <w:numId w:val="9"/>
        </w:numPr>
        <w:jc w:val="both"/>
      </w:pPr>
      <w:bookmarkStart w:id="443" w:name="_Toc219883104"/>
      <w:r w:rsidRPr="00972CDB">
        <w:t>TECHNICAL SPECIFICATIONS: VERSIONS</w:t>
      </w:r>
      <w:bookmarkEnd w:id="443"/>
    </w:p>
    <w:p w14:paraId="44DBC9D5" w14:textId="77777777" w:rsidR="00144AED" w:rsidRPr="0025153F" w:rsidRDefault="00144AED" w:rsidP="000E504D">
      <w:pPr>
        <w:pStyle w:val="Level1Body"/>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B12985" w:rsidRPr="00B6475E" w14:paraId="767C7CFE" w14:textId="77777777" w:rsidTr="0087367C">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EDAD109" w14:textId="77777777" w:rsidR="00B12985" w:rsidRPr="00611F27" w:rsidRDefault="00B12985" w:rsidP="006963AE">
            <w:pPr>
              <w:pStyle w:val="Glossary"/>
              <w:widowControl/>
              <w:jc w:val="both"/>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B922C3F" w14:textId="77777777" w:rsidR="00B12985" w:rsidRPr="00611F27" w:rsidRDefault="00B12985" w:rsidP="006963AE">
            <w:pPr>
              <w:pStyle w:val="Glossary"/>
              <w:widowControl/>
              <w:jc w:val="both"/>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1B84EE4" w14:textId="77777777" w:rsidR="00B12985" w:rsidRPr="00611F27" w:rsidRDefault="00B12985" w:rsidP="006963AE">
            <w:pPr>
              <w:pStyle w:val="Glossary"/>
              <w:widowControl/>
              <w:jc w:val="both"/>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76B77125" w14:textId="77777777" w:rsidR="00B12985" w:rsidRPr="00B6475E" w:rsidRDefault="00B12985" w:rsidP="006963AE">
            <w:pPr>
              <w:rPr>
                <w:rStyle w:val="Glossary-Bold"/>
                <w:szCs w:val="24"/>
              </w:rPr>
            </w:pPr>
          </w:p>
        </w:tc>
      </w:tr>
      <w:tr w:rsidR="00B12985" w:rsidRPr="0025153F" w14:paraId="691C1739" w14:textId="77777777" w:rsidTr="0087367C">
        <w:trPr>
          <w:cantSplit/>
        </w:trPr>
        <w:tc>
          <w:tcPr>
            <w:tcW w:w="900" w:type="dxa"/>
            <w:tcBorders>
              <w:top w:val="single" w:sz="8" w:space="0" w:color="000000"/>
              <w:left w:val="single" w:sz="8" w:space="0" w:color="000000"/>
              <w:bottom w:val="single" w:sz="4" w:space="0" w:color="auto"/>
              <w:right w:val="single" w:sz="8" w:space="0" w:color="000000"/>
            </w:tcBorders>
          </w:tcPr>
          <w:p w14:paraId="20D4137D" w14:textId="77777777" w:rsidR="00B12985" w:rsidRPr="008C7C29" w:rsidRDefault="00B12985" w:rsidP="0087367C">
            <w:pPr>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02FC5597" w14:textId="77777777" w:rsidR="00B12985" w:rsidRPr="008C7C29" w:rsidRDefault="00B12985" w:rsidP="0087367C">
            <w:pPr>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256C37A8" w14:textId="77777777" w:rsidR="00B12985" w:rsidRPr="008C7C29" w:rsidRDefault="00B12985" w:rsidP="0087367C">
            <w:pPr>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272C98F9" w14:textId="05D54F43" w:rsidR="00B12985" w:rsidRPr="00EB2417" w:rsidRDefault="00EB2417" w:rsidP="0087367C">
            <w:pPr>
              <w:pStyle w:val="Level3"/>
              <w:numPr>
                <w:ilvl w:val="3"/>
                <w:numId w:val="23"/>
              </w:numPr>
              <w:tabs>
                <w:tab w:val="num" w:pos="766"/>
              </w:tabs>
              <w:spacing w:after="120"/>
              <w:ind w:left="766"/>
              <w:jc w:val="both"/>
              <w:rPr>
                <w:rFonts w:cs="Times New Roman"/>
                <w:szCs w:val="24"/>
              </w:rPr>
            </w:pPr>
            <w:r>
              <w:t>Contractor to complete two versions of the permit booklets:</w:t>
            </w:r>
          </w:p>
          <w:p w14:paraId="6E3BD9FE" w14:textId="3CFAAF7C" w:rsidR="00EB2417" w:rsidRDefault="00990F2A" w:rsidP="00212F88">
            <w:pPr>
              <w:pStyle w:val="Level3"/>
              <w:numPr>
                <w:ilvl w:val="2"/>
                <w:numId w:val="89"/>
              </w:numPr>
              <w:spacing w:after="120"/>
              <w:ind w:left="763" w:firstLine="4"/>
              <w:jc w:val="both"/>
              <w:rPr>
                <w:rFonts w:cs="Times New Roman"/>
                <w:szCs w:val="24"/>
              </w:rPr>
            </w:pPr>
            <w:r>
              <w:rPr>
                <w:rFonts w:cs="Times New Roman"/>
                <w:szCs w:val="24"/>
              </w:rPr>
              <w:t xml:space="preserve"> Nebraska Licensed Vehicle Daily Park Permits (Attachment A).</w:t>
            </w:r>
          </w:p>
          <w:p w14:paraId="439FEB8B" w14:textId="1F6DE1DD" w:rsidR="00990F2A" w:rsidRPr="00EB2417" w:rsidRDefault="00990F2A" w:rsidP="00212F88">
            <w:pPr>
              <w:pStyle w:val="Level3"/>
              <w:numPr>
                <w:ilvl w:val="2"/>
                <w:numId w:val="89"/>
              </w:numPr>
              <w:spacing w:after="120"/>
              <w:ind w:left="1847" w:hanging="1080"/>
              <w:jc w:val="both"/>
              <w:rPr>
                <w:rFonts w:cs="Times New Roman"/>
                <w:szCs w:val="24"/>
              </w:rPr>
            </w:pPr>
            <w:r>
              <w:rPr>
                <w:rFonts w:cs="Times New Roman"/>
                <w:szCs w:val="24"/>
              </w:rPr>
              <w:t>Non-Nebraska Licensed Vehicle Daily Park Permits (Attachment B).</w:t>
            </w:r>
          </w:p>
        </w:tc>
      </w:tr>
      <w:tr w:rsidR="00B12985" w:rsidRPr="0025153F" w14:paraId="76E5D43A" w14:textId="77777777" w:rsidTr="0087367C">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1A8D0F03" w14:textId="77777777" w:rsidR="00B12985" w:rsidRPr="001749D0" w:rsidRDefault="00B12985" w:rsidP="006963AE">
            <w:pPr>
              <w:rPr>
                <w:rFonts w:cs="Arial"/>
                <w:b/>
                <w:bCs/>
                <w:sz w:val="18"/>
                <w:szCs w:val="18"/>
                <w:lang w:eastAsia="x-none"/>
              </w:rPr>
            </w:pPr>
            <w:r w:rsidRPr="001749D0">
              <w:rPr>
                <w:rFonts w:cs="Arial"/>
                <w:b/>
                <w:bCs/>
                <w:sz w:val="18"/>
                <w:szCs w:val="18"/>
                <w:lang w:eastAsia="x-none"/>
              </w:rPr>
              <w:t xml:space="preserve">NOTES/COMMENTS: </w:t>
            </w:r>
          </w:p>
          <w:p w14:paraId="3085AA5A" w14:textId="77777777" w:rsidR="00B12985" w:rsidRDefault="00B12985" w:rsidP="006963AE">
            <w:pPr>
              <w:rPr>
                <w:rFonts w:cs="Arial"/>
                <w:b/>
                <w:bCs/>
                <w:sz w:val="18"/>
                <w:szCs w:val="18"/>
                <w:lang w:eastAsia="x-none"/>
              </w:rPr>
            </w:pPr>
          </w:p>
          <w:p w14:paraId="05ECBE92" w14:textId="77777777" w:rsidR="00443E71" w:rsidRDefault="00443E71" w:rsidP="006963AE">
            <w:pPr>
              <w:rPr>
                <w:rFonts w:cs="Arial"/>
                <w:b/>
                <w:bCs/>
                <w:sz w:val="18"/>
                <w:szCs w:val="18"/>
                <w:lang w:eastAsia="x-none"/>
              </w:rPr>
            </w:pPr>
          </w:p>
          <w:p w14:paraId="507C5387" w14:textId="77777777" w:rsidR="00443E71" w:rsidRPr="001749D0" w:rsidRDefault="00443E71" w:rsidP="006963AE">
            <w:pPr>
              <w:rPr>
                <w:rFonts w:cs="Arial"/>
                <w:b/>
                <w:bCs/>
                <w:sz w:val="18"/>
                <w:szCs w:val="18"/>
                <w:lang w:eastAsia="x-none"/>
              </w:rPr>
            </w:pPr>
          </w:p>
          <w:p w14:paraId="12E50462" w14:textId="77777777" w:rsidR="00B12985" w:rsidRPr="001749D0" w:rsidRDefault="00B12985" w:rsidP="006963AE">
            <w:pPr>
              <w:rPr>
                <w:rFonts w:cs="Arial"/>
                <w:b/>
                <w:bCs/>
                <w:sz w:val="18"/>
                <w:szCs w:val="18"/>
                <w:lang w:eastAsia="x-none"/>
              </w:rPr>
            </w:pPr>
          </w:p>
        </w:tc>
      </w:tr>
    </w:tbl>
    <w:p w14:paraId="6A0BB0D9" w14:textId="77777777" w:rsidR="00D874C2" w:rsidRDefault="00D874C2" w:rsidP="000E504D">
      <w:pPr>
        <w:pStyle w:val="Level2Body"/>
      </w:pPr>
    </w:p>
    <w:p w14:paraId="5D8C77BB" w14:textId="6C01E59E" w:rsidR="00CD0D4C" w:rsidRPr="00972CDB" w:rsidRDefault="00443E71" w:rsidP="006963AE">
      <w:pPr>
        <w:pStyle w:val="Level2"/>
        <w:numPr>
          <w:ilvl w:val="1"/>
          <w:numId w:val="9"/>
        </w:numPr>
        <w:jc w:val="both"/>
      </w:pPr>
      <w:bookmarkStart w:id="444" w:name="_Toc219883105"/>
      <w:r w:rsidRPr="00972CDB">
        <w:t>TECHNICAL SPECIFICATION: DAILY PERMIT BOOK COVERS.</w:t>
      </w:r>
      <w:bookmarkEnd w:id="444"/>
    </w:p>
    <w:p w14:paraId="7C21FA00" w14:textId="77777777" w:rsidR="00144AED" w:rsidRPr="0025153F" w:rsidRDefault="00144AED" w:rsidP="005059BA">
      <w:pPr>
        <w:pStyle w:val="Level3"/>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6905FF" w:rsidRPr="00B6475E" w14:paraId="6C3506F2" w14:textId="77777777" w:rsidTr="0087367C">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E80D427" w14:textId="77777777" w:rsidR="006905FF" w:rsidRPr="00611F27" w:rsidRDefault="006905FF" w:rsidP="006963AE">
            <w:pPr>
              <w:pStyle w:val="Glossary"/>
              <w:keepNext/>
              <w:keepLines/>
              <w:widowControl/>
              <w:jc w:val="both"/>
              <w:rPr>
                <w:b/>
                <w:bCs/>
              </w:rPr>
            </w:pPr>
            <w:r w:rsidRPr="00611F27">
              <w:rPr>
                <w:b/>
                <w:bCs/>
              </w:rPr>
              <w:lastRenderedPageBreak/>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F57A346" w14:textId="77777777" w:rsidR="006905FF" w:rsidRPr="00611F27" w:rsidRDefault="006905FF" w:rsidP="006963AE">
            <w:pPr>
              <w:pStyle w:val="Glossary"/>
              <w:keepNext/>
              <w:keepLines/>
              <w:widowControl/>
              <w:jc w:val="both"/>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01F9CBC" w14:textId="77777777" w:rsidR="006905FF" w:rsidRPr="00611F27" w:rsidRDefault="006905FF" w:rsidP="006963AE">
            <w:pPr>
              <w:pStyle w:val="Glossary"/>
              <w:keepNext/>
              <w:keepLines/>
              <w:widowControl/>
              <w:jc w:val="both"/>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27CC85C8" w14:textId="77777777" w:rsidR="006905FF" w:rsidRPr="00B6475E" w:rsidRDefault="006905FF" w:rsidP="006963AE">
            <w:pPr>
              <w:keepNext/>
              <w:keepLines/>
              <w:rPr>
                <w:rStyle w:val="Glossary-Bold"/>
                <w:szCs w:val="24"/>
              </w:rPr>
            </w:pPr>
          </w:p>
        </w:tc>
      </w:tr>
      <w:tr w:rsidR="00D874C2" w:rsidRPr="0025153F" w14:paraId="330BD26E" w14:textId="77777777" w:rsidTr="00972CDB">
        <w:trPr>
          <w:cantSplit/>
          <w:trHeight w:val="2797"/>
        </w:trPr>
        <w:tc>
          <w:tcPr>
            <w:tcW w:w="900" w:type="dxa"/>
            <w:tcBorders>
              <w:top w:val="single" w:sz="8" w:space="0" w:color="000000"/>
              <w:left w:val="single" w:sz="8" w:space="0" w:color="000000"/>
              <w:bottom w:val="single" w:sz="4" w:space="0" w:color="auto"/>
              <w:right w:val="single" w:sz="8" w:space="0" w:color="000000"/>
            </w:tcBorders>
          </w:tcPr>
          <w:p w14:paraId="49586215" w14:textId="77777777" w:rsidR="00D874C2" w:rsidRPr="008C7C29" w:rsidRDefault="00D874C2" w:rsidP="0087367C">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5EB79652" w14:textId="77777777" w:rsidR="00D874C2" w:rsidRPr="008C7C29" w:rsidRDefault="00D874C2" w:rsidP="0087367C">
            <w:pPr>
              <w:keepNext/>
              <w:keepLines/>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440EA7B3" w14:textId="77777777" w:rsidR="00D874C2" w:rsidRPr="008C7C29" w:rsidRDefault="00D874C2" w:rsidP="0087367C">
            <w:pPr>
              <w:keepNext/>
              <w:keepLines/>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57E762E3" w14:textId="7440F028" w:rsidR="00D874C2" w:rsidRPr="00972CDB" w:rsidRDefault="00783838" w:rsidP="0087367C">
            <w:pPr>
              <w:pStyle w:val="Level3"/>
              <w:keepNext/>
              <w:keepLines/>
              <w:numPr>
                <w:ilvl w:val="3"/>
                <w:numId w:val="24"/>
              </w:numPr>
              <w:spacing w:after="120"/>
              <w:ind w:left="760"/>
              <w:jc w:val="both"/>
            </w:pPr>
            <w:r w:rsidRPr="00972CDB">
              <w:t xml:space="preserve"> Cover of the book (Attachment A</w:t>
            </w:r>
            <w:r w:rsidR="007A3B68" w:rsidRPr="00972CDB">
              <w:t xml:space="preserve"> &amp; B</w:t>
            </w:r>
            <w:r w:rsidRPr="00972CDB">
              <w:t xml:space="preserve">) should be minimum </w:t>
            </w:r>
            <w:r w:rsidR="00CF31BB" w:rsidRPr="00972CDB">
              <w:t>90-pound</w:t>
            </w:r>
            <w:r w:rsidRPr="00972CDB">
              <w:t xml:space="preserve"> colored Index paper stock.</w:t>
            </w:r>
          </w:p>
          <w:p w14:paraId="267FB66A" w14:textId="6EC6F44D" w:rsidR="00783838" w:rsidRPr="00972CDB" w:rsidRDefault="00783838" w:rsidP="00972CDB">
            <w:pPr>
              <w:pStyle w:val="Level3"/>
              <w:keepNext/>
              <w:keepLines/>
              <w:spacing w:after="120"/>
              <w:ind w:left="763"/>
              <w:jc w:val="both"/>
            </w:pPr>
            <w:r w:rsidRPr="00972CDB">
              <w:t>NOTE: Attachment A</w:t>
            </w:r>
            <w:r w:rsidR="007A3B68" w:rsidRPr="00972CDB">
              <w:t xml:space="preserve"> &amp; B</w:t>
            </w:r>
            <w:r w:rsidRPr="00972CDB">
              <w:t xml:space="preserve"> </w:t>
            </w:r>
            <w:r w:rsidR="007A3B68" w:rsidRPr="00972CDB">
              <w:t>are</w:t>
            </w:r>
            <w:r w:rsidRPr="00972CDB">
              <w:t xml:space="preserve"> sample</w:t>
            </w:r>
            <w:r w:rsidR="007A3B68" w:rsidRPr="00972CDB">
              <w:t>s</w:t>
            </w:r>
            <w:r w:rsidRPr="00972CDB">
              <w:t xml:space="preserve"> only.  Artwork between the Nebraska Licensed Vehicles and Non-Nebraska Licensed Vehicles Daily Park Permits will vary.</w:t>
            </w:r>
          </w:p>
          <w:p w14:paraId="00430323" w14:textId="77777777" w:rsidR="00783838" w:rsidRPr="00972CDB" w:rsidRDefault="00783838" w:rsidP="00783838">
            <w:pPr>
              <w:pStyle w:val="Level3"/>
              <w:numPr>
                <w:ilvl w:val="2"/>
                <w:numId w:val="91"/>
              </w:numPr>
              <w:spacing w:after="120"/>
              <w:ind w:left="1123" w:hanging="360"/>
              <w:jc w:val="both"/>
            </w:pPr>
            <w:r w:rsidRPr="00972CDB">
              <w:t xml:space="preserve"> The color of the covers will change each year.  The color will be determined by the NGPC in writing at time of order.</w:t>
            </w:r>
          </w:p>
          <w:p w14:paraId="014444B0" w14:textId="7B4F5A79" w:rsidR="00783838" w:rsidRPr="00972CDB" w:rsidRDefault="00783838" w:rsidP="00972CDB">
            <w:pPr>
              <w:pStyle w:val="Level3"/>
              <w:numPr>
                <w:ilvl w:val="2"/>
                <w:numId w:val="91"/>
              </w:numPr>
              <w:spacing w:after="120"/>
              <w:ind w:left="1123" w:hanging="360"/>
              <w:jc w:val="both"/>
            </w:pPr>
            <w:r w:rsidRPr="00972CDB">
              <w:rPr>
                <w:rFonts w:cs="Times New Roman"/>
                <w:szCs w:val="24"/>
              </w:rPr>
              <w:t xml:space="preserve">The Daily Nebraska Licensed Vehicle Permit books will have different color covers from the Daily Non-Nebraska Licensed Vehicle Permit books. </w:t>
            </w:r>
          </w:p>
        </w:tc>
      </w:tr>
      <w:tr w:rsidR="00D874C2" w:rsidRPr="0025153F" w14:paraId="6059C2B8"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30C6F358" w14:textId="77777777" w:rsidR="00D874C2" w:rsidRPr="008C7C29"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B723D40" w14:textId="77777777" w:rsidR="00D874C2" w:rsidRPr="008C7C29"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48A4A8A0" w14:textId="77777777" w:rsidR="00D874C2" w:rsidRPr="008C7C29"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38620292" w14:textId="654C9C18" w:rsidR="00D874C2" w:rsidRPr="00972CDB" w:rsidRDefault="00783838" w:rsidP="005059BA">
            <w:pPr>
              <w:pStyle w:val="Level3"/>
              <w:keepNext/>
              <w:keepLines/>
              <w:numPr>
                <w:ilvl w:val="3"/>
                <w:numId w:val="24"/>
              </w:numPr>
              <w:spacing w:after="120"/>
              <w:ind w:left="760"/>
              <w:jc w:val="both"/>
            </w:pPr>
            <w:r w:rsidRPr="00972CDB">
              <w:t xml:space="preserve">Minimum 10 percent of </w:t>
            </w:r>
            <w:r w:rsidR="00684BBB" w:rsidRPr="00972CDB">
              <w:t>post-consumer</w:t>
            </w:r>
            <w:r w:rsidRPr="00972CDB">
              <w:t xml:space="preserve"> recycled content.</w:t>
            </w:r>
          </w:p>
          <w:p w14:paraId="24BAE9CA" w14:textId="7C514CD8" w:rsidR="00783838" w:rsidRPr="00972CDB" w:rsidRDefault="00783838" w:rsidP="00972CDB">
            <w:pPr>
              <w:pStyle w:val="Level3"/>
              <w:keepNext/>
              <w:keepLines/>
              <w:spacing w:before="240" w:after="120"/>
              <w:ind w:left="763" w:firstLine="360"/>
            </w:pPr>
            <w:r w:rsidRPr="00972CDB">
              <w:t xml:space="preserve">Please state percent of </w:t>
            </w:r>
            <w:proofErr w:type="gramStart"/>
            <w:r w:rsidRPr="00972CDB">
              <w:t>Post-Consumer</w:t>
            </w:r>
            <w:proofErr w:type="gramEnd"/>
            <w:r w:rsidRPr="00972CDB">
              <w:t xml:space="preserve"> content:</w:t>
            </w:r>
          </w:p>
          <w:p w14:paraId="7BECD14F" w14:textId="7A4A3553" w:rsidR="00684BBB" w:rsidRPr="00972CDB" w:rsidRDefault="00783838" w:rsidP="00684BBB">
            <w:pPr>
              <w:pStyle w:val="Level3"/>
              <w:keepNext/>
              <w:keepLines/>
              <w:spacing w:after="120"/>
              <w:ind w:left="763" w:firstLine="360"/>
            </w:pPr>
            <w:r w:rsidRPr="00972CDB">
              <w:t xml:space="preserve">Mill/Sheet </w:t>
            </w:r>
            <w:r w:rsidR="00CF31BB" w:rsidRPr="00972CDB">
              <w:t>Bidding: _</w:t>
            </w:r>
            <w:r w:rsidRPr="00972CDB">
              <w:t xml:space="preserve">________________ </w:t>
            </w:r>
          </w:p>
          <w:p w14:paraId="6FE5DCEF" w14:textId="0BECA8AB" w:rsidR="00783838" w:rsidRPr="00972CDB" w:rsidRDefault="00783838" w:rsidP="00972CDB">
            <w:pPr>
              <w:pStyle w:val="Level3"/>
              <w:keepNext/>
              <w:keepLines/>
              <w:spacing w:after="120"/>
              <w:ind w:left="763" w:firstLine="360"/>
            </w:pPr>
            <w:r w:rsidRPr="00972CDB">
              <w:t xml:space="preserve">Percent of Post-consumer </w:t>
            </w:r>
            <w:r w:rsidR="00CF31BB" w:rsidRPr="00972CDB">
              <w:t>Waste: _</w:t>
            </w:r>
            <w:r w:rsidRPr="00972CDB">
              <w:t>______________________</w:t>
            </w:r>
          </w:p>
        </w:tc>
      </w:tr>
      <w:tr w:rsidR="00D874C2" w:rsidRPr="0025153F" w14:paraId="1A8CA087"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6E8FFD75" w14:textId="77777777" w:rsidR="00D874C2" w:rsidRPr="008C7C29"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4FB71EF" w14:textId="77777777" w:rsidR="00D874C2" w:rsidRPr="008C7C29"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D4E9E30" w14:textId="77777777" w:rsidR="00D874C2" w:rsidRPr="008C7C29"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C177267" w14:textId="470D3676" w:rsidR="00D874C2" w:rsidRPr="00972CDB" w:rsidRDefault="00684BBB" w:rsidP="005059BA">
            <w:pPr>
              <w:pStyle w:val="Level3"/>
              <w:keepNext/>
              <w:keepLines/>
              <w:numPr>
                <w:ilvl w:val="3"/>
                <w:numId w:val="24"/>
              </w:numPr>
              <w:spacing w:after="120"/>
              <w:ind w:left="760"/>
              <w:jc w:val="both"/>
            </w:pPr>
            <w:r w:rsidRPr="00972CDB">
              <w:t xml:space="preserve"> 3.</w:t>
            </w:r>
            <w:r w:rsidRPr="00972CDB">
              <w:tab/>
              <w:t xml:space="preserve">Daily Permit Book front covers should be printed with </w:t>
            </w:r>
            <w:proofErr w:type="gramStart"/>
            <w:r w:rsidRPr="00972CDB">
              <w:t>soy based</w:t>
            </w:r>
            <w:proofErr w:type="gramEnd"/>
            <w:r w:rsidRPr="00972CDB">
              <w:t xml:space="preserve"> black ink on both sides.</w:t>
            </w:r>
          </w:p>
        </w:tc>
      </w:tr>
      <w:tr w:rsidR="00D874C2" w:rsidRPr="0025153F" w14:paraId="2A410A7F"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1FF71CFB" w14:textId="77777777" w:rsidR="00D874C2" w:rsidRPr="008C7C29"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661F9D07" w14:textId="77777777" w:rsidR="00D874C2" w:rsidRPr="008C7C29"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65D7F932" w14:textId="77777777" w:rsidR="00D874C2" w:rsidRPr="008C7C29"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1D766C34" w14:textId="557E94D4" w:rsidR="00D874C2" w:rsidRPr="00972CDB" w:rsidRDefault="00684BBB" w:rsidP="005059BA">
            <w:pPr>
              <w:pStyle w:val="Level3"/>
              <w:keepNext/>
              <w:keepLines/>
              <w:numPr>
                <w:ilvl w:val="3"/>
                <w:numId w:val="24"/>
              </w:numPr>
              <w:spacing w:after="120"/>
              <w:ind w:left="760"/>
              <w:jc w:val="both"/>
            </w:pPr>
            <w:r w:rsidRPr="00972CDB">
              <w:t>Cloth or vinyl tape should be applied to the left bound edge of each book with sufficient tape width to cover the side stitching or staples on both the front and back covers.</w:t>
            </w:r>
          </w:p>
          <w:p w14:paraId="4A2D1B37" w14:textId="110F50CF" w:rsidR="00684BBB" w:rsidRPr="00972CDB" w:rsidRDefault="00684BBB" w:rsidP="00972CDB">
            <w:pPr>
              <w:pStyle w:val="Level3"/>
              <w:numPr>
                <w:ilvl w:val="2"/>
                <w:numId w:val="92"/>
              </w:numPr>
              <w:spacing w:after="120"/>
              <w:ind w:left="1123" w:hanging="360"/>
              <w:jc w:val="both"/>
            </w:pPr>
            <w:r w:rsidRPr="00972CDB">
              <w:t xml:space="preserve">The tape should be sufficiently strong to prevent staples from </w:t>
            </w:r>
            <w:r w:rsidR="00CF31BB" w:rsidRPr="00972CDB">
              <w:t>penetrating</w:t>
            </w:r>
            <w:r w:rsidRPr="00972CDB">
              <w:t xml:space="preserve"> the tape.</w:t>
            </w:r>
          </w:p>
          <w:p w14:paraId="50B162FF" w14:textId="77777777" w:rsidR="00684BBB" w:rsidRPr="00972CDB" w:rsidRDefault="00684BBB" w:rsidP="00972CDB">
            <w:pPr>
              <w:pStyle w:val="Level3"/>
              <w:numPr>
                <w:ilvl w:val="2"/>
                <w:numId w:val="92"/>
              </w:numPr>
              <w:spacing w:after="120"/>
              <w:ind w:left="1123" w:hanging="360"/>
              <w:jc w:val="both"/>
            </w:pPr>
            <w:r w:rsidRPr="00972CDB">
              <w:t>Daily Nebraska Licensed Vehicles Permit books should be bound in BLUE TAPE.</w:t>
            </w:r>
          </w:p>
          <w:p w14:paraId="297FE355" w14:textId="43538B53" w:rsidR="00684BBB" w:rsidRPr="00972CDB" w:rsidRDefault="00684BBB" w:rsidP="00972CDB">
            <w:pPr>
              <w:pStyle w:val="Level3"/>
              <w:numPr>
                <w:ilvl w:val="2"/>
                <w:numId w:val="92"/>
              </w:numPr>
              <w:spacing w:after="120"/>
              <w:ind w:left="1123" w:hanging="360"/>
              <w:jc w:val="both"/>
            </w:pPr>
            <w:r w:rsidRPr="00972CDB">
              <w:t>Daily Non-Nebraska Licensed Vehicles Permit books should be bound in DARK BROWN TAPE.</w:t>
            </w:r>
          </w:p>
        </w:tc>
      </w:tr>
      <w:tr w:rsidR="00D874C2" w:rsidRPr="0025153F" w14:paraId="238B8B60"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1C3C8314" w14:textId="77777777" w:rsidR="00D874C2" w:rsidRPr="008C7C29"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87D610B" w14:textId="77777777" w:rsidR="00D874C2" w:rsidRPr="008C7C29"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D00C779" w14:textId="77777777" w:rsidR="00D874C2" w:rsidRPr="008C7C29"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EB35802" w14:textId="139BE0E1" w:rsidR="00D874C2" w:rsidRPr="00972CDB" w:rsidRDefault="005276E4" w:rsidP="005059BA">
            <w:pPr>
              <w:pStyle w:val="Level3"/>
              <w:keepNext/>
              <w:keepLines/>
              <w:numPr>
                <w:ilvl w:val="3"/>
                <w:numId w:val="24"/>
              </w:numPr>
              <w:spacing w:after="120"/>
              <w:ind w:left="760"/>
              <w:jc w:val="both"/>
            </w:pPr>
            <w:r w:rsidRPr="00972CDB">
              <w:t xml:space="preserve">Books should be numbered in consecutive </w:t>
            </w:r>
            <w:r w:rsidR="00CF31BB" w:rsidRPr="00972CDB">
              <w:t>order,</w:t>
            </w:r>
            <w:r w:rsidRPr="00972CDB">
              <w:t xml:space="preserve"> and the cover of each book should also indicate the number of the permits it contains.</w:t>
            </w:r>
          </w:p>
          <w:p w14:paraId="41B51A5C" w14:textId="77777777" w:rsidR="005276E4" w:rsidRPr="00972CDB" w:rsidRDefault="005276E4" w:rsidP="00972CDB">
            <w:pPr>
              <w:pStyle w:val="Level3"/>
              <w:numPr>
                <w:ilvl w:val="2"/>
                <w:numId w:val="93"/>
              </w:numPr>
              <w:spacing w:after="120"/>
              <w:ind w:left="1123" w:hanging="360"/>
              <w:jc w:val="both"/>
            </w:pPr>
            <w:r w:rsidRPr="00972CDB">
              <w:t>Daily Permit Books should be numbered consecutively from 0001 through 7600 (or appropriate ending number as determined by NGPC).</w:t>
            </w:r>
          </w:p>
          <w:p w14:paraId="01F15D0E" w14:textId="4BFA9F72" w:rsidR="005276E4" w:rsidRPr="00972CDB" w:rsidRDefault="005276E4" w:rsidP="00972CDB">
            <w:pPr>
              <w:pStyle w:val="Level3"/>
              <w:numPr>
                <w:ilvl w:val="2"/>
                <w:numId w:val="93"/>
              </w:numPr>
              <w:spacing w:after="120"/>
              <w:ind w:left="1123" w:hanging="360"/>
              <w:jc w:val="both"/>
            </w:pPr>
            <w:r w:rsidRPr="00972CDB">
              <w:t>Daily Permit Book one (1) should contain #000001 through 000050, Book two (2) should contain #000051 through 000100, etc. (or appropriate ending number as determined by the NGPC).</w:t>
            </w:r>
          </w:p>
        </w:tc>
      </w:tr>
      <w:tr w:rsidR="00D874C2" w:rsidRPr="0025153F" w14:paraId="2962DF52" w14:textId="77777777" w:rsidTr="0087367C">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186FBB11" w14:textId="77777777" w:rsidR="00D874C2" w:rsidRPr="001749D0" w:rsidRDefault="00D874C2" w:rsidP="006963AE">
            <w:pPr>
              <w:rPr>
                <w:rFonts w:cs="Arial"/>
                <w:b/>
                <w:bCs/>
                <w:sz w:val="18"/>
                <w:szCs w:val="18"/>
                <w:lang w:eastAsia="x-none"/>
              </w:rPr>
            </w:pPr>
            <w:r w:rsidRPr="001749D0">
              <w:rPr>
                <w:rFonts w:cs="Arial"/>
                <w:b/>
                <w:bCs/>
                <w:sz w:val="18"/>
                <w:szCs w:val="18"/>
                <w:lang w:eastAsia="x-none"/>
              </w:rPr>
              <w:t xml:space="preserve">NOTES/COMMENTS: </w:t>
            </w:r>
          </w:p>
          <w:p w14:paraId="116845BC" w14:textId="77777777" w:rsidR="00D874C2" w:rsidRDefault="00D874C2" w:rsidP="006963AE">
            <w:pPr>
              <w:rPr>
                <w:rFonts w:cs="Arial"/>
                <w:b/>
                <w:bCs/>
                <w:sz w:val="18"/>
                <w:szCs w:val="18"/>
                <w:lang w:eastAsia="x-none"/>
              </w:rPr>
            </w:pPr>
          </w:p>
          <w:p w14:paraId="099E2766" w14:textId="77777777" w:rsidR="00443E71" w:rsidRDefault="00443E71" w:rsidP="006963AE">
            <w:pPr>
              <w:rPr>
                <w:rFonts w:cs="Arial"/>
                <w:b/>
                <w:bCs/>
                <w:sz w:val="18"/>
                <w:szCs w:val="18"/>
                <w:lang w:eastAsia="x-none"/>
              </w:rPr>
            </w:pPr>
          </w:p>
          <w:p w14:paraId="6BB859EA" w14:textId="77777777" w:rsidR="00443E71" w:rsidRPr="001749D0" w:rsidRDefault="00443E71" w:rsidP="006963AE">
            <w:pPr>
              <w:rPr>
                <w:rFonts w:cs="Arial"/>
                <w:b/>
                <w:bCs/>
                <w:sz w:val="18"/>
                <w:szCs w:val="18"/>
                <w:lang w:eastAsia="x-none"/>
              </w:rPr>
            </w:pPr>
          </w:p>
          <w:p w14:paraId="6847E681" w14:textId="77777777" w:rsidR="00D874C2" w:rsidRPr="001749D0" w:rsidRDefault="00D874C2" w:rsidP="006963AE">
            <w:pPr>
              <w:rPr>
                <w:rFonts w:cs="Arial"/>
                <w:b/>
                <w:bCs/>
                <w:sz w:val="18"/>
                <w:szCs w:val="18"/>
                <w:lang w:eastAsia="x-none"/>
              </w:rPr>
            </w:pPr>
          </w:p>
        </w:tc>
      </w:tr>
    </w:tbl>
    <w:p w14:paraId="7F89C70A" w14:textId="77777777" w:rsidR="00443E71" w:rsidRDefault="00443E71" w:rsidP="00443E71">
      <w:pPr>
        <w:pStyle w:val="Level2Body"/>
      </w:pPr>
    </w:p>
    <w:p w14:paraId="63A5C25E" w14:textId="27328E70" w:rsidR="00443E71" w:rsidRPr="00972CDB" w:rsidRDefault="00296591" w:rsidP="00443E71">
      <w:pPr>
        <w:pStyle w:val="Level2"/>
        <w:numPr>
          <w:ilvl w:val="1"/>
          <w:numId w:val="9"/>
        </w:numPr>
        <w:jc w:val="both"/>
      </w:pPr>
      <w:bookmarkStart w:id="445" w:name="_Toc219883106"/>
      <w:r w:rsidRPr="00972CDB">
        <w:t>TECHNICAL SPECIFICATION: DAILY PERMIT BOOK PAGES.</w:t>
      </w:r>
      <w:bookmarkEnd w:id="445"/>
    </w:p>
    <w:p w14:paraId="20B0464B" w14:textId="77777777" w:rsidR="00443E71" w:rsidRPr="00972CDB" w:rsidRDefault="00443E71" w:rsidP="009844BC">
      <w:pPr>
        <w:pStyle w:val="Level2Body"/>
        <w:keepNext/>
        <w:keepLines/>
        <w:ind w:left="0"/>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443E71" w:rsidRPr="00972CDB" w14:paraId="3C3AE2C6" w14:textId="77777777" w:rsidTr="008A6007">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83A6B38" w14:textId="77777777" w:rsidR="00443E71" w:rsidRPr="00972CDB" w:rsidRDefault="00443E71" w:rsidP="008A6007">
            <w:pPr>
              <w:pStyle w:val="Glossary"/>
              <w:keepNext/>
              <w:keepLines/>
              <w:widowControl/>
              <w:jc w:val="both"/>
              <w:rPr>
                <w:b/>
                <w:bCs/>
              </w:rPr>
            </w:pPr>
            <w:bookmarkStart w:id="446" w:name="_Toc471801789"/>
            <w:bookmarkEnd w:id="446"/>
            <w:r w:rsidRPr="00972CDB">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43039BB" w14:textId="77777777" w:rsidR="00443E71" w:rsidRPr="00972CDB" w:rsidRDefault="00443E71" w:rsidP="008A6007">
            <w:pPr>
              <w:pStyle w:val="Glossary"/>
              <w:keepNext/>
              <w:keepLines/>
              <w:widowControl/>
              <w:jc w:val="both"/>
              <w:rPr>
                <w:b/>
                <w:bCs/>
              </w:rPr>
            </w:pPr>
            <w:r w:rsidRPr="00972CDB">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9239479" w14:textId="77777777" w:rsidR="00443E71" w:rsidRPr="00972CDB" w:rsidRDefault="00443E71" w:rsidP="008A6007">
            <w:pPr>
              <w:pStyle w:val="Glossary"/>
              <w:keepNext/>
              <w:keepLines/>
              <w:widowControl/>
              <w:jc w:val="both"/>
              <w:rPr>
                <w:b/>
                <w:bCs/>
              </w:rPr>
            </w:pPr>
            <w:r w:rsidRPr="00972CDB">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4503C21E" w14:textId="77777777" w:rsidR="00443E71" w:rsidRPr="00972CDB" w:rsidRDefault="00443E71" w:rsidP="008A6007">
            <w:pPr>
              <w:keepNext/>
              <w:keepLines/>
              <w:rPr>
                <w:rStyle w:val="Glossary-Bold"/>
                <w:szCs w:val="24"/>
              </w:rPr>
            </w:pPr>
          </w:p>
        </w:tc>
      </w:tr>
      <w:tr w:rsidR="00296591" w:rsidRPr="0025153F" w14:paraId="66F188AB" w14:textId="77777777" w:rsidTr="008A6007">
        <w:trPr>
          <w:cantSplit/>
        </w:trPr>
        <w:tc>
          <w:tcPr>
            <w:tcW w:w="900" w:type="dxa"/>
            <w:tcBorders>
              <w:top w:val="single" w:sz="4" w:space="0" w:color="auto"/>
              <w:left w:val="single" w:sz="8" w:space="0" w:color="000000"/>
              <w:bottom w:val="single" w:sz="4" w:space="0" w:color="auto"/>
              <w:right w:val="single" w:sz="8" w:space="0" w:color="000000"/>
            </w:tcBorders>
          </w:tcPr>
          <w:p w14:paraId="5454CDC1" w14:textId="77777777" w:rsidR="00296591" w:rsidRPr="00972CDB" w:rsidRDefault="00296591" w:rsidP="00296591">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4665774" w14:textId="77777777" w:rsidR="00296591" w:rsidRPr="00972CDB" w:rsidRDefault="00296591" w:rsidP="00296591">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7535DE05" w14:textId="77777777" w:rsidR="00296591" w:rsidRPr="00972CDB" w:rsidRDefault="00296591" w:rsidP="00296591">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E9360B3" w14:textId="11FFB7AD" w:rsidR="00296591" w:rsidRPr="00972CDB" w:rsidRDefault="00296591" w:rsidP="00296591">
            <w:pPr>
              <w:pStyle w:val="Level3"/>
              <w:keepNext/>
              <w:keepLines/>
              <w:numPr>
                <w:ilvl w:val="3"/>
                <w:numId w:val="90"/>
              </w:numPr>
              <w:spacing w:after="120"/>
              <w:ind w:left="760"/>
              <w:jc w:val="both"/>
            </w:pPr>
            <w:r w:rsidRPr="00972CDB">
              <w:t>Daily Permit Book pages (see Attachment A</w:t>
            </w:r>
            <w:r w:rsidR="007A3B68" w:rsidRPr="00972CDB">
              <w:t xml:space="preserve"> &amp; B</w:t>
            </w:r>
            <w:r w:rsidRPr="00972CDB">
              <w:t xml:space="preserve">) must be printed on minimum 50-pound white, uncoated, pressure-sensitive </w:t>
            </w:r>
            <w:proofErr w:type="spellStart"/>
            <w:r w:rsidRPr="00972CDB">
              <w:t>Litho</w:t>
            </w:r>
            <w:proofErr w:type="spellEnd"/>
            <w:r w:rsidRPr="00972CDB">
              <w:t xml:space="preserve"> label paper.</w:t>
            </w:r>
            <w:r w:rsidRPr="00972CDB">
              <w:br/>
            </w:r>
            <w:r w:rsidRPr="00972CDB">
              <w:br/>
            </w:r>
            <w:r w:rsidRPr="00972CDB">
              <w:rPr>
                <w:b/>
              </w:rPr>
              <w:t>NOTE:</w:t>
            </w:r>
            <w:r w:rsidRPr="00972CDB">
              <w:t xml:space="preserve"> Attachment A</w:t>
            </w:r>
            <w:r w:rsidR="007A3B68" w:rsidRPr="00972CDB">
              <w:t xml:space="preserve"> &amp; B</w:t>
            </w:r>
            <w:r w:rsidRPr="00972CDB">
              <w:t xml:space="preserve"> </w:t>
            </w:r>
            <w:r w:rsidR="007A3B68" w:rsidRPr="00972CDB">
              <w:t>are samples</w:t>
            </w:r>
            <w:r w:rsidRPr="00972CDB">
              <w:t xml:space="preserve"> only.  Artwork between the Nebraska Licensed Vehicles and Non-Nebraska Licensed Vehicles Daily Park Permits will vary.</w:t>
            </w:r>
          </w:p>
        </w:tc>
      </w:tr>
      <w:tr w:rsidR="00296591" w:rsidRPr="0025153F" w14:paraId="54F3C3C4" w14:textId="77777777" w:rsidTr="008A6007">
        <w:trPr>
          <w:cantSplit/>
        </w:trPr>
        <w:tc>
          <w:tcPr>
            <w:tcW w:w="900" w:type="dxa"/>
            <w:tcBorders>
              <w:top w:val="single" w:sz="4" w:space="0" w:color="auto"/>
              <w:left w:val="single" w:sz="8" w:space="0" w:color="000000"/>
              <w:bottom w:val="single" w:sz="4" w:space="0" w:color="auto"/>
              <w:right w:val="single" w:sz="8" w:space="0" w:color="000000"/>
            </w:tcBorders>
          </w:tcPr>
          <w:p w14:paraId="5B14F990" w14:textId="77777777" w:rsidR="00296591" w:rsidRPr="008C7C29" w:rsidRDefault="00296591" w:rsidP="00296591">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4EB6E34D" w14:textId="77777777" w:rsidR="00296591" w:rsidRPr="008C7C29" w:rsidRDefault="00296591" w:rsidP="00296591">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93AE094" w14:textId="77777777" w:rsidR="00296591" w:rsidRPr="008C7C29" w:rsidRDefault="00296591" w:rsidP="00296591">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4E188CE" w14:textId="2A151AD4" w:rsidR="00296591" w:rsidRPr="00972CDB" w:rsidRDefault="00AA7350" w:rsidP="00296591">
            <w:pPr>
              <w:pStyle w:val="Level3"/>
              <w:keepNext/>
              <w:keepLines/>
              <w:numPr>
                <w:ilvl w:val="3"/>
                <w:numId w:val="90"/>
              </w:numPr>
              <w:spacing w:after="120"/>
              <w:ind w:left="760"/>
              <w:jc w:val="both"/>
            </w:pPr>
            <w:r w:rsidRPr="00972CDB">
              <w:t>Minimum 10% post-consumer content.</w:t>
            </w:r>
          </w:p>
          <w:p w14:paraId="3C07A0B7" w14:textId="77777777" w:rsidR="00AA7350" w:rsidRPr="00972CDB" w:rsidRDefault="00AA7350" w:rsidP="00972CDB">
            <w:pPr>
              <w:pStyle w:val="Level3"/>
              <w:keepNext/>
              <w:keepLines/>
              <w:spacing w:before="240" w:after="120"/>
              <w:ind w:left="763"/>
              <w:jc w:val="both"/>
            </w:pPr>
            <w:r w:rsidRPr="00972CDB">
              <w:t>Please state the percent recycle content:</w:t>
            </w:r>
          </w:p>
          <w:p w14:paraId="7A851283" w14:textId="77777777" w:rsidR="00AA7350" w:rsidRPr="00972CDB" w:rsidRDefault="00AA7350" w:rsidP="00AA7350">
            <w:pPr>
              <w:pStyle w:val="Level3"/>
              <w:keepNext/>
              <w:keepLines/>
              <w:spacing w:after="120"/>
              <w:ind w:left="760"/>
              <w:jc w:val="both"/>
            </w:pPr>
            <w:r w:rsidRPr="00972CDB">
              <w:t>Mill/Sheet Bidding: ________________</w:t>
            </w:r>
          </w:p>
          <w:p w14:paraId="42C68547" w14:textId="509AED6A" w:rsidR="00AA7350" w:rsidRPr="005059BA" w:rsidRDefault="00AA7350" w:rsidP="00972CDB">
            <w:pPr>
              <w:pStyle w:val="Level3"/>
              <w:keepNext/>
              <w:keepLines/>
              <w:spacing w:after="120"/>
              <w:ind w:left="760"/>
              <w:jc w:val="both"/>
              <w:rPr>
                <w:highlight w:val="yellow"/>
              </w:rPr>
            </w:pPr>
            <w:r w:rsidRPr="00972CDB">
              <w:t>Percent of post-consumer waste: ________________</w:t>
            </w:r>
          </w:p>
        </w:tc>
      </w:tr>
      <w:tr w:rsidR="00296591" w:rsidRPr="0025153F" w14:paraId="2101538D" w14:textId="77777777" w:rsidTr="008A6007">
        <w:trPr>
          <w:cantSplit/>
        </w:trPr>
        <w:tc>
          <w:tcPr>
            <w:tcW w:w="900" w:type="dxa"/>
            <w:tcBorders>
              <w:top w:val="single" w:sz="4" w:space="0" w:color="auto"/>
              <w:left w:val="single" w:sz="8" w:space="0" w:color="000000"/>
              <w:bottom w:val="single" w:sz="4" w:space="0" w:color="auto"/>
              <w:right w:val="single" w:sz="8" w:space="0" w:color="000000"/>
            </w:tcBorders>
          </w:tcPr>
          <w:p w14:paraId="26AA2147" w14:textId="77777777" w:rsidR="00296591" w:rsidRPr="008C7C29" w:rsidRDefault="00296591" w:rsidP="00296591">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67CB69EC" w14:textId="77777777" w:rsidR="00296591" w:rsidRPr="008C7C29" w:rsidRDefault="00296591" w:rsidP="00296591">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1AB675E" w14:textId="77777777" w:rsidR="00296591" w:rsidRPr="008C7C29" w:rsidRDefault="00296591" w:rsidP="00296591">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7A93274" w14:textId="57B77AF3" w:rsidR="00296591" w:rsidRPr="00972CDB" w:rsidRDefault="00E01DA6" w:rsidP="00972CDB">
            <w:pPr>
              <w:pStyle w:val="Level3"/>
              <w:keepNext/>
              <w:keepLines/>
              <w:numPr>
                <w:ilvl w:val="3"/>
                <w:numId w:val="90"/>
              </w:numPr>
              <w:spacing w:after="120"/>
              <w:ind w:left="760"/>
              <w:jc w:val="both"/>
            </w:pPr>
            <w:r>
              <w:t>The surface of the paper must allow writing with ballpoint, rollerball, felt-tip pens or pencils.</w:t>
            </w:r>
          </w:p>
        </w:tc>
      </w:tr>
      <w:tr w:rsidR="00296591" w:rsidRPr="0025153F" w14:paraId="0FEAE599" w14:textId="77777777" w:rsidTr="008A6007">
        <w:trPr>
          <w:cantSplit/>
        </w:trPr>
        <w:tc>
          <w:tcPr>
            <w:tcW w:w="900" w:type="dxa"/>
            <w:tcBorders>
              <w:top w:val="single" w:sz="4" w:space="0" w:color="auto"/>
              <w:left w:val="single" w:sz="8" w:space="0" w:color="000000"/>
              <w:bottom w:val="single" w:sz="4" w:space="0" w:color="auto"/>
              <w:right w:val="single" w:sz="8" w:space="0" w:color="000000"/>
            </w:tcBorders>
          </w:tcPr>
          <w:p w14:paraId="13EA841E" w14:textId="77777777" w:rsidR="00296591" w:rsidRPr="008C7C29" w:rsidRDefault="00296591" w:rsidP="00296591">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6DB2434" w14:textId="77777777" w:rsidR="00296591" w:rsidRPr="008C7C29" w:rsidRDefault="00296591" w:rsidP="00296591">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4008A64C" w14:textId="77777777" w:rsidR="00296591" w:rsidRPr="008C7C29" w:rsidRDefault="00296591" w:rsidP="00296591">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6E08F6C" w14:textId="51A7CA3A" w:rsidR="00296591" w:rsidRPr="00972CDB" w:rsidRDefault="00E01DA6" w:rsidP="00972CDB">
            <w:pPr>
              <w:pStyle w:val="Level3"/>
              <w:keepNext/>
              <w:keepLines/>
              <w:numPr>
                <w:ilvl w:val="3"/>
                <w:numId w:val="90"/>
              </w:numPr>
              <w:spacing w:after="120"/>
              <w:ind w:left="760"/>
              <w:jc w:val="both"/>
            </w:pPr>
            <w:r>
              <w:t xml:space="preserve">Daily permits pages should be ten (10) </w:t>
            </w:r>
            <w:proofErr w:type="gramStart"/>
            <w:r>
              <w:t>inch</w:t>
            </w:r>
            <w:proofErr w:type="gramEnd"/>
            <w:r>
              <w:t xml:space="preserve"> by six 96) inches wide.</w:t>
            </w:r>
          </w:p>
        </w:tc>
      </w:tr>
      <w:tr w:rsidR="00296591" w:rsidRPr="0025153F" w14:paraId="7B18DEA9" w14:textId="77777777" w:rsidTr="008A6007">
        <w:trPr>
          <w:cantSplit/>
        </w:trPr>
        <w:tc>
          <w:tcPr>
            <w:tcW w:w="900" w:type="dxa"/>
            <w:tcBorders>
              <w:top w:val="single" w:sz="4" w:space="0" w:color="auto"/>
              <w:left w:val="single" w:sz="8" w:space="0" w:color="000000"/>
              <w:bottom w:val="single" w:sz="4" w:space="0" w:color="auto"/>
              <w:right w:val="single" w:sz="8" w:space="0" w:color="000000"/>
            </w:tcBorders>
          </w:tcPr>
          <w:p w14:paraId="4176DD5F" w14:textId="77777777" w:rsidR="00296591" w:rsidRPr="008C7C29" w:rsidRDefault="00296591" w:rsidP="00296591">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08176799" w14:textId="77777777" w:rsidR="00296591" w:rsidRPr="008C7C29" w:rsidRDefault="00296591" w:rsidP="00296591">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4EE0325" w14:textId="77777777" w:rsidR="00296591" w:rsidRPr="008C7C29" w:rsidRDefault="00296591" w:rsidP="00296591">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39FB5C83" w14:textId="4F96186F" w:rsidR="00296591" w:rsidRPr="00972CDB" w:rsidRDefault="00E01DA6" w:rsidP="00972CDB">
            <w:pPr>
              <w:pStyle w:val="Level3"/>
              <w:keepNext/>
              <w:keepLines/>
              <w:numPr>
                <w:ilvl w:val="3"/>
                <w:numId w:val="90"/>
              </w:numPr>
              <w:spacing w:after="120"/>
              <w:ind w:left="760"/>
              <w:jc w:val="both"/>
            </w:pPr>
            <w:r>
              <w:t>Daily permit books should have five (5) permits printed on each page. Ten (10) pages per book, totaling fifty (50) permits</w:t>
            </w:r>
            <w:r w:rsidR="00A901C7">
              <w:t xml:space="preserve"> in each book.</w:t>
            </w:r>
          </w:p>
        </w:tc>
      </w:tr>
      <w:tr w:rsidR="00296591" w:rsidRPr="0025153F" w14:paraId="44B2B9FD" w14:textId="77777777" w:rsidTr="008A6007">
        <w:trPr>
          <w:cantSplit/>
        </w:trPr>
        <w:tc>
          <w:tcPr>
            <w:tcW w:w="900" w:type="dxa"/>
            <w:tcBorders>
              <w:top w:val="single" w:sz="4" w:space="0" w:color="auto"/>
              <w:left w:val="single" w:sz="8" w:space="0" w:color="000000"/>
              <w:bottom w:val="single" w:sz="4" w:space="0" w:color="auto"/>
              <w:right w:val="single" w:sz="8" w:space="0" w:color="000000"/>
            </w:tcBorders>
          </w:tcPr>
          <w:p w14:paraId="0422E7C5" w14:textId="77777777" w:rsidR="00296591" w:rsidRPr="008C7C29" w:rsidRDefault="00296591" w:rsidP="00296591">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4A22131C" w14:textId="77777777" w:rsidR="00296591" w:rsidRPr="008C7C29" w:rsidRDefault="00296591" w:rsidP="00296591">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1843E8E6" w14:textId="77777777" w:rsidR="00296591" w:rsidRPr="008C7C29" w:rsidRDefault="00296591" w:rsidP="00296591">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04A7D3A" w14:textId="33E00C33" w:rsidR="00296591" w:rsidRPr="00972CDB" w:rsidRDefault="00A901C7" w:rsidP="00972CDB">
            <w:pPr>
              <w:pStyle w:val="Level3"/>
              <w:keepNext/>
              <w:keepLines/>
              <w:numPr>
                <w:ilvl w:val="3"/>
                <w:numId w:val="90"/>
              </w:numPr>
              <w:spacing w:after="120"/>
              <w:ind w:left="760"/>
              <w:jc w:val="both"/>
            </w:pPr>
            <w:r>
              <w:t>Pages should be perforated horizontally at two (2) inch intervals between each permit (four (4) horizontal perforations).</w:t>
            </w:r>
            <w:r w:rsidRPr="00334896">
              <w:t xml:space="preserve"> </w:t>
            </w:r>
            <w:r>
              <w:t>This perforation will all be across the adhesive liner strip.</w:t>
            </w:r>
          </w:p>
        </w:tc>
      </w:tr>
      <w:tr w:rsidR="00296591" w:rsidRPr="0025153F" w14:paraId="2FFBDFE9" w14:textId="77777777" w:rsidTr="008A6007">
        <w:trPr>
          <w:cantSplit/>
        </w:trPr>
        <w:tc>
          <w:tcPr>
            <w:tcW w:w="900" w:type="dxa"/>
            <w:tcBorders>
              <w:top w:val="single" w:sz="4" w:space="0" w:color="auto"/>
              <w:left w:val="single" w:sz="8" w:space="0" w:color="000000"/>
              <w:bottom w:val="single" w:sz="8" w:space="0" w:color="000000"/>
              <w:right w:val="single" w:sz="8" w:space="0" w:color="000000"/>
            </w:tcBorders>
          </w:tcPr>
          <w:p w14:paraId="1796074A" w14:textId="77777777" w:rsidR="00296591" w:rsidRPr="008C7C29" w:rsidRDefault="00296591" w:rsidP="00296591">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tcPr>
          <w:p w14:paraId="71A264B7" w14:textId="77777777" w:rsidR="00296591" w:rsidRPr="008C7C29" w:rsidRDefault="00296591" w:rsidP="00296591">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tcPr>
          <w:p w14:paraId="7DFEC194" w14:textId="77777777" w:rsidR="00296591" w:rsidRPr="008C7C29" w:rsidRDefault="00296591" w:rsidP="00296591">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0B5429CB" w14:textId="72E13586" w:rsidR="00296591" w:rsidRDefault="00A901C7" w:rsidP="00E01DA6">
            <w:pPr>
              <w:pStyle w:val="Level3"/>
              <w:keepNext/>
              <w:keepLines/>
              <w:numPr>
                <w:ilvl w:val="3"/>
                <w:numId w:val="90"/>
              </w:numPr>
              <w:spacing w:after="120"/>
              <w:ind w:left="760"/>
              <w:jc w:val="both"/>
            </w:pPr>
            <w:r>
              <w:t xml:space="preserve">Each page should also have one (1) vertical perforation between each daily permit’s approximately 1.5 inch wide “stub” section and </w:t>
            </w:r>
            <w:r w:rsidR="00CA2621">
              <w:t>4.5-inch</w:t>
            </w:r>
            <w:r>
              <w:t xml:space="preserve"> decal section.</w:t>
            </w:r>
          </w:p>
          <w:p w14:paraId="315549C5" w14:textId="5CDCFEA6" w:rsidR="00A901C7" w:rsidRPr="00972CDB" w:rsidRDefault="00A901C7" w:rsidP="00972CDB">
            <w:pPr>
              <w:pStyle w:val="Level3"/>
              <w:numPr>
                <w:ilvl w:val="2"/>
                <w:numId w:val="95"/>
              </w:numPr>
              <w:spacing w:after="120"/>
              <w:ind w:left="1123" w:hanging="360"/>
              <w:jc w:val="both"/>
            </w:pPr>
            <w:r>
              <w:t>Daily Permit perforations should allow for the easy removal of the individual permits from each page without tearing either the “stub” or the adjacent permit.</w:t>
            </w:r>
          </w:p>
        </w:tc>
      </w:tr>
      <w:tr w:rsidR="00A901C7" w:rsidRPr="0025153F" w14:paraId="579C826B" w14:textId="77777777" w:rsidTr="008A6007">
        <w:trPr>
          <w:cantSplit/>
        </w:trPr>
        <w:tc>
          <w:tcPr>
            <w:tcW w:w="900" w:type="dxa"/>
            <w:tcBorders>
              <w:top w:val="single" w:sz="4" w:space="0" w:color="auto"/>
              <w:left w:val="single" w:sz="8" w:space="0" w:color="000000"/>
              <w:bottom w:val="single" w:sz="8" w:space="0" w:color="000000"/>
              <w:right w:val="single" w:sz="8" w:space="0" w:color="000000"/>
            </w:tcBorders>
          </w:tcPr>
          <w:p w14:paraId="31FF687D" w14:textId="77777777" w:rsidR="00A901C7" w:rsidRPr="008C7C29" w:rsidRDefault="00A901C7" w:rsidP="00296591">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tcPr>
          <w:p w14:paraId="2E584161" w14:textId="77777777" w:rsidR="00A901C7" w:rsidRPr="008C7C29" w:rsidRDefault="00A901C7" w:rsidP="00296591">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tcPr>
          <w:p w14:paraId="0AD0E209" w14:textId="77777777" w:rsidR="00A901C7" w:rsidRPr="008C7C29" w:rsidRDefault="00A901C7" w:rsidP="00296591">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1E00ECCA" w14:textId="77777777" w:rsidR="00A901C7" w:rsidRDefault="00A901C7" w:rsidP="00E01DA6">
            <w:pPr>
              <w:pStyle w:val="Level3"/>
              <w:keepNext/>
              <w:keepLines/>
              <w:numPr>
                <w:ilvl w:val="3"/>
                <w:numId w:val="90"/>
              </w:numPr>
              <w:spacing w:after="120"/>
              <w:ind w:left="760"/>
              <w:jc w:val="both"/>
            </w:pPr>
            <w:r>
              <w:t>Daily Permits should be printed in black ink and one (1) PMS color with soy-based ink.</w:t>
            </w:r>
          </w:p>
          <w:p w14:paraId="7BB6EEE3" w14:textId="77777777" w:rsidR="00A901C7" w:rsidRDefault="008D47E1" w:rsidP="00972CDB">
            <w:pPr>
              <w:pStyle w:val="Level3"/>
              <w:numPr>
                <w:ilvl w:val="2"/>
                <w:numId w:val="96"/>
              </w:numPr>
              <w:spacing w:after="120"/>
              <w:ind w:left="1123" w:hanging="360"/>
              <w:jc w:val="both"/>
            </w:pPr>
            <w:r>
              <w:t>Daily Permits should be printed in black ink and one (1) PMS color with soy-based ink.</w:t>
            </w:r>
          </w:p>
          <w:p w14:paraId="2D2631B9" w14:textId="77777777" w:rsidR="008D47E1" w:rsidRDefault="008D47E1" w:rsidP="00972CDB">
            <w:pPr>
              <w:pStyle w:val="Level3"/>
              <w:numPr>
                <w:ilvl w:val="2"/>
                <w:numId w:val="96"/>
              </w:numPr>
              <w:spacing w:after="120"/>
              <w:ind w:left="1123" w:hanging="360"/>
              <w:jc w:val="both"/>
            </w:pPr>
            <w:r w:rsidRPr="00FE5F2B">
              <w:t>The Nebraska Licensed Vehicles and Non-Nebraska Licensed Vehicles Daily Park Permits</w:t>
            </w:r>
            <w:r>
              <w:t xml:space="preserve"> are both printed in the same ink color for the year.</w:t>
            </w:r>
          </w:p>
          <w:p w14:paraId="169F621C" w14:textId="77777777" w:rsidR="008D47E1" w:rsidRDefault="008D47E1" w:rsidP="00972CDB">
            <w:pPr>
              <w:pStyle w:val="Level3"/>
              <w:numPr>
                <w:ilvl w:val="2"/>
                <w:numId w:val="96"/>
              </w:numPr>
              <w:spacing w:after="120"/>
              <w:ind w:left="1123" w:hanging="360"/>
              <w:jc w:val="both"/>
            </w:pPr>
            <w:r w:rsidRPr="00FE5F2B">
              <w:t>The Nebraska Licensed Vehicles and Non-Nebraska Licensed Vehicles Daily Park Permits</w:t>
            </w:r>
            <w:r>
              <w:t xml:space="preserve"> are both printed on front and back. The application instructions are printed on the back of each permit. The black and one (1) PMS color are on the front of each permit.</w:t>
            </w:r>
          </w:p>
          <w:p w14:paraId="0A7C24CD" w14:textId="341103D1" w:rsidR="008D47E1" w:rsidRDefault="008D47E1" w:rsidP="00972CDB">
            <w:pPr>
              <w:pStyle w:val="Level3"/>
              <w:numPr>
                <w:ilvl w:val="2"/>
                <w:numId w:val="96"/>
              </w:numPr>
              <w:spacing w:after="120"/>
              <w:ind w:left="1123" w:hanging="360"/>
              <w:jc w:val="both"/>
            </w:pPr>
            <w:r>
              <w:t>The PMS color will change from year to year to be determined by the NGPC.</w:t>
            </w:r>
          </w:p>
        </w:tc>
      </w:tr>
      <w:tr w:rsidR="00A901C7" w:rsidRPr="0025153F" w14:paraId="52092C70" w14:textId="77777777" w:rsidTr="008A6007">
        <w:trPr>
          <w:cantSplit/>
        </w:trPr>
        <w:tc>
          <w:tcPr>
            <w:tcW w:w="900" w:type="dxa"/>
            <w:tcBorders>
              <w:top w:val="single" w:sz="4" w:space="0" w:color="auto"/>
              <w:left w:val="single" w:sz="8" w:space="0" w:color="000000"/>
              <w:bottom w:val="single" w:sz="8" w:space="0" w:color="000000"/>
              <w:right w:val="single" w:sz="8" w:space="0" w:color="000000"/>
            </w:tcBorders>
          </w:tcPr>
          <w:p w14:paraId="425D75FD" w14:textId="77777777" w:rsidR="00A901C7" w:rsidRPr="008C7C29" w:rsidRDefault="00A901C7" w:rsidP="00296591">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tcPr>
          <w:p w14:paraId="16843C49" w14:textId="77777777" w:rsidR="00A901C7" w:rsidRPr="008C7C29" w:rsidRDefault="00A901C7" w:rsidP="00296591">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tcPr>
          <w:p w14:paraId="6A097A09" w14:textId="77777777" w:rsidR="00A901C7" w:rsidRPr="008C7C29" w:rsidRDefault="00A901C7" w:rsidP="00296591">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2D44B190" w14:textId="77777777" w:rsidR="00A901C7" w:rsidRDefault="000A232D" w:rsidP="00E01DA6">
            <w:pPr>
              <w:pStyle w:val="Level3"/>
              <w:keepNext/>
              <w:keepLines/>
              <w:numPr>
                <w:ilvl w:val="3"/>
                <w:numId w:val="90"/>
              </w:numPr>
              <w:spacing w:after="120"/>
              <w:ind w:left="760"/>
              <w:jc w:val="both"/>
            </w:pPr>
            <w:r>
              <w:t>Permits should include an adhesive strip with a protective liner on the left-hand side on the face (front) of the permit so the permit will adhere to the inside of a windshield, and the face of the permit may be read from the vehicle’s exterior.</w:t>
            </w:r>
          </w:p>
          <w:p w14:paraId="089B89FC" w14:textId="0B6C2BF2" w:rsidR="000A232D" w:rsidRDefault="000A232D" w:rsidP="00972CDB">
            <w:pPr>
              <w:pStyle w:val="Level3"/>
              <w:numPr>
                <w:ilvl w:val="2"/>
                <w:numId w:val="97"/>
              </w:numPr>
              <w:spacing w:after="120"/>
              <w:ind w:left="1123" w:hanging="360"/>
              <w:jc w:val="both"/>
            </w:pPr>
            <w:r>
              <w:t>The adhesive strip should also be able to adhere to the fender or frame of vehicles without windshields.</w:t>
            </w:r>
          </w:p>
        </w:tc>
      </w:tr>
      <w:tr w:rsidR="00296591" w:rsidRPr="0025153F" w14:paraId="39781D56" w14:textId="77777777" w:rsidTr="008A6007">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6CC9C336" w14:textId="77777777" w:rsidR="00296591" w:rsidRPr="001749D0" w:rsidRDefault="00296591" w:rsidP="00296591">
            <w:pPr>
              <w:rPr>
                <w:rFonts w:cs="Arial"/>
                <w:b/>
                <w:bCs/>
                <w:sz w:val="18"/>
                <w:szCs w:val="18"/>
                <w:lang w:eastAsia="x-none"/>
              </w:rPr>
            </w:pPr>
            <w:r w:rsidRPr="001749D0">
              <w:rPr>
                <w:rFonts w:cs="Arial"/>
                <w:b/>
                <w:bCs/>
                <w:sz w:val="18"/>
                <w:szCs w:val="18"/>
                <w:lang w:eastAsia="x-none"/>
              </w:rPr>
              <w:t xml:space="preserve">NOTES/COMMENTS: </w:t>
            </w:r>
          </w:p>
          <w:p w14:paraId="1352D918" w14:textId="77777777" w:rsidR="00296591" w:rsidRDefault="00296591" w:rsidP="00296591">
            <w:pPr>
              <w:rPr>
                <w:rFonts w:cs="Arial"/>
                <w:b/>
                <w:bCs/>
                <w:sz w:val="18"/>
                <w:szCs w:val="18"/>
                <w:lang w:eastAsia="x-none"/>
              </w:rPr>
            </w:pPr>
          </w:p>
          <w:p w14:paraId="6C5F258A" w14:textId="77777777" w:rsidR="00296591" w:rsidRDefault="00296591" w:rsidP="00296591">
            <w:pPr>
              <w:rPr>
                <w:rFonts w:cs="Arial"/>
                <w:b/>
                <w:bCs/>
                <w:sz w:val="18"/>
                <w:szCs w:val="18"/>
                <w:lang w:eastAsia="x-none"/>
              </w:rPr>
            </w:pPr>
          </w:p>
          <w:p w14:paraId="19300556" w14:textId="77777777" w:rsidR="00296591" w:rsidRPr="001749D0" w:rsidRDefault="00296591" w:rsidP="00296591">
            <w:pPr>
              <w:rPr>
                <w:rFonts w:cs="Arial"/>
                <w:b/>
                <w:bCs/>
                <w:sz w:val="18"/>
                <w:szCs w:val="18"/>
                <w:lang w:eastAsia="x-none"/>
              </w:rPr>
            </w:pPr>
          </w:p>
          <w:p w14:paraId="624984CA" w14:textId="77777777" w:rsidR="00296591" w:rsidRPr="001749D0" w:rsidRDefault="00296591" w:rsidP="00296591">
            <w:pPr>
              <w:rPr>
                <w:rFonts w:cs="Arial"/>
                <w:b/>
                <w:bCs/>
                <w:sz w:val="18"/>
                <w:szCs w:val="18"/>
                <w:lang w:eastAsia="x-none"/>
              </w:rPr>
            </w:pPr>
          </w:p>
        </w:tc>
      </w:tr>
    </w:tbl>
    <w:p w14:paraId="349C48CB" w14:textId="77777777" w:rsidR="00E1632B" w:rsidRDefault="00E1632B" w:rsidP="009844BC">
      <w:pPr>
        <w:pStyle w:val="Level3"/>
      </w:pPr>
    </w:p>
    <w:p w14:paraId="638CE48F" w14:textId="288D589A" w:rsidR="00296591" w:rsidRPr="00972CDB" w:rsidRDefault="006112F0" w:rsidP="00296591">
      <w:pPr>
        <w:pStyle w:val="Level2"/>
        <w:numPr>
          <w:ilvl w:val="1"/>
          <w:numId w:val="9"/>
        </w:numPr>
        <w:jc w:val="both"/>
      </w:pPr>
      <w:bookmarkStart w:id="447" w:name="_Toc219883107"/>
      <w:r w:rsidRPr="00972CDB">
        <w:lastRenderedPageBreak/>
        <w:t>TECHNICAL SPECIFICATION: ARTWORK</w:t>
      </w:r>
      <w:bookmarkEnd w:id="447"/>
    </w:p>
    <w:p w14:paraId="2F292B13" w14:textId="77777777" w:rsidR="00296591" w:rsidRPr="00972CDB" w:rsidRDefault="00296591" w:rsidP="00296591">
      <w:pPr>
        <w:pStyle w:val="Level2Body"/>
        <w:keepNext/>
        <w:keepLines/>
        <w:ind w:left="0"/>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296591" w:rsidRPr="00972CDB" w14:paraId="159C57EE" w14:textId="77777777" w:rsidTr="008A6007">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9664BAC" w14:textId="77777777" w:rsidR="00296591" w:rsidRPr="00972CDB" w:rsidRDefault="00296591" w:rsidP="008A6007">
            <w:pPr>
              <w:pStyle w:val="Glossary"/>
              <w:keepNext/>
              <w:keepLines/>
              <w:widowControl/>
              <w:jc w:val="both"/>
              <w:rPr>
                <w:b/>
                <w:bCs/>
              </w:rPr>
            </w:pPr>
            <w:r w:rsidRPr="00972CDB">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471E22C" w14:textId="77777777" w:rsidR="00296591" w:rsidRPr="00972CDB" w:rsidRDefault="00296591" w:rsidP="008A6007">
            <w:pPr>
              <w:pStyle w:val="Glossary"/>
              <w:keepNext/>
              <w:keepLines/>
              <w:widowControl/>
              <w:jc w:val="both"/>
              <w:rPr>
                <w:b/>
                <w:bCs/>
              </w:rPr>
            </w:pPr>
            <w:r w:rsidRPr="00972CDB">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FFE7FE8" w14:textId="77777777" w:rsidR="00296591" w:rsidRPr="00972CDB" w:rsidRDefault="00296591" w:rsidP="008A6007">
            <w:pPr>
              <w:pStyle w:val="Glossary"/>
              <w:keepNext/>
              <w:keepLines/>
              <w:widowControl/>
              <w:jc w:val="both"/>
              <w:rPr>
                <w:b/>
                <w:bCs/>
              </w:rPr>
            </w:pPr>
            <w:r w:rsidRPr="00972CDB">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417DE3E3" w14:textId="77777777" w:rsidR="00296591" w:rsidRPr="00972CDB" w:rsidRDefault="00296591" w:rsidP="008A6007">
            <w:pPr>
              <w:keepNext/>
              <w:keepLines/>
              <w:rPr>
                <w:rStyle w:val="Glossary-Bold"/>
                <w:szCs w:val="24"/>
              </w:rPr>
            </w:pPr>
          </w:p>
        </w:tc>
      </w:tr>
      <w:tr w:rsidR="00296591" w:rsidRPr="00972CDB" w14:paraId="091476C1" w14:textId="77777777" w:rsidTr="008A6007">
        <w:trPr>
          <w:cantSplit/>
        </w:trPr>
        <w:tc>
          <w:tcPr>
            <w:tcW w:w="900" w:type="dxa"/>
            <w:tcBorders>
              <w:top w:val="single" w:sz="4" w:space="0" w:color="auto"/>
              <w:left w:val="single" w:sz="8" w:space="0" w:color="000000"/>
              <w:bottom w:val="single" w:sz="4" w:space="0" w:color="auto"/>
              <w:right w:val="single" w:sz="8" w:space="0" w:color="000000"/>
            </w:tcBorders>
          </w:tcPr>
          <w:p w14:paraId="55A99CA7" w14:textId="77777777" w:rsidR="00296591" w:rsidRPr="00972CDB" w:rsidRDefault="00296591" w:rsidP="008A6007">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66EB8550" w14:textId="77777777" w:rsidR="00296591" w:rsidRPr="00972CDB" w:rsidRDefault="00296591" w:rsidP="008A6007">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74663550" w14:textId="77777777" w:rsidR="00296591" w:rsidRPr="00972CDB" w:rsidRDefault="00296591" w:rsidP="008A6007">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199D216A" w14:textId="77777777" w:rsidR="00296591" w:rsidRPr="00972CDB" w:rsidRDefault="006112F0" w:rsidP="00101A51">
            <w:pPr>
              <w:pStyle w:val="Level3"/>
              <w:keepNext/>
              <w:keepLines/>
              <w:numPr>
                <w:ilvl w:val="3"/>
                <w:numId w:val="98"/>
              </w:numPr>
              <w:spacing w:after="120"/>
              <w:ind w:left="760"/>
              <w:jc w:val="both"/>
            </w:pPr>
            <w:r w:rsidRPr="00972CDB">
              <w:rPr>
                <w:rFonts w:cs="Times New Roman"/>
                <w:szCs w:val="24"/>
              </w:rPr>
              <w:t>Artwork for all permits will be provided to the vendor as an electronic file, such as InDesign (PC version) or Adobe PDF.</w:t>
            </w:r>
          </w:p>
          <w:p w14:paraId="3EE9D19B" w14:textId="0BE262C6" w:rsidR="006112F0" w:rsidRPr="00972CDB" w:rsidRDefault="00770E42" w:rsidP="00972CDB">
            <w:pPr>
              <w:pStyle w:val="Level3"/>
              <w:keepNext/>
              <w:keepLines/>
              <w:numPr>
                <w:ilvl w:val="2"/>
                <w:numId w:val="99"/>
              </w:numPr>
              <w:spacing w:after="120"/>
              <w:ind w:left="1123" w:hanging="360"/>
            </w:pPr>
            <w:r w:rsidRPr="00972CDB">
              <w:t>NGPC will send the a</w:t>
            </w:r>
            <w:r w:rsidR="006112F0" w:rsidRPr="00972CDB">
              <w:t xml:space="preserve">rtwork for the permits by </w:t>
            </w:r>
            <w:r w:rsidR="001D2DC4" w:rsidRPr="00972CDB">
              <w:t>April 24</w:t>
            </w:r>
            <w:r w:rsidR="001D2DC4" w:rsidRPr="00972CDB">
              <w:rPr>
                <w:vertAlign w:val="superscript"/>
              </w:rPr>
              <w:t>th</w:t>
            </w:r>
            <w:r w:rsidR="001D2DC4" w:rsidRPr="00972CDB">
              <w:t xml:space="preserve"> </w:t>
            </w:r>
            <w:r w:rsidR="006112F0" w:rsidRPr="00972CDB">
              <w:t>of each year</w:t>
            </w:r>
            <w:r w:rsidRPr="00972CDB">
              <w:t>, or the first business day after.</w:t>
            </w:r>
          </w:p>
          <w:p w14:paraId="6052BA21" w14:textId="3B0CBDFC" w:rsidR="00770E42" w:rsidRPr="00972CDB" w:rsidRDefault="004309AC" w:rsidP="00972CDB">
            <w:pPr>
              <w:pStyle w:val="Level3"/>
              <w:keepNext/>
              <w:keepLines/>
              <w:numPr>
                <w:ilvl w:val="2"/>
                <w:numId w:val="99"/>
              </w:numPr>
              <w:spacing w:after="120"/>
              <w:ind w:left="1123" w:hanging="360"/>
            </w:pPr>
            <w:r w:rsidRPr="00972CDB">
              <w:t xml:space="preserve">Printer must provide page </w:t>
            </w:r>
            <w:proofErr w:type="gramStart"/>
            <w:r w:rsidRPr="00972CDB">
              <w:t>proofs</w:t>
            </w:r>
            <w:proofErr w:type="gramEnd"/>
            <w:r w:rsidRPr="00972CDB">
              <w:t xml:space="preserve"> (including the locations of all perforations, scoring, and numbering) no later than </w:t>
            </w:r>
            <w:r w:rsidR="001D2DC4" w:rsidRPr="00972CDB">
              <w:t>June</w:t>
            </w:r>
            <w:r w:rsidRPr="00972CDB">
              <w:t xml:space="preserve"> </w:t>
            </w:r>
            <w:r w:rsidR="00CA2621" w:rsidRPr="00972CDB">
              <w:t>5</w:t>
            </w:r>
            <w:r w:rsidR="00CA2621" w:rsidRPr="00972CDB">
              <w:rPr>
                <w:vertAlign w:val="superscript"/>
              </w:rPr>
              <w:t>th</w:t>
            </w:r>
            <w:r w:rsidR="001D2DC4" w:rsidRPr="00972CDB">
              <w:t xml:space="preserve"> </w:t>
            </w:r>
            <w:r w:rsidRPr="00972CDB">
              <w:t>of each year, or the first business day after.</w:t>
            </w:r>
          </w:p>
          <w:p w14:paraId="10182372" w14:textId="36D9D02A" w:rsidR="004309AC" w:rsidRPr="00972CDB" w:rsidRDefault="004309AC" w:rsidP="00972CDB">
            <w:pPr>
              <w:pStyle w:val="Level3"/>
              <w:keepNext/>
              <w:keepLines/>
              <w:numPr>
                <w:ilvl w:val="2"/>
                <w:numId w:val="99"/>
              </w:numPr>
              <w:spacing w:after="120"/>
              <w:ind w:left="1123" w:hanging="360"/>
            </w:pPr>
            <w:proofErr w:type="gramStart"/>
            <w:r w:rsidRPr="00972CDB">
              <w:t>Proofs</w:t>
            </w:r>
            <w:proofErr w:type="gramEnd"/>
            <w:r w:rsidRPr="00972CDB">
              <w:t xml:space="preserve"> must be approved and sent back by the Nebraska Game and Parks Commission in writing before printing by </w:t>
            </w:r>
            <w:r w:rsidR="001D2DC4" w:rsidRPr="00972CDB">
              <w:t>June 10</w:t>
            </w:r>
            <w:r w:rsidR="001D2DC4" w:rsidRPr="00972CDB">
              <w:rPr>
                <w:vertAlign w:val="superscript"/>
              </w:rPr>
              <w:t>th</w:t>
            </w:r>
            <w:r w:rsidR="001D2DC4" w:rsidRPr="00972CDB">
              <w:t xml:space="preserve"> </w:t>
            </w:r>
            <w:r w:rsidRPr="00972CDB">
              <w:t>of each year, or first business day after.</w:t>
            </w:r>
          </w:p>
        </w:tc>
      </w:tr>
      <w:tr w:rsidR="00296591" w:rsidRPr="00972CDB" w14:paraId="5F1F121E" w14:textId="77777777" w:rsidTr="008A6007">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0FB2A1BF" w14:textId="77777777" w:rsidR="00296591" w:rsidRPr="00972CDB" w:rsidRDefault="00296591" w:rsidP="008A6007">
            <w:pPr>
              <w:rPr>
                <w:rFonts w:cs="Arial"/>
                <w:b/>
                <w:bCs/>
                <w:sz w:val="18"/>
                <w:szCs w:val="18"/>
                <w:lang w:eastAsia="x-none"/>
              </w:rPr>
            </w:pPr>
            <w:r w:rsidRPr="00972CDB">
              <w:rPr>
                <w:rFonts w:cs="Arial"/>
                <w:b/>
                <w:bCs/>
                <w:sz w:val="18"/>
                <w:szCs w:val="18"/>
                <w:lang w:eastAsia="x-none"/>
              </w:rPr>
              <w:t xml:space="preserve">NOTES/COMMENTS: </w:t>
            </w:r>
          </w:p>
          <w:p w14:paraId="52F3CF43" w14:textId="77777777" w:rsidR="00296591" w:rsidRPr="00972CDB" w:rsidRDefault="00296591" w:rsidP="008A6007">
            <w:pPr>
              <w:rPr>
                <w:rFonts w:cs="Arial"/>
                <w:b/>
                <w:bCs/>
                <w:sz w:val="18"/>
                <w:szCs w:val="18"/>
                <w:lang w:eastAsia="x-none"/>
              </w:rPr>
            </w:pPr>
          </w:p>
          <w:p w14:paraId="6E6323FD" w14:textId="77777777" w:rsidR="00296591" w:rsidRPr="00972CDB" w:rsidRDefault="00296591" w:rsidP="008A6007">
            <w:pPr>
              <w:rPr>
                <w:rFonts w:cs="Arial"/>
                <w:b/>
                <w:bCs/>
                <w:sz w:val="18"/>
                <w:szCs w:val="18"/>
                <w:lang w:eastAsia="x-none"/>
              </w:rPr>
            </w:pPr>
          </w:p>
          <w:p w14:paraId="6C689B44" w14:textId="77777777" w:rsidR="00296591" w:rsidRPr="00972CDB" w:rsidRDefault="00296591" w:rsidP="008A6007">
            <w:pPr>
              <w:rPr>
                <w:rFonts w:cs="Arial"/>
                <w:b/>
                <w:bCs/>
                <w:sz w:val="18"/>
                <w:szCs w:val="18"/>
                <w:lang w:eastAsia="x-none"/>
              </w:rPr>
            </w:pPr>
          </w:p>
          <w:p w14:paraId="04197160" w14:textId="77777777" w:rsidR="00296591" w:rsidRPr="00972CDB" w:rsidRDefault="00296591" w:rsidP="008A6007">
            <w:pPr>
              <w:rPr>
                <w:rFonts w:cs="Arial"/>
                <w:b/>
                <w:bCs/>
                <w:sz w:val="18"/>
                <w:szCs w:val="18"/>
                <w:lang w:eastAsia="x-none"/>
              </w:rPr>
            </w:pPr>
          </w:p>
        </w:tc>
      </w:tr>
    </w:tbl>
    <w:p w14:paraId="4606E31D" w14:textId="77777777" w:rsidR="00296591" w:rsidRPr="00972CDB" w:rsidRDefault="00296591" w:rsidP="00296591">
      <w:pPr>
        <w:pStyle w:val="Level3"/>
      </w:pPr>
    </w:p>
    <w:p w14:paraId="2CD73BBE" w14:textId="5280A4CB" w:rsidR="00101A51" w:rsidRPr="00972CDB" w:rsidRDefault="004C7F9B" w:rsidP="00101A51">
      <w:pPr>
        <w:pStyle w:val="Level2"/>
        <w:numPr>
          <w:ilvl w:val="1"/>
          <w:numId w:val="9"/>
        </w:numPr>
        <w:jc w:val="both"/>
      </w:pPr>
      <w:bookmarkStart w:id="448" w:name="_Toc219883108"/>
      <w:r w:rsidRPr="00972CDB">
        <w:t>SUBSTITUTIONS</w:t>
      </w:r>
      <w:bookmarkEnd w:id="448"/>
    </w:p>
    <w:p w14:paraId="581BA58A" w14:textId="77777777" w:rsidR="00101A51" w:rsidRDefault="00101A51" w:rsidP="00101A51">
      <w:pPr>
        <w:pStyle w:val="Level2Body"/>
        <w:keepNext/>
        <w:keepLines/>
        <w:ind w:left="0"/>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101A51" w:rsidRPr="00B6475E" w14:paraId="4BA3EFF8" w14:textId="77777777" w:rsidTr="008A6007">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7AA7DD8" w14:textId="77777777" w:rsidR="00101A51" w:rsidRPr="00611F27" w:rsidRDefault="00101A51" w:rsidP="008A6007">
            <w:pPr>
              <w:pStyle w:val="Glossary"/>
              <w:keepNext/>
              <w:keepLines/>
              <w:widowControl/>
              <w:jc w:val="both"/>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2AA91BA" w14:textId="77777777" w:rsidR="00101A51" w:rsidRPr="00611F27" w:rsidRDefault="00101A51" w:rsidP="008A6007">
            <w:pPr>
              <w:pStyle w:val="Glossary"/>
              <w:keepNext/>
              <w:keepLines/>
              <w:widowControl/>
              <w:jc w:val="both"/>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4A54046" w14:textId="77777777" w:rsidR="00101A51" w:rsidRPr="00611F27" w:rsidRDefault="00101A51" w:rsidP="008A6007">
            <w:pPr>
              <w:pStyle w:val="Glossary"/>
              <w:keepNext/>
              <w:keepLines/>
              <w:widowControl/>
              <w:jc w:val="both"/>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529F7DA4" w14:textId="77777777" w:rsidR="00101A51" w:rsidRPr="00B6475E" w:rsidRDefault="00101A51" w:rsidP="008A6007">
            <w:pPr>
              <w:keepNext/>
              <w:keepLines/>
              <w:rPr>
                <w:rStyle w:val="Glossary-Bold"/>
                <w:szCs w:val="24"/>
              </w:rPr>
            </w:pPr>
          </w:p>
        </w:tc>
      </w:tr>
      <w:tr w:rsidR="00101A51" w:rsidRPr="0025153F" w14:paraId="69FDFD17" w14:textId="77777777" w:rsidTr="008A6007">
        <w:trPr>
          <w:cantSplit/>
        </w:trPr>
        <w:tc>
          <w:tcPr>
            <w:tcW w:w="900" w:type="dxa"/>
            <w:tcBorders>
              <w:top w:val="single" w:sz="4" w:space="0" w:color="auto"/>
              <w:left w:val="single" w:sz="8" w:space="0" w:color="000000"/>
              <w:bottom w:val="single" w:sz="4" w:space="0" w:color="auto"/>
              <w:right w:val="single" w:sz="8" w:space="0" w:color="000000"/>
            </w:tcBorders>
          </w:tcPr>
          <w:p w14:paraId="6B39CC71" w14:textId="77777777" w:rsidR="00101A51" w:rsidRPr="008C7C29" w:rsidRDefault="00101A51" w:rsidP="008A6007">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364F29B" w14:textId="77777777" w:rsidR="00101A51" w:rsidRPr="008C7C29" w:rsidRDefault="00101A51" w:rsidP="008A6007">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72BBD8FB" w14:textId="77777777" w:rsidR="00101A51" w:rsidRPr="008C7C29" w:rsidRDefault="00101A51" w:rsidP="008A6007">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B8009A0" w14:textId="152B2AEA" w:rsidR="00101A51" w:rsidRPr="008A6007" w:rsidRDefault="004C7F9B" w:rsidP="006112F0">
            <w:pPr>
              <w:pStyle w:val="Level3"/>
              <w:keepNext/>
              <w:keepLines/>
              <w:numPr>
                <w:ilvl w:val="3"/>
                <w:numId w:val="99"/>
              </w:numPr>
              <w:spacing w:after="120"/>
              <w:ind w:left="760"/>
              <w:jc w:val="both"/>
            </w:pPr>
            <w:r>
              <w:t xml:space="preserve">Vendor will not </w:t>
            </w:r>
            <w:proofErr w:type="gramStart"/>
            <w:r>
              <w:t>substitute</w:t>
            </w:r>
            <w:proofErr w:type="gramEnd"/>
            <w:r>
              <w:t xml:space="preserve"> any item that has been awarded without prior written approval of State Purchasing Bureau.</w:t>
            </w:r>
          </w:p>
        </w:tc>
      </w:tr>
      <w:tr w:rsidR="00101A51" w:rsidRPr="0025153F" w14:paraId="656C5C48" w14:textId="77777777" w:rsidTr="008A6007">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6086F595" w14:textId="77777777" w:rsidR="00101A51" w:rsidRPr="001749D0" w:rsidRDefault="00101A51" w:rsidP="008A6007">
            <w:pPr>
              <w:rPr>
                <w:rFonts w:cs="Arial"/>
                <w:b/>
                <w:bCs/>
                <w:sz w:val="18"/>
                <w:szCs w:val="18"/>
                <w:lang w:eastAsia="x-none"/>
              </w:rPr>
            </w:pPr>
            <w:r w:rsidRPr="001749D0">
              <w:rPr>
                <w:rFonts w:cs="Arial"/>
                <w:b/>
                <w:bCs/>
                <w:sz w:val="18"/>
                <w:szCs w:val="18"/>
                <w:lang w:eastAsia="x-none"/>
              </w:rPr>
              <w:t xml:space="preserve">NOTES/COMMENTS: </w:t>
            </w:r>
          </w:p>
          <w:p w14:paraId="348848F8" w14:textId="77777777" w:rsidR="00101A51" w:rsidRDefault="00101A51" w:rsidP="008A6007">
            <w:pPr>
              <w:rPr>
                <w:rFonts w:cs="Arial"/>
                <w:b/>
                <w:bCs/>
                <w:sz w:val="18"/>
                <w:szCs w:val="18"/>
                <w:lang w:eastAsia="x-none"/>
              </w:rPr>
            </w:pPr>
          </w:p>
          <w:p w14:paraId="6B6424E3" w14:textId="77777777" w:rsidR="00101A51" w:rsidRDefault="00101A51" w:rsidP="008A6007">
            <w:pPr>
              <w:rPr>
                <w:rFonts w:cs="Arial"/>
                <w:b/>
                <w:bCs/>
                <w:sz w:val="18"/>
                <w:szCs w:val="18"/>
                <w:lang w:eastAsia="x-none"/>
              </w:rPr>
            </w:pPr>
          </w:p>
          <w:p w14:paraId="7BE80DA6" w14:textId="77777777" w:rsidR="00101A51" w:rsidRPr="001749D0" w:rsidRDefault="00101A51" w:rsidP="008A6007">
            <w:pPr>
              <w:rPr>
                <w:rFonts w:cs="Arial"/>
                <w:b/>
                <w:bCs/>
                <w:sz w:val="18"/>
                <w:szCs w:val="18"/>
                <w:lang w:eastAsia="x-none"/>
              </w:rPr>
            </w:pPr>
          </w:p>
          <w:p w14:paraId="10609CCF" w14:textId="77777777" w:rsidR="00101A51" w:rsidRPr="001749D0" w:rsidRDefault="00101A51" w:rsidP="008A6007">
            <w:pPr>
              <w:rPr>
                <w:rFonts w:cs="Arial"/>
                <w:b/>
                <w:bCs/>
                <w:sz w:val="18"/>
                <w:szCs w:val="18"/>
                <w:lang w:eastAsia="x-none"/>
              </w:rPr>
            </w:pPr>
          </w:p>
        </w:tc>
      </w:tr>
    </w:tbl>
    <w:p w14:paraId="091D2102" w14:textId="77777777" w:rsidR="00101A51" w:rsidRDefault="00101A51" w:rsidP="00101A51">
      <w:pPr>
        <w:pStyle w:val="Level3"/>
      </w:pPr>
    </w:p>
    <w:p w14:paraId="3D87FDF4" w14:textId="77777777" w:rsidR="00101A51" w:rsidRDefault="00101A51" w:rsidP="00101A51">
      <w:pPr>
        <w:pStyle w:val="Level3"/>
      </w:pPr>
    </w:p>
    <w:p w14:paraId="39AFC31A" w14:textId="77777777" w:rsidR="00296591" w:rsidRDefault="00296591" w:rsidP="009844BC">
      <w:pPr>
        <w:pStyle w:val="Level3"/>
      </w:pPr>
    </w:p>
    <w:p w14:paraId="6AA17620" w14:textId="77777777" w:rsidR="00E1632B" w:rsidRDefault="00E1632B">
      <w:pPr>
        <w:jc w:val="left"/>
        <w:rPr>
          <w:b/>
          <w:bCs/>
          <w:sz w:val="18"/>
        </w:rPr>
      </w:pPr>
      <w:r>
        <w:rPr>
          <w:sz w:val="18"/>
        </w:rPr>
        <w:br w:type="page"/>
      </w:r>
    </w:p>
    <w:p w14:paraId="4F3D966C" w14:textId="77777777" w:rsidR="0095628C" w:rsidRPr="000B5CA5" w:rsidRDefault="0095628C" w:rsidP="0095628C">
      <w:pPr>
        <w:pStyle w:val="Heading1"/>
      </w:pPr>
      <w:bookmarkStart w:id="449" w:name="_Toc126238609"/>
      <w:bookmarkStart w:id="450" w:name="_Toc129770867"/>
      <w:bookmarkStart w:id="451" w:name="_Toc169814861"/>
      <w:bookmarkStart w:id="452" w:name="_Toc171937573"/>
      <w:bookmarkStart w:id="453" w:name="_Toc219883109"/>
      <w:bookmarkStart w:id="454" w:name="_Toc403742832"/>
      <w:bookmarkEnd w:id="440"/>
      <w:r>
        <w:lastRenderedPageBreak/>
        <w:t>CONTRACTUAL AGREEMENT FORM</w:t>
      </w:r>
      <w:bookmarkEnd w:id="449"/>
      <w:bookmarkEnd w:id="450"/>
      <w:bookmarkEnd w:id="451"/>
      <w:bookmarkEnd w:id="452"/>
      <w:bookmarkEnd w:id="453"/>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95628C" w:rsidRPr="002B2CFA" w14:paraId="5B8F46A5" w14:textId="77777777" w:rsidTr="00C212A2">
        <w:trPr>
          <w:cantSplit/>
          <w:trHeight w:val="272"/>
        </w:trPr>
        <w:tc>
          <w:tcPr>
            <w:tcW w:w="10800" w:type="dxa"/>
            <w:tcBorders>
              <w:top w:val="nil"/>
              <w:left w:val="nil"/>
              <w:bottom w:val="nil"/>
              <w:right w:val="nil"/>
            </w:tcBorders>
            <w:shd w:val="solid" w:color="000000" w:fill="FFFFFF"/>
            <w:vAlign w:val="center"/>
          </w:tcPr>
          <w:p w14:paraId="08C07D30" w14:textId="77777777" w:rsidR="0095628C" w:rsidRPr="008F46EF" w:rsidRDefault="0095628C" w:rsidP="002B587E">
            <w:pPr>
              <w:jc w:val="center"/>
            </w:pPr>
            <w:r w:rsidRPr="008F46EF">
              <w:br w:type="column"/>
            </w:r>
            <w:r>
              <w:t>BIDDER</w:t>
            </w:r>
            <w:r w:rsidRPr="008F46EF">
              <w:t xml:space="preserve"> MUST COMPLETE THE FOLLOWING</w:t>
            </w:r>
          </w:p>
        </w:tc>
      </w:tr>
    </w:tbl>
    <w:p w14:paraId="2296083A" w14:textId="77777777" w:rsidR="0095628C" w:rsidRDefault="0095628C" w:rsidP="0095628C"/>
    <w:p w14:paraId="70C65C34" w14:textId="77777777" w:rsidR="0095628C" w:rsidRDefault="0095628C" w:rsidP="0095628C"/>
    <w:bookmarkStart w:id="455" w:name="_Hlk168305267"/>
    <w:p w14:paraId="04CC2D82" w14:textId="77777777" w:rsidR="0095628C" w:rsidRDefault="0095628C" w:rsidP="0095628C">
      <w:r>
        <w:rPr>
          <w:noProof/>
        </w:rPr>
        <mc:AlternateContent>
          <mc:Choice Requires="wps">
            <w:drawing>
              <wp:anchor distT="0" distB="0" distL="114300" distR="114300" simplePos="0" relativeHeight="251660288" behindDoc="1" locked="0" layoutInCell="1" allowOverlap="1" wp14:anchorId="2BDE1D09" wp14:editId="030CB764">
                <wp:simplePos x="0" y="0"/>
                <wp:positionH relativeFrom="column">
                  <wp:posOffset>-226695</wp:posOffset>
                </wp:positionH>
                <wp:positionV relativeFrom="paragraph">
                  <wp:posOffset>592455</wp:posOffset>
                </wp:positionV>
                <wp:extent cx="6781165" cy="2838450"/>
                <wp:effectExtent l="0" t="0" r="19685" b="19050"/>
                <wp:wrapSquare wrapText="bothSides"/>
                <wp:docPr id="2755517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681B9A3C" w14:textId="77777777" w:rsidR="0095628C" w:rsidRPr="008F46EF" w:rsidRDefault="0095628C" w:rsidP="0095628C">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05F8D7E0" w14:textId="77777777" w:rsidR="0095628C" w:rsidRPr="008F46EF" w:rsidRDefault="0095628C" w:rsidP="0095628C">
                            <w:pPr>
                              <w:keepNext/>
                              <w:keepLines/>
                              <w:rPr>
                                <w:szCs w:val="18"/>
                              </w:rPr>
                            </w:pPr>
                          </w:p>
                          <w:p w14:paraId="367E6B51" w14:textId="77777777" w:rsidR="0095628C" w:rsidRDefault="0095628C" w:rsidP="0095628C">
                            <w:pPr>
                              <w:keepNext/>
                              <w:keepLines/>
                              <w:rPr>
                                <w:szCs w:val="18"/>
                              </w:rPr>
                            </w:pPr>
                            <w:bookmarkStart w:id="456"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2AE7CC15" w14:textId="77777777" w:rsidR="0095628C" w:rsidRDefault="0095628C" w:rsidP="0095628C">
                            <w:pPr>
                              <w:keepNext/>
                              <w:keepLines/>
                              <w:rPr>
                                <w:szCs w:val="18"/>
                              </w:rPr>
                            </w:pPr>
                          </w:p>
                          <w:p w14:paraId="198D0A50" w14:textId="77777777" w:rsidR="0095628C" w:rsidRDefault="0095628C" w:rsidP="0095628C">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2D159E1" w14:textId="77777777" w:rsidR="0095628C" w:rsidRDefault="0095628C" w:rsidP="0095628C">
                            <w:pPr>
                              <w:keepNext/>
                              <w:keepLines/>
                              <w:rPr>
                                <w:szCs w:val="18"/>
                              </w:rPr>
                            </w:pPr>
                          </w:p>
                          <w:bookmarkEnd w:id="456"/>
                          <w:p w14:paraId="4471FD21" w14:textId="77777777" w:rsidR="0095628C" w:rsidRPr="008F46EF" w:rsidRDefault="0095628C" w:rsidP="0095628C">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BDE1D09" id="Rectangle 4" o:spid="_x0000_s1026" style="position:absolute;left:0;text-align:left;margin-left:-17.85pt;margin-top:46.65pt;width:533.95pt;height:22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681B9A3C" w14:textId="77777777" w:rsidR="0095628C" w:rsidRPr="008F46EF" w:rsidRDefault="0095628C" w:rsidP="0095628C">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05F8D7E0" w14:textId="77777777" w:rsidR="0095628C" w:rsidRPr="008F46EF" w:rsidRDefault="0095628C" w:rsidP="0095628C">
                      <w:pPr>
                        <w:keepNext/>
                        <w:keepLines/>
                        <w:rPr>
                          <w:szCs w:val="18"/>
                        </w:rPr>
                      </w:pPr>
                    </w:p>
                    <w:p w14:paraId="367E6B51" w14:textId="77777777" w:rsidR="0095628C" w:rsidRDefault="0095628C" w:rsidP="0095628C">
                      <w:pPr>
                        <w:keepNext/>
                        <w:keepLines/>
                        <w:rPr>
                          <w:szCs w:val="18"/>
                        </w:rPr>
                      </w:pPr>
                      <w:bookmarkStart w:id="457"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2AE7CC15" w14:textId="77777777" w:rsidR="0095628C" w:rsidRDefault="0095628C" w:rsidP="0095628C">
                      <w:pPr>
                        <w:keepNext/>
                        <w:keepLines/>
                        <w:rPr>
                          <w:szCs w:val="18"/>
                        </w:rPr>
                      </w:pPr>
                    </w:p>
                    <w:p w14:paraId="198D0A50" w14:textId="77777777" w:rsidR="0095628C" w:rsidRDefault="0095628C" w:rsidP="0095628C">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2D159E1" w14:textId="77777777" w:rsidR="0095628C" w:rsidRDefault="0095628C" w:rsidP="0095628C">
                      <w:pPr>
                        <w:keepNext/>
                        <w:keepLines/>
                        <w:rPr>
                          <w:szCs w:val="18"/>
                        </w:rPr>
                      </w:pPr>
                    </w:p>
                    <w:bookmarkEnd w:id="457"/>
                    <w:p w14:paraId="4471FD21" w14:textId="77777777" w:rsidR="0095628C" w:rsidRPr="008F46EF" w:rsidRDefault="0095628C" w:rsidP="0095628C">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Pr="00AA4F2D">
        <w:t xml:space="preserve">By signing this </w:t>
      </w:r>
      <w:r>
        <w:t>Contractual Agreement Form</w:t>
      </w:r>
      <w:r w:rsidRPr="00AA4F2D">
        <w:t xml:space="preserve">, the </w:t>
      </w:r>
      <w:r>
        <w:t>bidder</w:t>
      </w:r>
      <w:r w:rsidRPr="00AA4F2D">
        <w:t xml:space="preserve"> guarantees compliance with the pro</w:t>
      </w:r>
      <w:r>
        <w:t>visions</w:t>
      </w:r>
      <w:r w:rsidRPr="00AA4F2D">
        <w:t xml:space="preserve"> </w:t>
      </w:r>
      <w:r w:rsidRPr="008F46EF">
        <w:t xml:space="preserve">stated in this </w:t>
      </w:r>
      <w:r>
        <w:t>solicitation</w:t>
      </w:r>
      <w:r w:rsidRPr="008F46EF">
        <w:t xml:space="preserve"> and agrees to the terms and conditions unless otherwise indicated in writing</w:t>
      </w:r>
      <w:r>
        <w:t xml:space="preserve"> and certifies that bidder is not owned by the Chinese Communist Party</w:t>
      </w:r>
      <w:r w:rsidRPr="00AA4F2D">
        <w:t>.</w:t>
      </w:r>
      <w:bookmarkEnd w:id="455"/>
    </w:p>
    <w:p w14:paraId="27FA7605" w14:textId="77777777" w:rsidR="0095628C" w:rsidRPr="002B2CFA" w:rsidRDefault="0095628C" w:rsidP="0095628C">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95628C" w:rsidRPr="007E1E10" w14:paraId="17189244" w14:textId="77777777" w:rsidTr="00C212A2">
        <w:trPr>
          <w:trHeight w:val="432"/>
        </w:trPr>
        <w:tc>
          <w:tcPr>
            <w:tcW w:w="4190" w:type="dxa"/>
            <w:vAlign w:val="center"/>
          </w:tcPr>
          <w:p w14:paraId="4E8E7495" w14:textId="77777777" w:rsidR="0095628C" w:rsidRDefault="0095628C" w:rsidP="00C212A2">
            <w:pPr>
              <w:jc w:val="left"/>
            </w:pPr>
            <w:r>
              <w:t>COMPANY</w:t>
            </w:r>
            <w:r w:rsidRPr="002B2CFA">
              <w:t>:</w:t>
            </w:r>
          </w:p>
        </w:tc>
        <w:tc>
          <w:tcPr>
            <w:tcW w:w="6520" w:type="dxa"/>
          </w:tcPr>
          <w:p w14:paraId="4A1B5F01" w14:textId="77777777" w:rsidR="0095628C" w:rsidRDefault="0095628C" w:rsidP="00C212A2">
            <w:pPr>
              <w:pStyle w:val="Heading1"/>
            </w:pPr>
          </w:p>
        </w:tc>
      </w:tr>
      <w:tr w:rsidR="0095628C" w:rsidRPr="007E1E10" w14:paraId="1AEF6460" w14:textId="77777777" w:rsidTr="00C212A2">
        <w:trPr>
          <w:trHeight w:val="432"/>
        </w:trPr>
        <w:tc>
          <w:tcPr>
            <w:tcW w:w="4190" w:type="dxa"/>
            <w:vAlign w:val="center"/>
          </w:tcPr>
          <w:p w14:paraId="24AFF992" w14:textId="77777777" w:rsidR="0095628C" w:rsidRPr="00514090" w:rsidRDefault="0095628C" w:rsidP="00C212A2">
            <w:pPr>
              <w:jc w:val="left"/>
            </w:pPr>
            <w:r>
              <w:t>ADDRESS</w:t>
            </w:r>
            <w:r w:rsidRPr="00514090">
              <w:t>:</w:t>
            </w:r>
          </w:p>
        </w:tc>
        <w:tc>
          <w:tcPr>
            <w:tcW w:w="6520" w:type="dxa"/>
          </w:tcPr>
          <w:p w14:paraId="0E0618BB" w14:textId="77777777" w:rsidR="0095628C" w:rsidRDefault="0095628C" w:rsidP="00C212A2">
            <w:pPr>
              <w:pStyle w:val="Heading1"/>
            </w:pPr>
          </w:p>
        </w:tc>
      </w:tr>
      <w:tr w:rsidR="0095628C" w:rsidRPr="007E1E10" w14:paraId="1520F773" w14:textId="77777777" w:rsidTr="00C212A2">
        <w:trPr>
          <w:trHeight w:val="432"/>
        </w:trPr>
        <w:tc>
          <w:tcPr>
            <w:tcW w:w="4190" w:type="dxa"/>
            <w:vAlign w:val="center"/>
          </w:tcPr>
          <w:p w14:paraId="6CEA7151" w14:textId="77777777" w:rsidR="0095628C" w:rsidRPr="00514090" w:rsidRDefault="0095628C" w:rsidP="00C212A2">
            <w:pPr>
              <w:jc w:val="left"/>
            </w:pPr>
            <w:r>
              <w:t>PHONE</w:t>
            </w:r>
            <w:r w:rsidRPr="00514090">
              <w:t>:</w:t>
            </w:r>
          </w:p>
        </w:tc>
        <w:tc>
          <w:tcPr>
            <w:tcW w:w="6520" w:type="dxa"/>
          </w:tcPr>
          <w:p w14:paraId="790A2456" w14:textId="77777777" w:rsidR="0095628C" w:rsidRDefault="0095628C" w:rsidP="00C212A2">
            <w:pPr>
              <w:pStyle w:val="Heading1"/>
            </w:pPr>
          </w:p>
        </w:tc>
      </w:tr>
      <w:tr w:rsidR="0095628C" w:rsidRPr="007E1E10" w14:paraId="3A5F8AB8" w14:textId="77777777" w:rsidTr="00C212A2">
        <w:trPr>
          <w:trHeight w:val="432"/>
        </w:trPr>
        <w:tc>
          <w:tcPr>
            <w:tcW w:w="4190" w:type="dxa"/>
            <w:vAlign w:val="center"/>
          </w:tcPr>
          <w:p w14:paraId="2CC1A22A" w14:textId="77777777" w:rsidR="0095628C" w:rsidRPr="00514090" w:rsidRDefault="0095628C" w:rsidP="00C212A2">
            <w:pPr>
              <w:jc w:val="left"/>
            </w:pPr>
            <w:r>
              <w:t>EMAIL:</w:t>
            </w:r>
          </w:p>
        </w:tc>
        <w:tc>
          <w:tcPr>
            <w:tcW w:w="6520" w:type="dxa"/>
          </w:tcPr>
          <w:p w14:paraId="1B76DF41" w14:textId="77777777" w:rsidR="0095628C" w:rsidRDefault="0095628C" w:rsidP="00C212A2">
            <w:pPr>
              <w:pStyle w:val="Heading1"/>
            </w:pPr>
          </w:p>
        </w:tc>
      </w:tr>
      <w:tr w:rsidR="0095628C" w:rsidRPr="007E1E10" w14:paraId="33B8155C" w14:textId="77777777" w:rsidTr="00C212A2">
        <w:trPr>
          <w:trHeight w:val="432"/>
        </w:trPr>
        <w:tc>
          <w:tcPr>
            <w:tcW w:w="4190" w:type="dxa"/>
            <w:vAlign w:val="center"/>
          </w:tcPr>
          <w:p w14:paraId="7E5980F8" w14:textId="77777777" w:rsidR="0095628C" w:rsidRDefault="0095628C" w:rsidP="00C212A2">
            <w:pPr>
              <w:jc w:val="left"/>
            </w:pPr>
            <w:r>
              <w:t>BIDDER NAME &amp; TITLE</w:t>
            </w:r>
            <w:r w:rsidRPr="00514090">
              <w:t>:</w:t>
            </w:r>
            <w:r>
              <w:t xml:space="preserve"> </w:t>
            </w:r>
          </w:p>
        </w:tc>
        <w:tc>
          <w:tcPr>
            <w:tcW w:w="6520" w:type="dxa"/>
          </w:tcPr>
          <w:p w14:paraId="4AB598EA" w14:textId="77777777" w:rsidR="0095628C" w:rsidRDefault="0095628C" w:rsidP="00C212A2">
            <w:pPr>
              <w:pStyle w:val="Heading1"/>
            </w:pPr>
          </w:p>
        </w:tc>
      </w:tr>
      <w:tr w:rsidR="0095628C" w:rsidRPr="007E1E10" w14:paraId="47320D57" w14:textId="77777777" w:rsidTr="00C212A2">
        <w:trPr>
          <w:trHeight w:val="692"/>
        </w:trPr>
        <w:tc>
          <w:tcPr>
            <w:tcW w:w="4190" w:type="dxa"/>
            <w:tcBorders>
              <w:bottom w:val="single" w:sz="4" w:space="0" w:color="auto"/>
            </w:tcBorders>
            <w:vAlign w:val="center"/>
          </w:tcPr>
          <w:p w14:paraId="381847C9" w14:textId="77777777" w:rsidR="0095628C" w:rsidRPr="00514090" w:rsidRDefault="0095628C" w:rsidP="00C212A2">
            <w:pPr>
              <w:jc w:val="left"/>
            </w:pPr>
            <w:r w:rsidRPr="00514090">
              <w:t>SIGNATURE:</w:t>
            </w:r>
          </w:p>
        </w:tc>
        <w:tc>
          <w:tcPr>
            <w:tcW w:w="6520" w:type="dxa"/>
            <w:tcBorders>
              <w:bottom w:val="single" w:sz="4" w:space="0" w:color="auto"/>
            </w:tcBorders>
          </w:tcPr>
          <w:p w14:paraId="1686A9F0" w14:textId="77777777" w:rsidR="0095628C" w:rsidRDefault="0095628C" w:rsidP="00C212A2">
            <w:pPr>
              <w:pStyle w:val="Heading1"/>
            </w:pPr>
          </w:p>
        </w:tc>
      </w:tr>
      <w:tr w:rsidR="0095628C" w:rsidRPr="007E1E10" w14:paraId="5144A3A2" w14:textId="77777777" w:rsidTr="00C212A2">
        <w:trPr>
          <w:trHeight w:val="432"/>
        </w:trPr>
        <w:tc>
          <w:tcPr>
            <w:tcW w:w="4190" w:type="dxa"/>
            <w:tcBorders>
              <w:bottom w:val="single" w:sz="4" w:space="0" w:color="auto"/>
            </w:tcBorders>
            <w:vAlign w:val="center"/>
          </w:tcPr>
          <w:p w14:paraId="6636A270" w14:textId="77777777" w:rsidR="0095628C" w:rsidRPr="00514090" w:rsidRDefault="0095628C" w:rsidP="00C212A2">
            <w:pPr>
              <w:jc w:val="left"/>
            </w:pPr>
            <w:r>
              <w:t>DATE:</w:t>
            </w:r>
          </w:p>
        </w:tc>
        <w:tc>
          <w:tcPr>
            <w:tcW w:w="6520" w:type="dxa"/>
            <w:tcBorders>
              <w:bottom w:val="single" w:sz="4" w:space="0" w:color="auto"/>
            </w:tcBorders>
          </w:tcPr>
          <w:p w14:paraId="590288BD" w14:textId="77777777" w:rsidR="0095628C" w:rsidRDefault="0095628C" w:rsidP="00C212A2">
            <w:pPr>
              <w:pStyle w:val="Heading1"/>
            </w:pPr>
          </w:p>
        </w:tc>
      </w:tr>
      <w:tr w:rsidR="0095628C" w:rsidRPr="007E1E10" w14:paraId="155F334A" w14:textId="77777777" w:rsidTr="00C212A2">
        <w:trPr>
          <w:trHeight w:val="260"/>
        </w:trPr>
        <w:tc>
          <w:tcPr>
            <w:tcW w:w="10710" w:type="dxa"/>
            <w:gridSpan w:val="2"/>
            <w:tcBorders>
              <w:top w:val="single" w:sz="4" w:space="0" w:color="auto"/>
              <w:left w:val="nil"/>
              <w:bottom w:val="single" w:sz="4" w:space="0" w:color="auto"/>
              <w:right w:val="nil"/>
            </w:tcBorders>
            <w:vAlign w:val="center"/>
          </w:tcPr>
          <w:p w14:paraId="51466A0C" w14:textId="77777777" w:rsidR="0095628C" w:rsidRDefault="0095628C" w:rsidP="002B587E"/>
        </w:tc>
      </w:tr>
      <w:tr w:rsidR="0095628C" w:rsidRPr="007E1E10" w14:paraId="06983A9C" w14:textId="77777777" w:rsidTr="00C212A2">
        <w:trPr>
          <w:trHeight w:val="432"/>
        </w:trPr>
        <w:tc>
          <w:tcPr>
            <w:tcW w:w="10710" w:type="dxa"/>
            <w:gridSpan w:val="2"/>
            <w:tcBorders>
              <w:top w:val="single" w:sz="4" w:space="0" w:color="auto"/>
            </w:tcBorders>
            <w:vAlign w:val="center"/>
          </w:tcPr>
          <w:p w14:paraId="003F6B10" w14:textId="77777777" w:rsidR="0095628C" w:rsidRPr="002B587E" w:rsidRDefault="0095628C" w:rsidP="002B587E">
            <w:pPr>
              <w:jc w:val="center"/>
              <w:rPr>
                <w:b/>
                <w:bCs/>
              </w:rPr>
            </w:pPr>
            <w:r w:rsidRPr="002B587E">
              <w:rPr>
                <w:b/>
                <w:bCs/>
              </w:rPr>
              <w:t>VENDOR COMMUNICATION WITH THE STATE CONTACT INFORMATION</w:t>
            </w:r>
          </w:p>
          <w:p w14:paraId="1BFAFBBD" w14:textId="77777777" w:rsidR="0095628C" w:rsidRPr="0060447F" w:rsidRDefault="0095628C" w:rsidP="002B587E">
            <w:pPr>
              <w:jc w:val="center"/>
            </w:pPr>
            <w:r w:rsidRPr="002B587E">
              <w:rPr>
                <w:b/>
                <w:bCs/>
              </w:rPr>
              <w:t>(IF DIFFERENT FROM ABOVE)</w:t>
            </w:r>
          </w:p>
        </w:tc>
      </w:tr>
      <w:tr w:rsidR="0095628C" w:rsidRPr="007E1E10" w14:paraId="7614E717" w14:textId="77777777" w:rsidTr="00C212A2">
        <w:trPr>
          <w:trHeight w:val="432"/>
        </w:trPr>
        <w:tc>
          <w:tcPr>
            <w:tcW w:w="4190" w:type="dxa"/>
            <w:vAlign w:val="center"/>
          </w:tcPr>
          <w:p w14:paraId="190D3656" w14:textId="77777777" w:rsidR="0095628C" w:rsidRPr="00514090" w:rsidRDefault="0095628C" w:rsidP="00C212A2">
            <w:pPr>
              <w:jc w:val="left"/>
            </w:pPr>
            <w:r>
              <w:t>NAME:</w:t>
            </w:r>
          </w:p>
        </w:tc>
        <w:tc>
          <w:tcPr>
            <w:tcW w:w="6520" w:type="dxa"/>
          </w:tcPr>
          <w:p w14:paraId="2AEA358B" w14:textId="77777777" w:rsidR="0095628C" w:rsidRDefault="0095628C" w:rsidP="00C212A2">
            <w:pPr>
              <w:pStyle w:val="Heading1"/>
            </w:pPr>
          </w:p>
        </w:tc>
      </w:tr>
      <w:tr w:rsidR="0095628C" w:rsidRPr="007E1E10" w14:paraId="60A8A1F9" w14:textId="77777777" w:rsidTr="00C212A2">
        <w:trPr>
          <w:trHeight w:val="432"/>
        </w:trPr>
        <w:tc>
          <w:tcPr>
            <w:tcW w:w="4190" w:type="dxa"/>
            <w:vAlign w:val="center"/>
          </w:tcPr>
          <w:p w14:paraId="1AF25624" w14:textId="77777777" w:rsidR="0095628C" w:rsidRDefault="0095628C" w:rsidP="00C212A2">
            <w:pPr>
              <w:jc w:val="left"/>
            </w:pPr>
            <w:r>
              <w:t>TITLE:</w:t>
            </w:r>
          </w:p>
        </w:tc>
        <w:tc>
          <w:tcPr>
            <w:tcW w:w="6520" w:type="dxa"/>
          </w:tcPr>
          <w:p w14:paraId="5DDF756C" w14:textId="77777777" w:rsidR="0095628C" w:rsidRDefault="0095628C" w:rsidP="00C212A2">
            <w:pPr>
              <w:pStyle w:val="Heading1"/>
            </w:pPr>
          </w:p>
        </w:tc>
      </w:tr>
      <w:tr w:rsidR="0095628C" w:rsidRPr="007E1E10" w14:paraId="3317B6A8" w14:textId="77777777" w:rsidTr="00C212A2">
        <w:trPr>
          <w:trHeight w:val="432"/>
        </w:trPr>
        <w:tc>
          <w:tcPr>
            <w:tcW w:w="4190" w:type="dxa"/>
            <w:vAlign w:val="center"/>
          </w:tcPr>
          <w:p w14:paraId="405AC352" w14:textId="77777777" w:rsidR="0095628C" w:rsidRPr="00514090" w:rsidRDefault="0095628C" w:rsidP="00C212A2">
            <w:pPr>
              <w:jc w:val="left"/>
            </w:pPr>
            <w:r>
              <w:t>PHONE:</w:t>
            </w:r>
          </w:p>
        </w:tc>
        <w:tc>
          <w:tcPr>
            <w:tcW w:w="6520" w:type="dxa"/>
          </w:tcPr>
          <w:p w14:paraId="7503EFE9" w14:textId="77777777" w:rsidR="0095628C" w:rsidRDefault="0095628C" w:rsidP="00C212A2">
            <w:pPr>
              <w:pStyle w:val="Heading1"/>
            </w:pPr>
          </w:p>
        </w:tc>
      </w:tr>
      <w:tr w:rsidR="0095628C" w:rsidRPr="007E1E10" w14:paraId="3978CF44" w14:textId="77777777" w:rsidTr="00C212A2">
        <w:trPr>
          <w:trHeight w:val="432"/>
        </w:trPr>
        <w:tc>
          <w:tcPr>
            <w:tcW w:w="4190" w:type="dxa"/>
            <w:vAlign w:val="center"/>
          </w:tcPr>
          <w:p w14:paraId="2FC70BFF" w14:textId="77777777" w:rsidR="0095628C" w:rsidRPr="00514090" w:rsidRDefault="0095628C" w:rsidP="00C212A2">
            <w:pPr>
              <w:jc w:val="left"/>
            </w:pPr>
            <w:r>
              <w:t>EMAIL:</w:t>
            </w:r>
          </w:p>
        </w:tc>
        <w:tc>
          <w:tcPr>
            <w:tcW w:w="6520" w:type="dxa"/>
          </w:tcPr>
          <w:p w14:paraId="0223FBA0" w14:textId="77777777" w:rsidR="0095628C" w:rsidRDefault="0095628C" w:rsidP="00C212A2">
            <w:pPr>
              <w:pStyle w:val="Heading1"/>
            </w:pPr>
          </w:p>
        </w:tc>
      </w:tr>
      <w:bookmarkEnd w:id="454"/>
    </w:tbl>
    <w:p w14:paraId="6AB428A3" w14:textId="77777777" w:rsidR="00E1632B" w:rsidRDefault="00E1632B" w:rsidP="00E1632B">
      <w:pPr>
        <w:jc w:val="left"/>
      </w:pPr>
    </w:p>
    <w:p w14:paraId="2A76D535" w14:textId="5582C1B9" w:rsidR="008C1AFE" w:rsidRPr="007A63A0" w:rsidRDefault="008C1AFE" w:rsidP="007A63A0">
      <w:pPr>
        <w:jc w:val="left"/>
        <w:rPr>
          <w:rFonts w:cs="Arial"/>
          <w:color w:val="000000"/>
          <w:sz w:val="18"/>
          <w:szCs w:val="18"/>
        </w:rPr>
      </w:pPr>
    </w:p>
    <w:sectPr w:rsidR="008C1AFE" w:rsidRPr="007A63A0" w:rsidSect="00185C3D">
      <w:footerReference w:type="first" r:id="rId26"/>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9C5CB" w14:textId="77777777" w:rsidR="004E1819" w:rsidRDefault="004E1819">
      <w:r>
        <w:separator/>
      </w:r>
    </w:p>
  </w:endnote>
  <w:endnote w:type="continuationSeparator" w:id="0">
    <w:p w14:paraId="3C3A2F69" w14:textId="77777777" w:rsidR="004E1819" w:rsidRDefault="004E1819">
      <w:r>
        <w:continuationSeparator/>
      </w:r>
    </w:p>
  </w:endnote>
  <w:endnote w:type="continuationNotice" w:id="1">
    <w:p w14:paraId="01A76223" w14:textId="77777777" w:rsidR="004E1819" w:rsidRDefault="004E18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22751071"/>
      <w:docPartObj>
        <w:docPartGallery w:val="Page Numbers (Bottom of Page)"/>
        <w:docPartUnique/>
      </w:docPartObj>
    </w:sdtPr>
    <w:sdtEndPr>
      <w:rPr>
        <w:noProof/>
      </w:rPr>
    </w:sdtEndPr>
    <w:sdtContent>
      <w:p w14:paraId="74EFF891" w14:textId="77777777" w:rsidR="0021115A" w:rsidRPr="0072305E" w:rsidRDefault="00AF6686">
        <w:pPr>
          <w:pStyle w:val="Footer"/>
          <w:jc w:val="center"/>
          <w:rPr>
            <w:sz w:val="16"/>
            <w:szCs w:val="16"/>
          </w:rPr>
        </w:pPr>
        <w:r w:rsidRPr="0072305E">
          <w:rPr>
            <w:sz w:val="16"/>
            <w:szCs w:val="16"/>
          </w:rPr>
          <w:t xml:space="preserve">Page </w:t>
        </w:r>
        <w:r w:rsidR="0021115A" w:rsidRPr="0072305E">
          <w:rPr>
            <w:sz w:val="16"/>
            <w:szCs w:val="16"/>
          </w:rPr>
          <w:fldChar w:fldCharType="begin"/>
        </w:r>
        <w:r w:rsidR="0021115A" w:rsidRPr="0072305E">
          <w:rPr>
            <w:sz w:val="16"/>
            <w:szCs w:val="16"/>
          </w:rPr>
          <w:instrText xml:space="preserve"> PAGE   \* MERGEFORMAT </w:instrText>
        </w:r>
        <w:r w:rsidR="0021115A" w:rsidRPr="0072305E">
          <w:rPr>
            <w:sz w:val="16"/>
            <w:szCs w:val="16"/>
          </w:rPr>
          <w:fldChar w:fldCharType="separate"/>
        </w:r>
        <w:r w:rsidR="00074D6C" w:rsidRPr="0072305E">
          <w:rPr>
            <w:noProof/>
            <w:sz w:val="16"/>
            <w:szCs w:val="16"/>
          </w:rPr>
          <w:t>ix</w:t>
        </w:r>
        <w:r w:rsidR="0021115A" w:rsidRPr="0072305E">
          <w:rPr>
            <w:noProof/>
            <w:sz w:val="16"/>
            <w:szCs w:val="16"/>
          </w:rPr>
          <w:fldChar w:fldCharType="end"/>
        </w:r>
      </w:p>
    </w:sdtContent>
  </w:sdt>
  <w:p w14:paraId="351FB85B" w14:textId="13EA3920" w:rsidR="0021115A" w:rsidRPr="003D23EB" w:rsidRDefault="0021115A" w:rsidP="00333600">
    <w:pPr>
      <w:jc w:val="right"/>
      <w:rPr>
        <w:sz w:val="18"/>
        <w:szCs w:val="18"/>
      </w:rPr>
    </w:pPr>
    <w:r>
      <w:rPr>
        <w:sz w:val="18"/>
        <w:szCs w:val="18"/>
      </w:rPr>
      <w:t xml:space="preserve">SPB </w:t>
    </w:r>
    <w:r w:rsidR="00C5431B">
      <w:rPr>
        <w:sz w:val="18"/>
        <w:szCs w:val="18"/>
      </w:rPr>
      <w:t xml:space="preserve">Form 17 | </w:t>
    </w:r>
    <w:r>
      <w:rPr>
        <w:sz w:val="18"/>
        <w:szCs w:val="18"/>
      </w:rPr>
      <w:t xml:space="preserve">ITB </w:t>
    </w:r>
    <w:r w:rsidR="00C5431B">
      <w:rPr>
        <w:sz w:val="18"/>
        <w:szCs w:val="18"/>
      </w:rPr>
      <w:t>Tem</w:t>
    </w:r>
    <w:r>
      <w:rPr>
        <w:sz w:val="18"/>
        <w:szCs w:val="18"/>
      </w:rPr>
      <w:t xml:space="preserve">plate | </w:t>
    </w:r>
    <w:r w:rsidR="00C5431B">
      <w:rPr>
        <w:sz w:val="18"/>
        <w:szCs w:val="18"/>
      </w:rPr>
      <w:t xml:space="preserve">Effective </w:t>
    </w:r>
    <w:r w:rsidR="00117AF0">
      <w:rPr>
        <w:sz w:val="18"/>
        <w:szCs w:val="18"/>
      </w:rPr>
      <w:t>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82832"/>
      <w:docPartObj>
        <w:docPartGallery w:val="Page Numbers (Bottom of Page)"/>
        <w:docPartUnique/>
      </w:docPartObj>
    </w:sdtPr>
    <w:sdtEndPr>
      <w:rPr>
        <w:noProof/>
        <w:sz w:val="18"/>
        <w:szCs w:val="18"/>
      </w:rPr>
    </w:sdtEndPr>
    <w:sdtContent>
      <w:p w14:paraId="4804AF1C" w14:textId="77777777" w:rsidR="0021115A" w:rsidRPr="00B15F26" w:rsidRDefault="0021115A" w:rsidP="00AA7C07">
        <w:pPr>
          <w:pStyle w:val="Footer"/>
          <w:jc w:val="center"/>
          <w:rPr>
            <w:sz w:val="18"/>
            <w:szCs w:val="18"/>
          </w:rPr>
        </w:pPr>
        <w:r w:rsidRPr="00B15F26">
          <w:rPr>
            <w:sz w:val="18"/>
            <w:szCs w:val="18"/>
          </w:rPr>
          <w:fldChar w:fldCharType="begin"/>
        </w:r>
        <w:r w:rsidRPr="00B15F26">
          <w:rPr>
            <w:sz w:val="18"/>
            <w:szCs w:val="18"/>
          </w:rPr>
          <w:instrText xml:space="preserve"> PAGE   \* MERGEFORMAT </w:instrText>
        </w:r>
        <w:r w:rsidRPr="00B15F26">
          <w:rPr>
            <w:sz w:val="18"/>
            <w:szCs w:val="18"/>
          </w:rPr>
          <w:fldChar w:fldCharType="separate"/>
        </w:r>
        <w:r w:rsidR="00074D6C">
          <w:rPr>
            <w:noProof/>
            <w:sz w:val="18"/>
            <w:szCs w:val="18"/>
          </w:rPr>
          <w:t>i</w:t>
        </w:r>
        <w:r w:rsidRPr="00B15F26">
          <w:rPr>
            <w:noProof/>
            <w:sz w:val="18"/>
            <w:szCs w:val="18"/>
          </w:rPr>
          <w:fldChar w:fldCharType="end"/>
        </w:r>
      </w:p>
    </w:sdtContent>
  </w:sdt>
  <w:p w14:paraId="76BEA41A" w14:textId="2AA2E0E7" w:rsidR="0021115A" w:rsidRPr="003D23EB" w:rsidRDefault="0021115A" w:rsidP="00AA7C07">
    <w:pPr>
      <w:jc w:val="right"/>
      <w:rPr>
        <w:sz w:val="18"/>
        <w:szCs w:val="18"/>
      </w:rPr>
    </w:pPr>
    <w:r>
      <w:rPr>
        <w:sz w:val="18"/>
        <w:szCs w:val="18"/>
      </w:rPr>
      <w:t xml:space="preserve">SPB </w:t>
    </w:r>
    <w:r w:rsidR="00C5431B">
      <w:rPr>
        <w:sz w:val="18"/>
        <w:szCs w:val="18"/>
      </w:rPr>
      <w:t xml:space="preserve">Form 17 | </w:t>
    </w:r>
    <w:r>
      <w:rPr>
        <w:sz w:val="18"/>
        <w:szCs w:val="18"/>
      </w:rPr>
      <w:t xml:space="preserve">ITB </w:t>
    </w:r>
    <w:r w:rsidR="00B97776">
      <w:rPr>
        <w:sz w:val="18"/>
        <w:szCs w:val="18"/>
      </w:rPr>
      <w:t>Template</w:t>
    </w:r>
    <w:r>
      <w:rPr>
        <w:sz w:val="18"/>
        <w:szCs w:val="18"/>
      </w:rPr>
      <w:t xml:space="preserve"> | </w:t>
    </w:r>
    <w:r w:rsidR="00C5431B">
      <w:rPr>
        <w:sz w:val="18"/>
        <w:szCs w:val="18"/>
      </w:rPr>
      <w:t xml:space="preserve">Effective </w:t>
    </w:r>
    <w:r w:rsidR="00117AF0">
      <w:rPr>
        <w:sz w:val="18"/>
        <w:szCs w:val="18"/>
      </w:rPr>
      <w:t>07012025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5E06" w14:textId="77777777" w:rsidR="0021115A" w:rsidRDefault="00211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ECE05" w14:textId="77777777" w:rsidR="004E1819" w:rsidRDefault="004E1819">
      <w:r>
        <w:separator/>
      </w:r>
    </w:p>
  </w:footnote>
  <w:footnote w:type="continuationSeparator" w:id="0">
    <w:p w14:paraId="3C3E38C3" w14:textId="77777777" w:rsidR="004E1819" w:rsidRDefault="004E1819">
      <w:r>
        <w:continuationSeparator/>
      </w:r>
    </w:p>
  </w:footnote>
  <w:footnote w:type="continuationNotice" w:id="1">
    <w:p w14:paraId="39060CA6" w14:textId="77777777" w:rsidR="004E1819" w:rsidRDefault="004E18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BDF2" w14:textId="77777777" w:rsidR="0021115A" w:rsidRDefault="002111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46DC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CE2B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D029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3A49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30B7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845D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6A4B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743E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F8CF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A48A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07D81D91"/>
    <w:multiLevelType w:val="multilevel"/>
    <w:tmpl w:val="54B86A1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08E44A3F"/>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3" w15:restartNumberingAfterBreak="0">
    <w:nsid w:val="0C9F50CE"/>
    <w:multiLevelType w:val="multilevel"/>
    <w:tmpl w:val="D43231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4" w15:restartNumberingAfterBreak="0">
    <w:nsid w:val="0F9152A5"/>
    <w:multiLevelType w:val="multilevel"/>
    <w:tmpl w:val="83246FDE"/>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11B907D5"/>
    <w:multiLevelType w:val="multilevel"/>
    <w:tmpl w:val="55DA0B0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6" w15:restartNumberingAfterBreak="0">
    <w:nsid w:val="126E4C2F"/>
    <w:multiLevelType w:val="hybridMultilevel"/>
    <w:tmpl w:val="D6727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18ED788B"/>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9" w15:restartNumberingAfterBreak="0">
    <w:nsid w:val="231C29B3"/>
    <w:multiLevelType w:val="multilevel"/>
    <w:tmpl w:val="D876A14A"/>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0" w15:restartNumberingAfterBreak="0">
    <w:nsid w:val="247E1DF9"/>
    <w:multiLevelType w:val="multilevel"/>
    <w:tmpl w:val="E12E47C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1" w15:restartNumberingAfterBreak="0">
    <w:nsid w:val="270E0476"/>
    <w:multiLevelType w:val="hybridMultilevel"/>
    <w:tmpl w:val="A5A08D96"/>
    <w:name w:val="Level 62222"/>
    <w:lvl w:ilvl="0" w:tplc="44C6BA7C">
      <w:start w:val="1"/>
      <w:numFmt w:val="bullet"/>
      <w:lvlText w:val=""/>
      <w:lvlJc w:val="left"/>
      <w:pPr>
        <w:tabs>
          <w:tab w:val="num" w:pos="3240"/>
        </w:tabs>
        <w:ind w:left="3240" w:hanging="360"/>
      </w:pPr>
      <w:rPr>
        <w:rFonts w:ascii="Symbol" w:hAnsi="Symbol" w:hint="default"/>
      </w:rPr>
    </w:lvl>
    <w:lvl w:ilvl="1" w:tplc="CD082CF2" w:tentative="1">
      <w:start w:val="1"/>
      <w:numFmt w:val="bullet"/>
      <w:lvlText w:val="o"/>
      <w:lvlJc w:val="left"/>
      <w:pPr>
        <w:tabs>
          <w:tab w:val="num" w:pos="4320"/>
        </w:tabs>
        <w:ind w:left="4320" w:hanging="360"/>
      </w:pPr>
      <w:rPr>
        <w:rFonts w:ascii="Courier New" w:hAnsi="Courier New" w:hint="default"/>
      </w:rPr>
    </w:lvl>
    <w:lvl w:ilvl="2" w:tplc="9864C7D2">
      <w:start w:val="1"/>
      <w:numFmt w:val="bullet"/>
      <w:lvlText w:val=""/>
      <w:lvlJc w:val="left"/>
      <w:pPr>
        <w:tabs>
          <w:tab w:val="num" w:pos="5040"/>
        </w:tabs>
        <w:ind w:left="5040" w:hanging="360"/>
      </w:pPr>
      <w:rPr>
        <w:rFonts w:ascii="Wingdings" w:hAnsi="Wingdings" w:hint="default"/>
      </w:rPr>
    </w:lvl>
    <w:lvl w:ilvl="3" w:tplc="6374B9BA" w:tentative="1">
      <w:start w:val="1"/>
      <w:numFmt w:val="bullet"/>
      <w:lvlText w:val=""/>
      <w:lvlJc w:val="left"/>
      <w:pPr>
        <w:tabs>
          <w:tab w:val="num" w:pos="5760"/>
        </w:tabs>
        <w:ind w:left="5760" w:hanging="360"/>
      </w:pPr>
      <w:rPr>
        <w:rFonts w:ascii="Symbol" w:hAnsi="Symbol" w:hint="default"/>
      </w:rPr>
    </w:lvl>
    <w:lvl w:ilvl="4" w:tplc="C12A19DA" w:tentative="1">
      <w:start w:val="1"/>
      <w:numFmt w:val="bullet"/>
      <w:lvlText w:val="o"/>
      <w:lvlJc w:val="left"/>
      <w:pPr>
        <w:tabs>
          <w:tab w:val="num" w:pos="6480"/>
        </w:tabs>
        <w:ind w:left="6480" w:hanging="360"/>
      </w:pPr>
      <w:rPr>
        <w:rFonts w:ascii="Courier New" w:hAnsi="Courier New" w:hint="default"/>
      </w:rPr>
    </w:lvl>
    <w:lvl w:ilvl="5" w:tplc="160C242E" w:tentative="1">
      <w:start w:val="1"/>
      <w:numFmt w:val="bullet"/>
      <w:lvlText w:val=""/>
      <w:lvlJc w:val="left"/>
      <w:pPr>
        <w:tabs>
          <w:tab w:val="num" w:pos="7200"/>
        </w:tabs>
        <w:ind w:left="7200" w:hanging="360"/>
      </w:pPr>
      <w:rPr>
        <w:rFonts w:ascii="Wingdings" w:hAnsi="Wingdings" w:hint="default"/>
      </w:rPr>
    </w:lvl>
    <w:lvl w:ilvl="6" w:tplc="711E0E62" w:tentative="1">
      <w:start w:val="1"/>
      <w:numFmt w:val="bullet"/>
      <w:lvlText w:val=""/>
      <w:lvlJc w:val="left"/>
      <w:pPr>
        <w:tabs>
          <w:tab w:val="num" w:pos="7920"/>
        </w:tabs>
        <w:ind w:left="7920" w:hanging="360"/>
      </w:pPr>
      <w:rPr>
        <w:rFonts w:ascii="Symbol" w:hAnsi="Symbol" w:hint="default"/>
      </w:rPr>
    </w:lvl>
    <w:lvl w:ilvl="7" w:tplc="2B7205F4" w:tentative="1">
      <w:start w:val="1"/>
      <w:numFmt w:val="bullet"/>
      <w:lvlText w:val="o"/>
      <w:lvlJc w:val="left"/>
      <w:pPr>
        <w:tabs>
          <w:tab w:val="num" w:pos="8640"/>
        </w:tabs>
        <w:ind w:left="8640" w:hanging="360"/>
      </w:pPr>
      <w:rPr>
        <w:rFonts w:ascii="Courier New" w:hAnsi="Courier New" w:hint="default"/>
      </w:rPr>
    </w:lvl>
    <w:lvl w:ilvl="8" w:tplc="B95C70D2" w:tentative="1">
      <w:start w:val="1"/>
      <w:numFmt w:val="bullet"/>
      <w:lvlText w:val=""/>
      <w:lvlJc w:val="left"/>
      <w:pPr>
        <w:tabs>
          <w:tab w:val="num" w:pos="9360"/>
        </w:tabs>
        <w:ind w:left="9360" w:hanging="360"/>
      </w:pPr>
      <w:rPr>
        <w:rFonts w:ascii="Wingdings" w:hAnsi="Wingdings" w:hint="default"/>
      </w:rPr>
    </w:lvl>
  </w:abstractNum>
  <w:abstractNum w:abstractNumId="22"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3" w15:restartNumberingAfterBreak="0">
    <w:nsid w:val="28574345"/>
    <w:multiLevelType w:val="multilevel"/>
    <w:tmpl w:val="7C4010D8"/>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4" w15:restartNumberingAfterBreak="0">
    <w:nsid w:val="2A006B3A"/>
    <w:multiLevelType w:val="hybridMultilevel"/>
    <w:tmpl w:val="2DCE8EBA"/>
    <w:lvl w:ilvl="0" w:tplc="E37220F0">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30A141E9"/>
    <w:multiLevelType w:val="hybridMultilevel"/>
    <w:tmpl w:val="7E02AB8C"/>
    <w:lvl w:ilvl="0" w:tplc="B848223C">
      <w:start w:val="1"/>
      <w:numFmt w:val="decimal"/>
      <w:pStyle w:val="TableHeading"/>
      <w:lvlText w:val="%1."/>
      <w:lvlJc w:val="left"/>
      <w:pPr>
        <w:ind w:left="1062" w:hanging="360"/>
      </w:pPr>
      <w:rPr>
        <w:b/>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7" w15:restartNumberingAfterBreak="0">
    <w:nsid w:val="31E13936"/>
    <w:multiLevelType w:val="hybridMultilevel"/>
    <w:tmpl w:val="FABA5D78"/>
    <w:lvl w:ilvl="0" w:tplc="04090015">
      <w:start w:val="1"/>
      <w:numFmt w:val="upperLetter"/>
      <w:pStyle w:val="StyleLevel29pt"/>
      <w:lvlText w:val="%1."/>
      <w:lvlJc w:val="left"/>
      <w:pPr>
        <w:ind w:left="720" w:hanging="360"/>
      </w:pPr>
      <w:rPr>
        <w:rFonts w:hint="default"/>
      </w:rPr>
    </w:lvl>
    <w:lvl w:ilvl="1" w:tplc="04090019" w:tentative="1">
      <w:start w:val="1"/>
      <w:numFmt w:val="lowerLetter"/>
      <w:pStyle w:val="StyleLevel29p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9477E8"/>
    <w:multiLevelType w:val="hybridMultilevel"/>
    <w:tmpl w:val="9020975E"/>
    <w:name w:val="AutoList112"/>
    <w:lvl w:ilvl="0" w:tplc="8B38621E">
      <w:start w:val="1"/>
      <w:numFmt w:val="decimal"/>
      <w:lvlText w:val="%1."/>
      <w:lvlJc w:val="left"/>
      <w:pPr>
        <w:tabs>
          <w:tab w:val="num" w:pos="490"/>
        </w:tabs>
        <w:ind w:left="490" w:hanging="360"/>
      </w:pPr>
    </w:lvl>
    <w:lvl w:ilvl="1" w:tplc="A2004C7E" w:tentative="1">
      <w:start w:val="1"/>
      <w:numFmt w:val="lowerLetter"/>
      <w:lvlText w:val="%2."/>
      <w:lvlJc w:val="left"/>
      <w:pPr>
        <w:tabs>
          <w:tab w:val="num" w:pos="1210"/>
        </w:tabs>
        <w:ind w:left="1210" w:hanging="360"/>
      </w:pPr>
    </w:lvl>
    <w:lvl w:ilvl="2" w:tplc="0C7C5AFC" w:tentative="1">
      <w:start w:val="1"/>
      <w:numFmt w:val="lowerRoman"/>
      <w:lvlText w:val="%3."/>
      <w:lvlJc w:val="right"/>
      <w:pPr>
        <w:tabs>
          <w:tab w:val="num" w:pos="1930"/>
        </w:tabs>
        <w:ind w:left="1930" w:hanging="180"/>
      </w:pPr>
    </w:lvl>
    <w:lvl w:ilvl="3" w:tplc="EB8A8BDA" w:tentative="1">
      <w:start w:val="1"/>
      <w:numFmt w:val="decimal"/>
      <w:lvlText w:val="%4."/>
      <w:lvlJc w:val="left"/>
      <w:pPr>
        <w:tabs>
          <w:tab w:val="num" w:pos="2650"/>
        </w:tabs>
        <w:ind w:left="2650" w:hanging="360"/>
      </w:pPr>
    </w:lvl>
    <w:lvl w:ilvl="4" w:tplc="B9A2FCE6" w:tentative="1">
      <w:start w:val="1"/>
      <w:numFmt w:val="lowerLetter"/>
      <w:lvlText w:val="%5."/>
      <w:lvlJc w:val="left"/>
      <w:pPr>
        <w:tabs>
          <w:tab w:val="num" w:pos="3370"/>
        </w:tabs>
        <w:ind w:left="3370" w:hanging="360"/>
      </w:pPr>
    </w:lvl>
    <w:lvl w:ilvl="5" w:tplc="9372EBA8" w:tentative="1">
      <w:start w:val="1"/>
      <w:numFmt w:val="lowerRoman"/>
      <w:lvlText w:val="%6."/>
      <w:lvlJc w:val="right"/>
      <w:pPr>
        <w:tabs>
          <w:tab w:val="num" w:pos="4090"/>
        </w:tabs>
        <w:ind w:left="4090" w:hanging="180"/>
      </w:pPr>
    </w:lvl>
    <w:lvl w:ilvl="6" w:tplc="1F3A6A86" w:tentative="1">
      <w:start w:val="1"/>
      <w:numFmt w:val="decimal"/>
      <w:lvlText w:val="%7."/>
      <w:lvlJc w:val="left"/>
      <w:pPr>
        <w:tabs>
          <w:tab w:val="num" w:pos="4810"/>
        </w:tabs>
        <w:ind w:left="4810" w:hanging="360"/>
      </w:pPr>
    </w:lvl>
    <w:lvl w:ilvl="7" w:tplc="1FA2F79C" w:tentative="1">
      <w:start w:val="1"/>
      <w:numFmt w:val="lowerLetter"/>
      <w:lvlText w:val="%8."/>
      <w:lvlJc w:val="left"/>
      <w:pPr>
        <w:tabs>
          <w:tab w:val="num" w:pos="5530"/>
        </w:tabs>
        <w:ind w:left="5530" w:hanging="360"/>
      </w:pPr>
    </w:lvl>
    <w:lvl w:ilvl="8" w:tplc="DC46FFEC" w:tentative="1">
      <w:start w:val="1"/>
      <w:numFmt w:val="lowerRoman"/>
      <w:lvlText w:val="%9."/>
      <w:lvlJc w:val="right"/>
      <w:pPr>
        <w:tabs>
          <w:tab w:val="num" w:pos="6250"/>
        </w:tabs>
        <w:ind w:left="6250" w:hanging="180"/>
      </w:pPr>
    </w:lvl>
  </w:abstractNum>
  <w:abstractNum w:abstractNumId="29" w15:restartNumberingAfterBreak="0">
    <w:nsid w:val="38E96FD4"/>
    <w:multiLevelType w:val="multilevel"/>
    <w:tmpl w:val="64209C08"/>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990"/>
        </w:tabs>
        <w:ind w:left="1710"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0" w15:restartNumberingAfterBreak="0">
    <w:nsid w:val="39BA5BDB"/>
    <w:multiLevelType w:val="multilevel"/>
    <w:tmpl w:val="279E3B72"/>
    <w:lvl w:ilvl="0">
      <w:start w:val="1"/>
      <w:numFmt w:val="upperRoman"/>
      <w:pStyle w:val="Level1"/>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1" w15:restartNumberingAfterBreak="0">
    <w:nsid w:val="39D27F1B"/>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2" w15:restartNumberingAfterBreak="0">
    <w:nsid w:val="3AE470A9"/>
    <w:multiLevelType w:val="multilevel"/>
    <w:tmpl w:val="12940D5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40EE3AF9"/>
    <w:multiLevelType w:val="multilevel"/>
    <w:tmpl w:val="1408C03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5" w15:restartNumberingAfterBreak="0">
    <w:nsid w:val="461315EB"/>
    <w:multiLevelType w:val="multilevel"/>
    <w:tmpl w:val="692C3C6E"/>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6" w15:restartNumberingAfterBreak="0">
    <w:nsid w:val="463C3233"/>
    <w:multiLevelType w:val="multilevel"/>
    <w:tmpl w:val="8C8C542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7" w15:restartNumberingAfterBreak="0">
    <w:nsid w:val="46557375"/>
    <w:multiLevelType w:val="multilevel"/>
    <w:tmpl w:val="315E6CF8"/>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8" w15:restartNumberingAfterBreak="0">
    <w:nsid w:val="4BF77A1B"/>
    <w:multiLevelType w:val="hybridMultilevel"/>
    <w:tmpl w:val="B0A67F26"/>
    <w:lvl w:ilvl="0" w:tplc="35F6688A">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4D25374B"/>
    <w:multiLevelType w:val="hybridMultilevel"/>
    <w:tmpl w:val="FBA48576"/>
    <w:name w:val="Level 6222"/>
    <w:lvl w:ilvl="0" w:tplc="2A404B6A">
      <w:start w:val="1"/>
      <w:numFmt w:val="bullet"/>
      <w:lvlText w:val=""/>
      <w:lvlJc w:val="left"/>
      <w:pPr>
        <w:tabs>
          <w:tab w:val="num" w:pos="3240"/>
        </w:tabs>
        <w:ind w:left="3240" w:hanging="360"/>
      </w:pPr>
      <w:rPr>
        <w:rFonts w:ascii="Symbol" w:hAnsi="Symbol" w:hint="default"/>
      </w:rPr>
    </w:lvl>
    <w:lvl w:ilvl="1" w:tplc="99447364" w:tentative="1">
      <w:start w:val="1"/>
      <w:numFmt w:val="bullet"/>
      <w:lvlText w:val="o"/>
      <w:lvlJc w:val="left"/>
      <w:pPr>
        <w:tabs>
          <w:tab w:val="num" w:pos="4320"/>
        </w:tabs>
        <w:ind w:left="4320" w:hanging="360"/>
      </w:pPr>
      <w:rPr>
        <w:rFonts w:ascii="Courier New" w:hAnsi="Courier New" w:hint="default"/>
      </w:rPr>
    </w:lvl>
    <w:lvl w:ilvl="2" w:tplc="2BEAFC7E">
      <w:start w:val="1"/>
      <w:numFmt w:val="bullet"/>
      <w:lvlText w:val=""/>
      <w:lvlJc w:val="left"/>
      <w:pPr>
        <w:tabs>
          <w:tab w:val="num" w:pos="5040"/>
        </w:tabs>
        <w:ind w:left="5040" w:hanging="360"/>
      </w:pPr>
      <w:rPr>
        <w:rFonts w:ascii="Wingdings" w:hAnsi="Wingdings" w:hint="default"/>
      </w:rPr>
    </w:lvl>
    <w:lvl w:ilvl="3" w:tplc="153AAB90" w:tentative="1">
      <w:start w:val="1"/>
      <w:numFmt w:val="bullet"/>
      <w:lvlText w:val=""/>
      <w:lvlJc w:val="left"/>
      <w:pPr>
        <w:tabs>
          <w:tab w:val="num" w:pos="5760"/>
        </w:tabs>
        <w:ind w:left="5760" w:hanging="360"/>
      </w:pPr>
      <w:rPr>
        <w:rFonts w:ascii="Symbol" w:hAnsi="Symbol" w:hint="default"/>
      </w:rPr>
    </w:lvl>
    <w:lvl w:ilvl="4" w:tplc="2AB24256" w:tentative="1">
      <w:start w:val="1"/>
      <w:numFmt w:val="bullet"/>
      <w:lvlText w:val="o"/>
      <w:lvlJc w:val="left"/>
      <w:pPr>
        <w:tabs>
          <w:tab w:val="num" w:pos="6480"/>
        </w:tabs>
        <w:ind w:left="6480" w:hanging="360"/>
      </w:pPr>
      <w:rPr>
        <w:rFonts w:ascii="Courier New" w:hAnsi="Courier New" w:hint="default"/>
      </w:rPr>
    </w:lvl>
    <w:lvl w:ilvl="5" w:tplc="6C02E356" w:tentative="1">
      <w:start w:val="1"/>
      <w:numFmt w:val="bullet"/>
      <w:lvlText w:val=""/>
      <w:lvlJc w:val="left"/>
      <w:pPr>
        <w:tabs>
          <w:tab w:val="num" w:pos="7200"/>
        </w:tabs>
        <w:ind w:left="7200" w:hanging="360"/>
      </w:pPr>
      <w:rPr>
        <w:rFonts w:ascii="Wingdings" w:hAnsi="Wingdings" w:hint="default"/>
      </w:rPr>
    </w:lvl>
    <w:lvl w:ilvl="6" w:tplc="1DF0D140" w:tentative="1">
      <w:start w:val="1"/>
      <w:numFmt w:val="bullet"/>
      <w:lvlText w:val=""/>
      <w:lvlJc w:val="left"/>
      <w:pPr>
        <w:tabs>
          <w:tab w:val="num" w:pos="7920"/>
        </w:tabs>
        <w:ind w:left="7920" w:hanging="360"/>
      </w:pPr>
      <w:rPr>
        <w:rFonts w:ascii="Symbol" w:hAnsi="Symbol" w:hint="default"/>
      </w:rPr>
    </w:lvl>
    <w:lvl w:ilvl="7" w:tplc="15D02102" w:tentative="1">
      <w:start w:val="1"/>
      <w:numFmt w:val="bullet"/>
      <w:lvlText w:val="o"/>
      <w:lvlJc w:val="left"/>
      <w:pPr>
        <w:tabs>
          <w:tab w:val="num" w:pos="8640"/>
        </w:tabs>
        <w:ind w:left="8640" w:hanging="360"/>
      </w:pPr>
      <w:rPr>
        <w:rFonts w:ascii="Courier New" w:hAnsi="Courier New" w:hint="default"/>
      </w:rPr>
    </w:lvl>
    <w:lvl w:ilvl="8" w:tplc="AC2C8B40" w:tentative="1">
      <w:start w:val="1"/>
      <w:numFmt w:val="bullet"/>
      <w:lvlText w:val=""/>
      <w:lvlJc w:val="left"/>
      <w:pPr>
        <w:tabs>
          <w:tab w:val="num" w:pos="9360"/>
        </w:tabs>
        <w:ind w:left="9360" w:hanging="360"/>
      </w:pPr>
      <w:rPr>
        <w:rFonts w:ascii="Wingdings" w:hAnsi="Wingdings" w:hint="default"/>
      </w:rPr>
    </w:lvl>
  </w:abstractNum>
  <w:abstractNum w:abstractNumId="40" w15:restartNumberingAfterBreak="0">
    <w:nsid w:val="4F4374BD"/>
    <w:multiLevelType w:val="hybridMultilevel"/>
    <w:tmpl w:val="74AA0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147553B"/>
    <w:multiLevelType w:val="multilevel"/>
    <w:tmpl w:val="5A96A27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2" w15:restartNumberingAfterBreak="0">
    <w:nsid w:val="52891BF6"/>
    <w:multiLevelType w:val="multilevel"/>
    <w:tmpl w:val="2502231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3" w15:restartNumberingAfterBreak="0">
    <w:nsid w:val="538901F0"/>
    <w:multiLevelType w:val="multilevel"/>
    <w:tmpl w:val="1688BC88"/>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676" w:hanging="360"/>
      </w:pPr>
    </w:lvl>
    <w:lvl w:ilvl="3">
      <w:start w:val="1"/>
      <w:numFmt w:val="decimal"/>
      <w:lvlText w:val="%4."/>
      <w:lvlJc w:val="left"/>
      <w:pPr>
        <w:tabs>
          <w:tab w:val="num" w:pos="720"/>
        </w:tabs>
        <w:ind w:left="2160" w:hanging="72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4"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5518339F"/>
    <w:multiLevelType w:val="hybridMultilevel"/>
    <w:tmpl w:val="02AAA706"/>
    <w:lvl w:ilvl="0" w:tplc="0C3CA2A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7" w15:restartNumberingAfterBreak="0">
    <w:nsid w:val="578F5751"/>
    <w:multiLevelType w:val="multilevel"/>
    <w:tmpl w:val="370E95D0"/>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1440"/>
        </w:tabs>
        <w:ind w:left="2160" w:hanging="720"/>
      </w:pPr>
      <w:rPr>
        <w:rFonts w:ascii="Arial" w:hAnsi="Arial" w:cs="Arial" w:hint="default"/>
        <w:b/>
        <w:i w:val="0"/>
        <w:color w:val="auto"/>
        <w:sz w:val="18"/>
        <w:szCs w:val="18"/>
      </w:rPr>
    </w:lvl>
    <w:lvl w:ilvl="3">
      <w:start w:val="1"/>
      <w:numFmt w:val="upperRoman"/>
      <w:lvlText w:val="%4."/>
      <w:lvlJc w:val="right"/>
      <w:pPr>
        <w:ind w:left="1800" w:hanging="360"/>
      </w:p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8"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9" w15:restartNumberingAfterBreak="0">
    <w:nsid w:val="5B3D6DDD"/>
    <w:multiLevelType w:val="multilevel"/>
    <w:tmpl w:val="2342015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0" w15:restartNumberingAfterBreak="0">
    <w:nsid w:val="67D06FDD"/>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1" w15:restartNumberingAfterBreak="0">
    <w:nsid w:val="69D4368C"/>
    <w:multiLevelType w:val="multilevel"/>
    <w:tmpl w:val="2CD2D9A4"/>
    <w:lvl w:ilvl="0">
      <w:start w:val="1"/>
      <w:numFmt w:val="decimal"/>
      <w:suff w:val="nothing"/>
      <w:lvlText w:val="%1."/>
      <w:lvlJc w:val="left"/>
      <w:pPr>
        <w:ind w:left="0" w:firstLine="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15:restartNumberingAfterBreak="0">
    <w:nsid w:val="69F07A22"/>
    <w:multiLevelType w:val="multilevel"/>
    <w:tmpl w:val="C3ECC1E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3" w15:restartNumberingAfterBreak="0">
    <w:nsid w:val="6ABC74BC"/>
    <w:multiLevelType w:val="multilevel"/>
    <w:tmpl w:val="6E2E562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4" w15:restartNumberingAfterBreak="0">
    <w:nsid w:val="6D38478C"/>
    <w:multiLevelType w:val="multilevel"/>
    <w:tmpl w:val="92461F8E"/>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5" w15:restartNumberingAfterBreak="0">
    <w:nsid w:val="6E6E42EF"/>
    <w:multiLevelType w:val="multilevel"/>
    <w:tmpl w:val="D43231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6" w15:restartNumberingAfterBreak="0">
    <w:nsid w:val="798C5444"/>
    <w:multiLevelType w:val="multilevel"/>
    <w:tmpl w:val="FEAA4DEA"/>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7" w15:restartNumberingAfterBreak="0">
    <w:nsid w:val="7BA420F1"/>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8"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02026242">
    <w:abstractNumId w:val="22"/>
  </w:num>
  <w:num w:numId="2" w16cid:durableId="1356037671">
    <w:abstractNumId w:val="17"/>
  </w:num>
  <w:num w:numId="3" w16cid:durableId="801046696">
    <w:abstractNumId w:val="25"/>
  </w:num>
  <w:num w:numId="4" w16cid:durableId="1402214064">
    <w:abstractNumId w:val="51"/>
  </w:num>
  <w:num w:numId="5" w16cid:durableId="38601010">
    <w:abstractNumId w:val="27"/>
  </w:num>
  <w:num w:numId="6" w16cid:durableId="456528296">
    <w:abstractNumId w:val="26"/>
  </w:num>
  <w:num w:numId="7" w16cid:durableId="235820194">
    <w:abstractNumId w:val="57"/>
  </w:num>
  <w:num w:numId="8" w16cid:durableId="10138456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3897006">
    <w:abstractNumId w:val="30"/>
  </w:num>
  <w:num w:numId="10" w16cid:durableId="1833715560">
    <w:abstractNumId w:val="30"/>
    <w:lvlOverride w:ilvl="0">
      <w:startOverride w:val="1"/>
    </w:lvlOverride>
    <w:lvlOverride w:ilvl="1">
      <w:startOverride w:val="5"/>
    </w:lvlOverride>
  </w:num>
  <w:num w:numId="11" w16cid:durableId="355352220">
    <w:abstractNumId w:val="35"/>
  </w:num>
  <w:num w:numId="12" w16cid:durableId="898247161">
    <w:abstractNumId w:val="58"/>
  </w:num>
  <w:num w:numId="13" w16cid:durableId="103883765">
    <w:abstractNumId w:val="15"/>
  </w:num>
  <w:num w:numId="14" w16cid:durableId="2051489016">
    <w:abstractNumId w:val="31"/>
  </w:num>
  <w:num w:numId="15" w16cid:durableId="20458655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7051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0812525">
    <w:abstractNumId w:val="57"/>
  </w:num>
  <w:num w:numId="18" w16cid:durableId="189912777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65410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300358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76494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39935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48527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3879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15099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408490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17973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27458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669087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1370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808796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427408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794529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76835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898833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77343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935000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180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117154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72893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40760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0790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50309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6315793">
    <w:abstractNumId w:val="30"/>
  </w:num>
  <w:num w:numId="45" w16cid:durableId="1268390455">
    <w:abstractNumId w:val="30"/>
  </w:num>
  <w:num w:numId="46" w16cid:durableId="1040087695">
    <w:abstractNumId w:val="57"/>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96287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114231">
    <w:abstractNumId w:val="57"/>
  </w:num>
  <w:num w:numId="49" w16cid:durableId="167695308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42022063">
    <w:abstractNumId w:val="57"/>
  </w:num>
  <w:num w:numId="51" w16cid:durableId="2065718905">
    <w:abstractNumId w:val="57"/>
  </w:num>
  <w:num w:numId="52" w16cid:durableId="799306272">
    <w:abstractNumId w:val="43"/>
  </w:num>
  <w:num w:numId="53" w16cid:durableId="27544839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77488115">
    <w:abstractNumId w:val="47"/>
  </w:num>
  <w:num w:numId="55" w16cid:durableId="89552510">
    <w:abstractNumId w:val="57"/>
  </w:num>
  <w:num w:numId="56" w16cid:durableId="432212044">
    <w:abstractNumId w:val="30"/>
  </w:num>
  <w:num w:numId="57" w16cid:durableId="970745180">
    <w:abstractNumId w:val="30"/>
  </w:num>
  <w:num w:numId="58" w16cid:durableId="169190543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17870197">
    <w:abstractNumId w:val="42"/>
  </w:num>
  <w:num w:numId="60" w16cid:durableId="625501104">
    <w:abstractNumId w:val="34"/>
  </w:num>
  <w:num w:numId="61" w16cid:durableId="540289371">
    <w:abstractNumId w:val="12"/>
  </w:num>
  <w:num w:numId="62" w16cid:durableId="1216815586">
    <w:abstractNumId w:val="10"/>
  </w:num>
  <w:num w:numId="63" w16cid:durableId="945311773">
    <w:abstractNumId w:val="24"/>
  </w:num>
  <w:num w:numId="64" w16cid:durableId="1933778493">
    <w:abstractNumId w:val="56"/>
  </w:num>
  <w:num w:numId="65" w16cid:durableId="377777191">
    <w:abstractNumId w:val="53"/>
  </w:num>
  <w:num w:numId="66" w16cid:durableId="274480546">
    <w:abstractNumId w:val="54"/>
  </w:num>
  <w:num w:numId="67" w16cid:durableId="446660580">
    <w:abstractNumId w:val="36"/>
  </w:num>
  <w:num w:numId="68" w16cid:durableId="203372325">
    <w:abstractNumId w:val="45"/>
  </w:num>
  <w:num w:numId="69" w16cid:durableId="746656903">
    <w:abstractNumId w:val="52"/>
  </w:num>
  <w:num w:numId="70" w16cid:durableId="1593928211">
    <w:abstractNumId w:val="30"/>
  </w:num>
  <w:num w:numId="71" w16cid:durableId="83302727">
    <w:abstractNumId w:val="19"/>
  </w:num>
  <w:num w:numId="72" w16cid:durableId="1272663380">
    <w:abstractNumId w:val="51"/>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73" w16cid:durableId="331838584">
    <w:abstractNumId w:val="9"/>
  </w:num>
  <w:num w:numId="74" w16cid:durableId="1215704299">
    <w:abstractNumId w:val="7"/>
  </w:num>
  <w:num w:numId="75" w16cid:durableId="1707607540">
    <w:abstractNumId w:val="6"/>
  </w:num>
  <w:num w:numId="76" w16cid:durableId="1108768903">
    <w:abstractNumId w:val="5"/>
  </w:num>
  <w:num w:numId="77" w16cid:durableId="23212832">
    <w:abstractNumId w:val="4"/>
  </w:num>
  <w:num w:numId="78" w16cid:durableId="1799831639">
    <w:abstractNumId w:val="8"/>
  </w:num>
  <w:num w:numId="79" w16cid:durableId="713384098">
    <w:abstractNumId w:val="3"/>
  </w:num>
  <w:num w:numId="80" w16cid:durableId="1695500190">
    <w:abstractNumId w:val="2"/>
  </w:num>
  <w:num w:numId="81" w16cid:durableId="915550156">
    <w:abstractNumId w:val="1"/>
  </w:num>
  <w:num w:numId="82" w16cid:durableId="48656388">
    <w:abstractNumId w:val="0"/>
  </w:num>
  <w:num w:numId="83" w16cid:durableId="160511997">
    <w:abstractNumId w:val="49"/>
  </w:num>
  <w:num w:numId="84" w16cid:durableId="754322734">
    <w:abstractNumId w:val="18"/>
  </w:num>
  <w:num w:numId="85" w16cid:durableId="1489521673">
    <w:abstractNumId w:val="38"/>
  </w:num>
  <w:num w:numId="86" w16cid:durableId="836774675">
    <w:abstractNumId w:val="48"/>
  </w:num>
  <w:num w:numId="87" w16cid:durableId="638919107">
    <w:abstractNumId w:val="46"/>
  </w:num>
  <w:num w:numId="88" w16cid:durableId="200945880">
    <w:abstractNumId w:val="16"/>
  </w:num>
  <w:num w:numId="89" w16cid:durableId="814835956">
    <w:abstractNumId w:val="29"/>
  </w:num>
  <w:num w:numId="90" w16cid:durableId="350228560">
    <w:abstractNumId w:val="20"/>
  </w:num>
  <w:num w:numId="91" w16cid:durableId="1686442163">
    <w:abstractNumId w:val="37"/>
  </w:num>
  <w:num w:numId="92" w16cid:durableId="492530598">
    <w:abstractNumId w:val="14"/>
  </w:num>
  <w:num w:numId="93" w16cid:durableId="1521435713">
    <w:abstractNumId w:val="23"/>
  </w:num>
  <w:num w:numId="94" w16cid:durableId="1210147712">
    <w:abstractNumId w:val="50"/>
  </w:num>
  <w:num w:numId="95" w16cid:durableId="537739066">
    <w:abstractNumId w:val="41"/>
  </w:num>
  <w:num w:numId="96" w16cid:durableId="603078943">
    <w:abstractNumId w:val="11"/>
  </w:num>
  <w:num w:numId="97" w16cid:durableId="1925069822">
    <w:abstractNumId w:val="32"/>
  </w:num>
  <w:num w:numId="98" w16cid:durableId="1717585567">
    <w:abstractNumId w:val="13"/>
  </w:num>
  <w:num w:numId="99" w16cid:durableId="236331040">
    <w:abstractNumId w:val="55"/>
  </w:num>
  <w:num w:numId="100" w16cid:durableId="969898607">
    <w:abstractNumId w:val="4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E83314"/>
    <w:rsid w:val="000009BE"/>
    <w:rsid w:val="00000C00"/>
    <w:rsid w:val="000013CA"/>
    <w:rsid w:val="0000238D"/>
    <w:rsid w:val="000052CD"/>
    <w:rsid w:val="00005721"/>
    <w:rsid w:val="00005FF2"/>
    <w:rsid w:val="000071B7"/>
    <w:rsid w:val="0000747D"/>
    <w:rsid w:val="000075D1"/>
    <w:rsid w:val="0001010E"/>
    <w:rsid w:val="00010E00"/>
    <w:rsid w:val="000110E1"/>
    <w:rsid w:val="00011119"/>
    <w:rsid w:val="00011B9D"/>
    <w:rsid w:val="00012A05"/>
    <w:rsid w:val="00013770"/>
    <w:rsid w:val="000139B5"/>
    <w:rsid w:val="00013CB2"/>
    <w:rsid w:val="00013D70"/>
    <w:rsid w:val="00014276"/>
    <w:rsid w:val="0001499B"/>
    <w:rsid w:val="0001543D"/>
    <w:rsid w:val="00015A3E"/>
    <w:rsid w:val="00016575"/>
    <w:rsid w:val="0001755E"/>
    <w:rsid w:val="000179FA"/>
    <w:rsid w:val="000206D9"/>
    <w:rsid w:val="00022762"/>
    <w:rsid w:val="00022944"/>
    <w:rsid w:val="000230F1"/>
    <w:rsid w:val="00023118"/>
    <w:rsid w:val="00026263"/>
    <w:rsid w:val="0002627A"/>
    <w:rsid w:val="0002713C"/>
    <w:rsid w:val="00027297"/>
    <w:rsid w:val="0003002B"/>
    <w:rsid w:val="000300B0"/>
    <w:rsid w:val="00030256"/>
    <w:rsid w:val="00030549"/>
    <w:rsid w:val="00030661"/>
    <w:rsid w:val="00030ACC"/>
    <w:rsid w:val="00030F61"/>
    <w:rsid w:val="00031433"/>
    <w:rsid w:val="000314D1"/>
    <w:rsid w:val="00031E4E"/>
    <w:rsid w:val="0003369B"/>
    <w:rsid w:val="000342AB"/>
    <w:rsid w:val="00034A4C"/>
    <w:rsid w:val="00034BA4"/>
    <w:rsid w:val="0003508A"/>
    <w:rsid w:val="00036854"/>
    <w:rsid w:val="00037AC8"/>
    <w:rsid w:val="00040363"/>
    <w:rsid w:val="00040F93"/>
    <w:rsid w:val="00040FFA"/>
    <w:rsid w:val="00042152"/>
    <w:rsid w:val="00043654"/>
    <w:rsid w:val="00043BAD"/>
    <w:rsid w:val="00043BD0"/>
    <w:rsid w:val="00044E3A"/>
    <w:rsid w:val="00045716"/>
    <w:rsid w:val="0004676F"/>
    <w:rsid w:val="00046926"/>
    <w:rsid w:val="00047551"/>
    <w:rsid w:val="00050ABA"/>
    <w:rsid w:val="000517B5"/>
    <w:rsid w:val="0005216B"/>
    <w:rsid w:val="000536B8"/>
    <w:rsid w:val="000537AA"/>
    <w:rsid w:val="00054725"/>
    <w:rsid w:val="00054745"/>
    <w:rsid w:val="00054B00"/>
    <w:rsid w:val="0005592D"/>
    <w:rsid w:val="00057D05"/>
    <w:rsid w:val="00060807"/>
    <w:rsid w:val="000635F0"/>
    <w:rsid w:val="0006380D"/>
    <w:rsid w:val="0006462E"/>
    <w:rsid w:val="000650C3"/>
    <w:rsid w:val="00066249"/>
    <w:rsid w:val="00066973"/>
    <w:rsid w:val="0006698A"/>
    <w:rsid w:val="00066BA6"/>
    <w:rsid w:val="00066D3B"/>
    <w:rsid w:val="00066F4B"/>
    <w:rsid w:val="000677E7"/>
    <w:rsid w:val="00067A46"/>
    <w:rsid w:val="000700C9"/>
    <w:rsid w:val="00070378"/>
    <w:rsid w:val="0007038A"/>
    <w:rsid w:val="00070CF1"/>
    <w:rsid w:val="0007207E"/>
    <w:rsid w:val="0007282A"/>
    <w:rsid w:val="00074140"/>
    <w:rsid w:val="00074D6C"/>
    <w:rsid w:val="00075134"/>
    <w:rsid w:val="000753BE"/>
    <w:rsid w:val="000762D7"/>
    <w:rsid w:val="00076A8A"/>
    <w:rsid w:val="00076CB9"/>
    <w:rsid w:val="000772C2"/>
    <w:rsid w:val="00077B94"/>
    <w:rsid w:val="00077EBF"/>
    <w:rsid w:val="00080201"/>
    <w:rsid w:val="00081279"/>
    <w:rsid w:val="000819E2"/>
    <w:rsid w:val="00081A92"/>
    <w:rsid w:val="00081B00"/>
    <w:rsid w:val="000832E9"/>
    <w:rsid w:val="000845E2"/>
    <w:rsid w:val="00084C98"/>
    <w:rsid w:val="00085679"/>
    <w:rsid w:val="00085C6D"/>
    <w:rsid w:val="000867CB"/>
    <w:rsid w:val="00087297"/>
    <w:rsid w:val="0009015F"/>
    <w:rsid w:val="00090243"/>
    <w:rsid w:val="0009066D"/>
    <w:rsid w:val="00091533"/>
    <w:rsid w:val="00092400"/>
    <w:rsid w:val="000932FA"/>
    <w:rsid w:val="000944F4"/>
    <w:rsid w:val="00095229"/>
    <w:rsid w:val="000961E2"/>
    <w:rsid w:val="00097E1D"/>
    <w:rsid w:val="000A01EE"/>
    <w:rsid w:val="000A232D"/>
    <w:rsid w:val="000A39F7"/>
    <w:rsid w:val="000A418A"/>
    <w:rsid w:val="000A41C2"/>
    <w:rsid w:val="000A45CB"/>
    <w:rsid w:val="000A4848"/>
    <w:rsid w:val="000A5C1F"/>
    <w:rsid w:val="000A6044"/>
    <w:rsid w:val="000A6436"/>
    <w:rsid w:val="000A7061"/>
    <w:rsid w:val="000A7994"/>
    <w:rsid w:val="000A7ECA"/>
    <w:rsid w:val="000B1251"/>
    <w:rsid w:val="000B1AD4"/>
    <w:rsid w:val="000B2149"/>
    <w:rsid w:val="000B2EDC"/>
    <w:rsid w:val="000B30B4"/>
    <w:rsid w:val="000B31D6"/>
    <w:rsid w:val="000B42B9"/>
    <w:rsid w:val="000B452F"/>
    <w:rsid w:val="000B4A7E"/>
    <w:rsid w:val="000B4DE4"/>
    <w:rsid w:val="000B542C"/>
    <w:rsid w:val="000B584A"/>
    <w:rsid w:val="000B641D"/>
    <w:rsid w:val="000B7C47"/>
    <w:rsid w:val="000C0001"/>
    <w:rsid w:val="000C0EB7"/>
    <w:rsid w:val="000C152D"/>
    <w:rsid w:val="000C18F1"/>
    <w:rsid w:val="000C26BE"/>
    <w:rsid w:val="000C39C3"/>
    <w:rsid w:val="000C3AAD"/>
    <w:rsid w:val="000C4315"/>
    <w:rsid w:val="000C46B7"/>
    <w:rsid w:val="000C7395"/>
    <w:rsid w:val="000D01CB"/>
    <w:rsid w:val="000D1CED"/>
    <w:rsid w:val="000D1FC7"/>
    <w:rsid w:val="000D282D"/>
    <w:rsid w:val="000D2D18"/>
    <w:rsid w:val="000D3D9D"/>
    <w:rsid w:val="000D4FB1"/>
    <w:rsid w:val="000D5E2B"/>
    <w:rsid w:val="000D7A0D"/>
    <w:rsid w:val="000E1419"/>
    <w:rsid w:val="000E1C99"/>
    <w:rsid w:val="000E2814"/>
    <w:rsid w:val="000E2FD4"/>
    <w:rsid w:val="000E3802"/>
    <w:rsid w:val="000E3F09"/>
    <w:rsid w:val="000E4432"/>
    <w:rsid w:val="000E47AC"/>
    <w:rsid w:val="000E48FF"/>
    <w:rsid w:val="000E4D31"/>
    <w:rsid w:val="000E4FA3"/>
    <w:rsid w:val="000E504D"/>
    <w:rsid w:val="000E5DC8"/>
    <w:rsid w:val="000E5FEF"/>
    <w:rsid w:val="000E65B7"/>
    <w:rsid w:val="000E7A60"/>
    <w:rsid w:val="000E7DB6"/>
    <w:rsid w:val="000F0BB7"/>
    <w:rsid w:val="000F23D8"/>
    <w:rsid w:val="000F2CDB"/>
    <w:rsid w:val="000F2FEE"/>
    <w:rsid w:val="000F375B"/>
    <w:rsid w:val="000F4E5A"/>
    <w:rsid w:val="000F670D"/>
    <w:rsid w:val="000F7B94"/>
    <w:rsid w:val="00100870"/>
    <w:rsid w:val="00100FDC"/>
    <w:rsid w:val="00101A51"/>
    <w:rsid w:val="00102388"/>
    <w:rsid w:val="00102424"/>
    <w:rsid w:val="00102EA7"/>
    <w:rsid w:val="00104621"/>
    <w:rsid w:val="00105902"/>
    <w:rsid w:val="00106B39"/>
    <w:rsid w:val="00110BA7"/>
    <w:rsid w:val="001110A2"/>
    <w:rsid w:val="0011236B"/>
    <w:rsid w:val="0011380E"/>
    <w:rsid w:val="001141A1"/>
    <w:rsid w:val="0011484C"/>
    <w:rsid w:val="00114B37"/>
    <w:rsid w:val="0011515E"/>
    <w:rsid w:val="00115B3C"/>
    <w:rsid w:val="00116257"/>
    <w:rsid w:val="00117AF0"/>
    <w:rsid w:val="00122432"/>
    <w:rsid w:val="001230C4"/>
    <w:rsid w:val="001246DC"/>
    <w:rsid w:val="00125A22"/>
    <w:rsid w:val="00125DB0"/>
    <w:rsid w:val="0012643B"/>
    <w:rsid w:val="001276CF"/>
    <w:rsid w:val="00127ACB"/>
    <w:rsid w:val="00130096"/>
    <w:rsid w:val="00130992"/>
    <w:rsid w:val="00130DCE"/>
    <w:rsid w:val="001321EE"/>
    <w:rsid w:val="00132802"/>
    <w:rsid w:val="00133465"/>
    <w:rsid w:val="00133ED1"/>
    <w:rsid w:val="00137F0A"/>
    <w:rsid w:val="00140322"/>
    <w:rsid w:val="001416E1"/>
    <w:rsid w:val="00141907"/>
    <w:rsid w:val="00141F33"/>
    <w:rsid w:val="0014228A"/>
    <w:rsid w:val="001425CC"/>
    <w:rsid w:val="00142646"/>
    <w:rsid w:val="00142E6A"/>
    <w:rsid w:val="00144210"/>
    <w:rsid w:val="00144AED"/>
    <w:rsid w:val="001455B2"/>
    <w:rsid w:val="00145854"/>
    <w:rsid w:val="00145F84"/>
    <w:rsid w:val="001504A4"/>
    <w:rsid w:val="001508BC"/>
    <w:rsid w:val="00151056"/>
    <w:rsid w:val="00152CFE"/>
    <w:rsid w:val="00154AD2"/>
    <w:rsid w:val="00154EB5"/>
    <w:rsid w:val="0015547A"/>
    <w:rsid w:val="00155A08"/>
    <w:rsid w:val="00156CBE"/>
    <w:rsid w:val="00157811"/>
    <w:rsid w:val="00157E3B"/>
    <w:rsid w:val="00162241"/>
    <w:rsid w:val="00164EA7"/>
    <w:rsid w:val="00164EF6"/>
    <w:rsid w:val="00165CBA"/>
    <w:rsid w:val="001667E9"/>
    <w:rsid w:val="0016684B"/>
    <w:rsid w:val="00166A79"/>
    <w:rsid w:val="00166C54"/>
    <w:rsid w:val="00166DAA"/>
    <w:rsid w:val="001674A9"/>
    <w:rsid w:val="00171251"/>
    <w:rsid w:val="0017159B"/>
    <w:rsid w:val="00171968"/>
    <w:rsid w:val="00171EB5"/>
    <w:rsid w:val="00172332"/>
    <w:rsid w:val="0017237F"/>
    <w:rsid w:val="001737CA"/>
    <w:rsid w:val="00173D23"/>
    <w:rsid w:val="001749A3"/>
    <w:rsid w:val="001749D0"/>
    <w:rsid w:val="00174D3F"/>
    <w:rsid w:val="00175050"/>
    <w:rsid w:val="00175F16"/>
    <w:rsid w:val="00176F26"/>
    <w:rsid w:val="00177051"/>
    <w:rsid w:val="00177415"/>
    <w:rsid w:val="00177814"/>
    <w:rsid w:val="001814FD"/>
    <w:rsid w:val="00181C46"/>
    <w:rsid w:val="00181F5D"/>
    <w:rsid w:val="00182367"/>
    <w:rsid w:val="00183573"/>
    <w:rsid w:val="00183BB6"/>
    <w:rsid w:val="00183ECE"/>
    <w:rsid w:val="001851A0"/>
    <w:rsid w:val="00185C3D"/>
    <w:rsid w:val="00186137"/>
    <w:rsid w:val="00186AFA"/>
    <w:rsid w:val="00190FB5"/>
    <w:rsid w:val="0019183A"/>
    <w:rsid w:val="00191D55"/>
    <w:rsid w:val="00193581"/>
    <w:rsid w:val="00195A75"/>
    <w:rsid w:val="00195C78"/>
    <w:rsid w:val="001961AE"/>
    <w:rsid w:val="001965E2"/>
    <w:rsid w:val="001A0506"/>
    <w:rsid w:val="001A08B0"/>
    <w:rsid w:val="001A0D10"/>
    <w:rsid w:val="001A3CBF"/>
    <w:rsid w:val="001A3F94"/>
    <w:rsid w:val="001A642F"/>
    <w:rsid w:val="001A6FFC"/>
    <w:rsid w:val="001A7177"/>
    <w:rsid w:val="001A75E3"/>
    <w:rsid w:val="001B02A5"/>
    <w:rsid w:val="001B1D04"/>
    <w:rsid w:val="001B267D"/>
    <w:rsid w:val="001B4BF2"/>
    <w:rsid w:val="001B5F0D"/>
    <w:rsid w:val="001B7A89"/>
    <w:rsid w:val="001C1A35"/>
    <w:rsid w:val="001C2047"/>
    <w:rsid w:val="001C214F"/>
    <w:rsid w:val="001C30D5"/>
    <w:rsid w:val="001C44E9"/>
    <w:rsid w:val="001C4F95"/>
    <w:rsid w:val="001C672D"/>
    <w:rsid w:val="001C684B"/>
    <w:rsid w:val="001C6C74"/>
    <w:rsid w:val="001C779B"/>
    <w:rsid w:val="001C7CD0"/>
    <w:rsid w:val="001C7FAE"/>
    <w:rsid w:val="001D0A82"/>
    <w:rsid w:val="001D0EB2"/>
    <w:rsid w:val="001D1AC0"/>
    <w:rsid w:val="001D209E"/>
    <w:rsid w:val="001D2DC4"/>
    <w:rsid w:val="001D3312"/>
    <w:rsid w:val="001D34A8"/>
    <w:rsid w:val="001D41AD"/>
    <w:rsid w:val="001D4FA5"/>
    <w:rsid w:val="001D5A2C"/>
    <w:rsid w:val="001D632A"/>
    <w:rsid w:val="001D662B"/>
    <w:rsid w:val="001D78C8"/>
    <w:rsid w:val="001D7F29"/>
    <w:rsid w:val="001E1259"/>
    <w:rsid w:val="001E1614"/>
    <w:rsid w:val="001E1DA0"/>
    <w:rsid w:val="001E3212"/>
    <w:rsid w:val="001E41DF"/>
    <w:rsid w:val="001E478A"/>
    <w:rsid w:val="001E4D5E"/>
    <w:rsid w:val="001E5713"/>
    <w:rsid w:val="001E5F35"/>
    <w:rsid w:val="001E62CD"/>
    <w:rsid w:val="001E6DC3"/>
    <w:rsid w:val="001E7861"/>
    <w:rsid w:val="001F0E48"/>
    <w:rsid w:val="001F1272"/>
    <w:rsid w:val="001F2222"/>
    <w:rsid w:val="001F31FD"/>
    <w:rsid w:val="001F3339"/>
    <w:rsid w:val="001F3C4A"/>
    <w:rsid w:val="001F502E"/>
    <w:rsid w:val="001F5108"/>
    <w:rsid w:val="001F63C0"/>
    <w:rsid w:val="001F67B9"/>
    <w:rsid w:val="001F69CE"/>
    <w:rsid w:val="00200CCF"/>
    <w:rsid w:val="00200F02"/>
    <w:rsid w:val="0020302E"/>
    <w:rsid w:val="00203AD7"/>
    <w:rsid w:val="002065A4"/>
    <w:rsid w:val="002076BF"/>
    <w:rsid w:val="002106DB"/>
    <w:rsid w:val="00210FC6"/>
    <w:rsid w:val="0021115A"/>
    <w:rsid w:val="00212F88"/>
    <w:rsid w:val="00213E49"/>
    <w:rsid w:val="00215A43"/>
    <w:rsid w:val="00215F97"/>
    <w:rsid w:val="00216B63"/>
    <w:rsid w:val="00216F46"/>
    <w:rsid w:val="0021716A"/>
    <w:rsid w:val="002174CD"/>
    <w:rsid w:val="00217AF6"/>
    <w:rsid w:val="002216AC"/>
    <w:rsid w:val="0022201D"/>
    <w:rsid w:val="00222F15"/>
    <w:rsid w:val="00223551"/>
    <w:rsid w:val="002243A4"/>
    <w:rsid w:val="00224403"/>
    <w:rsid w:val="00224CEB"/>
    <w:rsid w:val="00225AF1"/>
    <w:rsid w:val="00225B46"/>
    <w:rsid w:val="002260E5"/>
    <w:rsid w:val="002304FC"/>
    <w:rsid w:val="00232156"/>
    <w:rsid w:val="00232ED7"/>
    <w:rsid w:val="002330E3"/>
    <w:rsid w:val="00233D5C"/>
    <w:rsid w:val="00235A37"/>
    <w:rsid w:val="00235A85"/>
    <w:rsid w:val="00235B61"/>
    <w:rsid w:val="00236A0D"/>
    <w:rsid w:val="00236B19"/>
    <w:rsid w:val="00236BA1"/>
    <w:rsid w:val="002371AE"/>
    <w:rsid w:val="0024096F"/>
    <w:rsid w:val="00241781"/>
    <w:rsid w:val="00242DCB"/>
    <w:rsid w:val="002434A7"/>
    <w:rsid w:val="002434FA"/>
    <w:rsid w:val="00243CC6"/>
    <w:rsid w:val="00244037"/>
    <w:rsid w:val="00244068"/>
    <w:rsid w:val="002449B3"/>
    <w:rsid w:val="00244BD7"/>
    <w:rsid w:val="00245588"/>
    <w:rsid w:val="002455C8"/>
    <w:rsid w:val="00245A17"/>
    <w:rsid w:val="00247046"/>
    <w:rsid w:val="00251427"/>
    <w:rsid w:val="0025153F"/>
    <w:rsid w:val="00251B2F"/>
    <w:rsid w:val="00252D7B"/>
    <w:rsid w:val="00254111"/>
    <w:rsid w:val="00254DAE"/>
    <w:rsid w:val="00257959"/>
    <w:rsid w:val="002606B5"/>
    <w:rsid w:val="00260899"/>
    <w:rsid w:val="00261246"/>
    <w:rsid w:val="00262CB7"/>
    <w:rsid w:val="00262D94"/>
    <w:rsid w:val="00263459"/>
    <w:rsid w:val="0026399F"/>
    <w:rsid w:val="00264463"/>
    <w:rsid w:val="00264BF9"/>
    <w:rsid w:val="0026515E"/>
    <w:rsid w:val="002653C7"/>
    <w:rsid w:val="0026562D"/>
    <w:rsid w:val="002661F4"/>
    <w:rsid w:val="002671E7"/>
    <w:rsid w:val="00270E1F"/>
    <w:rsid w:val="00271A60"/>
    <w:rsid w:val="00273C18"/>
    <w:rsid w:val="00274D82"/>
    <w:rsid w:val="002755AA"/>
    <w:rsid w:val="00276E64"/>
    <w:rsid w:val="00277DD4"/>
    <w:rsid w:val="00280765"/>
    <w:rsid w:val="00280B6B"/>
    <w:rsid w:val="00281966"/>
    <w:rsid w:val="00282E63"/>
    <w:rsid w:val="0028331A"/>
    <w:rsid w:val="00286511"/>
    <w:rsid w:val="0028666A"/>
    <w:rsid w:val="00290A70"/>
    <w:rsid w:val="00291309"/>
    <w:rsid w:val="0029184B"/>
    <w:rsid w:val="002929A7"/>
    <w:rsid w:val="00293FDF"/>
    <w:rsid w:val="0029413B"/>
    <w:rsid w:val="002946FF"/>
    <w:rsid w:val="00295BFD"/>
    <w:rsid w:val="00296348"/>
    <w:rsid w:val="00296591"/>
    <w:rsid w:val="002977BC"/>
    <w:rsid w:val="002A0189"/>
    <w:rsid w:val="002A074D"/>
    <w:rsid w:val="002A15A1"/>
    <w:rsid w:val="002A1C08"/>
    <w:rsid w:val="002A1E87"/>
    <w:rsid w:val="002A2AE4"/>
    <w:rsid w:val="002A2AF5"/>
    <w:rsid w:val="002A2BAD"/>
    <w:rsid w:val="002A2C4C"/>
    <w:rsid w:val="002A2ECB"/>
    <w:rsid w:val="002A37F0"/>
    <w:rsid w:val="002A3E33"/>
    <w:rsid w:val="002A4C55"/>
    <w:rsid w:val="002A51FF"/>
    <w:rsid w:val="002B0D94"/>
    <w:rsid w:val="002B18C6"/>
    <w:rsid w:val="002B296F"/>
    <w:rsid w:val="002B2E62"/>
    <w:rsid w:val="002B311C"/>
    <w:rsid w:val="002B587E"/>
    <w:rsid w:val="002B616D"/>
    <w:rsid w:val="002B6226"/>
    <w:rsid w:val="002C040A"/>
    <w:rsid w:val="002C188F"/>
    <w:rsid w:val="002C1A09"/>
    <w:rsid w:val="002C1DE4"/>
    <w:rsid w:val="002C25C2"/>
    <w:rsid w:val="002C2912"/>
    <w:rsid w:val="002C2E20"/>
    <w:rsid w:val="002C3624"/>
    <w:rsid w:val="002C554B"/>
    <w:rsid w:val="002C556F"/>
    <w:rsid w:val="002C57D9"/>
    <w:rsid w:val="002C69E6"/>
    <w:rsid w:val="002C6E4E"/>
    <w:rsid w:val="002D0132"/>
    <w:rsid w:val="002D09E5"/>
    <w:rsid w:val="002D0D87"/>
    <w:rsid w:val="002D1F6B"/>
    <w:rsid w:val="002D40BE"/>
    <w:rsid w:val="002D439E"/>
    <w:rsid w:val="002D4C26"/>
    <w:rsid w:val="002D5034"/>
    <w:rsid w:val="002D54BA"/>
    <w:rsid w:val="002D554A"/>
    <w:rsid w:val="002D7726"/>
    <w:rsid w:val="002D7938"/>
    <w:rsid w:val="002E031F"/>
    <w:rsid w:val="002E17A8"/>
    <w:rsid w:val="002E1CA9"/>
    <w:rsid w:val="002E2BFB"/>
    <w:rsid w:val="002E35A6"/>
    <w:rsid w:val="002E35EB"/>
    <w:rsid w:val="002E5FA1"/>
    <w:rsid w:val="002E6597"/>
    <w:rsid w:val="002E660F"/>
    <w:rsid w:val="002E68EF"/>
    <w:rsid w:val="002E6AA9"/>
    <w:rsid w:val="002E6C20"/>
    <w:rsid w:val="002E6F62"/>
    <w:rsid w:val="002F0919"/>
    <w:rsid w:val="002F0B65"/>
    <w:rsid w:val="002F0F53"/>
    <w:rsid w:val="002F0FFB"/>
    <w:rsid w:val="002F1B58"/>
    <w:rsid w:val="002F2441"/>
    <w:rsid w:val="002F2EA3"/>
    <w:rsid w:val="002F3257"/>
    <w:rsid w:val="002F4A00"/>
    <w:rsid w:val="002F4C27"/>
    <w:rsid w:val="002F5461"/>
    <w:rsid w:val="002F5CDB"/>
    <w:rsid w:val="002F7769"/>
    <w:rsid w:val="002F7A20"/>
    <w:rsid w:val="003001CC"/>
    <w:rsid w:val="00300AE3"/>
    <w:rsid w:val="00301B85"/>
    <w:rsid w:val="003043E6"/>
    <w:rsid w:val="00304401"/>
    <w:rsid w:val="003049FA"/>
    <w:rsid w:val="00304E46"/>
    <w:rsid w:val="00310A8D"/>
    <w:rsid w:val="003127CA"/>
    <w:rsid w:val="0031333D"/>
    <w:rsid w:val="0031350D"/>
    <w:rsid w:val="00313E41"/>
    <w:rsid w:val="003141FF"/>
    <w:rsid w:val="003147BA"/>
    <w:rsid w:val="003149A2"/>
    <w:rsid w:val="003174B2"/>
    <w:rsid w:val="003201FE"/>
    <w:rsid w:val="003205E3"/>
    <w:rsid w:val="0032088F"/>
    <w:rsid w:val="00321430"/>
    <w:rsid w:val="0032143E"/>
    <w:rsid w:val="00322A65"/>
    <w:rsid w:val="00322BDE"/>
    <w:rsid w:val="00322EFC"/>
    <w:rsid w:val="00323E7D"/>
    <w:rsid w:val="00324D1F"/>
    <w:rsid w:val="00325241"/>
    <w:rsid w:val="00325A26"/>
    <w:rsid w:val="0032717D"/>
    <w:rsid w:val="00330458"/>
    <w:rsid w:val="00331635"/>
    <w:rsid w:val="0033227C"/>
    <w:rsid w:val="00333600"/>
    <w:rsid w:val="0033368D"/>
    <w:rsid w:val="00333861"/>
    <w:rsid w:val="00333AAA"/>
    <w:rsid w:val="0033420B"/>
    <w:rsid w:val="00334896"/>
    <w:rsid w:val="003359C2"/>
    <w:rsid w:val="00335ABB"/>
    <w:rsid w:val="00336511"/>
    <w:rsid w:val="00337607"/>
    <w:rsid w:val="00337EFC"/>
    <w:rsid w:val="00340510"/>
    <w:rsid w:val="003409A7"/>
    <w:rsid w:val="003411E5"/>
    <w:rsid w:val="00343993"/>
    <w:rsid w:val="00343D8C"/>
    <w:rsid w:val="003448B9"/>
    <w:rsid w:val="00344B67"/>
    <w:rsid w:val="00344D9A"/>
    <w:rsid w:val="0034505E"/>
    <w:rsid w:val="00345540"/>
    <w:rsid w:val="00345717"/>
    <w:rsid w:val="00347979"/>
    <w:rsid w:val="00350137"/>
    <w:rsid w:val="00350D20"/>
    <w:rsid w:val="0035179A"/>
    <w:rsid w:val="0035260A"/>
    <w:rsid w:val="00352C38"/>
    <w:rsid w:val="0035346D"/>
    <w:rsid w:val="0035385E"/>
    <w:rsid w:val="00353C9F"/>
    <w:rsid w:val="00354943"/>
    <w:rsid w:val="00355113"/>
    <w:rsid w:val="00356612"/>
    <w:rsid w:val="00357510"/>
    <w:rsid w:val="003576FD"/>
    <w:rsid w:val="00357F6F"/>
    <w:rsid w:val="0036032B"/>
    <w:rsid w:val="00360C0D"/>
    <w:rsid w:val="003610F7"/>
    <w:rsid w:val="00361958"/>
    <w:rsid w:val="003619BC"/>
    <w:rsid w:val="00362946"/>
    <w:rsid w:val="0036527F"/>
    <w:rsid w:val="00365F20"/>
    <w:rsid w:val="00366F69"/>
    <w:rsid w:val="003676C3"/>
    <w:rsid w:val="003703C3"/>
    <w:rsid w:val="00370AAF"/>
    <w:rsid w:val="0037145A"/>
    <w:rsid w:val="003715CE"/>
    <w:rsid w:val="00371824"/>
    <w:rsid w:val="00372182"/>
    <w:rsid w:val="0037221E"/>
    <w:rsid w:val="003725DB"/>
    <w:rsid w:val="00372617"/>
    <w:rsid w:val="00372EE5"/>
    <w:rsid w:val="00372EE9"/>
    <w:rsid w:val="00373969"/>
    <w:rsid w:val="00376597"/>
    <w:rsid w:val="00377738"/>
    <w:rsid w:val="00380810"/>
    <w:rsid w:val="00381113"/>
    <w:rsid w:val="00381F57"/>
    <w:rsid w:val="0038276A"/>
    <w:rsid w:val="00384239"/>
    <w:rsid w:val="00385326"/>
    <w:rsid w:val="00385756"/>
    <w:rsid w:val="00385B68"/>
    <w:rsid w:val="00386C03"/>
    <w:rsid w:val="00386C76"/>
    <w:rsid w:val="00386E7E"/>
    <w:rsid w:val="00387395"/>
    <w:rsid w:val="00387D3E"/>
    <w:rsid w:val="00390450"/>
    <w:rsid w:val="00390E56"/>
    <w:rsid w:val="00391AF3"/>
    <w:rsid w:val="003933D4"/>
    <w:rsid w:val="0039379B"/>
    <w:rsid w:val="00393F5D"/>
    <w:rsid w:val="00394E12"/>
    <w:rsid w:val="00395D4F"/>
    <w:rsid w:val="00395FB3"/>
    <w:rsid w:val="00396535"/>
    <w:rsid w:val="003A024B"/>
    <w:rsid w:val="003A1940"/>
    <w:rsid w:val="003A2972"/>
    <w:rsid w:val="003A2E09"/>
    <w:rsid w:val="003A3CB1"/>
    <w:rsid w:val="003A4870"/>
    <w:rsid w:val="003A5390"/>
    <w:rsid w:val="003A5A29"/>
    <w:rsid w:val="003A6C11"/>
    <w:rsid w:val="003A719D"/>
    <w:rsid w:val="003A7254"/>
    <w:rsid w:val="003B0CA6"/>
    <w:rsid w:val="003B1969"/>
    <w:rsid w:val="003B1C22"/>
    <w:rsid w:val="003B211B"/>
    <w:rsid w:val="003B2D5C"/>
    <w:rsid w:val="003B34BF"/>
    <w:rsid w:val="003B352B"/>
    <w:rsid w:val="003B4EA6"/>
    <w:rsid w:val="003B64FD"/>
    <w:rsid w:val="003B6CA2"/>
    <w:rsid w:val="003B7730"/>
    <w:rsid w:val="003B77F9"/>
    <w:rsid w:val="003C26B2"/>
    <w:rsid w:val="003C2D35"/>
    <w:rsid w:val="003C4BF4"/>
    <w:rsid w:val="003C6598"/>
    <w:rsid w:val="003C7D3C"/>
    <w:rsid w:val="003C7F86"/>
    <w:rsid w:val="003D0175"/>
    <w:rsid w:val="003D0C1A"/>
    <w:rsid w:val="003D0DF2"/>
    <w:rsid w:val="003D0E8D"/>
    <w:rsid w:val="003D113E"/>
    <w:rsid w:val="003D1CCC"/>
    <w:rsid w:val="003D23EB"/>
    <w:rsid w:val="003D2761"/>
    <w:rsid w:val="003D2EE2"/>
    <w:rsid w:val="003D2FD0"/>
    <w:rsid w:val="003D43C6"/>
    <w:rsid w:val="003D4D10"/>
    <w:rsid w:val="003D4DA1"/>
    <w:rsid w:val="003D5B64"/>
    <w:rsid w:val="003D5D60"/>
    <w:rsid w:val="003D78EE"/>
    <w:rsid w:val="003D7B89"/>
    <w:rsid w:val="003D7FAB"/>
    <w:rsid w:val="003E0AAE"/>
    <w:rsid w:val="003E1683"/>
    <w:rsid w:val="003E34D8"/>
    <w:rsid w:val="003E39A8"/>
    <w:rsid w:val="003E4A0F"/>
    <w:rsid w:val="003E4A40"/>
    <w:rsid w:val="003E7B72"/>
    <w:rsid w:val="003E7C69"/>
    <w:rsid w:val="003F118E"/>
    <w:rsid w:val="003F149A"/>
    <w:rsid w:val="003F1782"/>
    <w:rsid w:val="003F1799"/>
    <w:rsid w:val="003F1CEE"/>
    <w:rsid w:val="003F206B"/>
    <w:rsid w:val="003F38F3"/>
    <w:rsid w:val="003F403D"/>
    <w:rsid w:val="003F41C4"/>
    <w:rsid w:val="003F49F0"/>
    <w:rsid w:val="00400244"/>
    <w:rsid w:val="00401537"/>
    <w:rsid w:val="00401756"/>
    <w:rsid w:val="004028F4"/>
    <w:rsid w:val="004046E3"/>
    <w:rsid w:val="0040496F"/>
    <w:rsid w:val="004060BA"/>
    <w:rsid w:val="00407298"/>
    <w:rsid w:val="00407958"/>
    <w:rsid w:val="0041012F"/>
    <w:rsid w:val="004106C7"/>
    <w:rsid w:val="00410EDD"/>
    <w:rsid w:val="00413835"/>
    <w:rsid w:val="004139BE"/>
    <w:rsid w:val="00414257"/>
    <w:rsid w:val="00415347"/>
    <w:rsid w:val="00415F35"/>
    <w:rsid w:val="004166A4"/>
    <w:rsid w:val="00416FA8"/>
    <w:rsid w:val="0041743E"/>
    <w:rsid w:val="0041776F"/>
    <w:rsid w:val="00417D9E"/>
    <w:rsid w:val="0042047C"/>
    <w:rsid w:val="00420738"/>
    <w:rsid w:val="004216A6"/>
    <w:rsid w:val="0042239D"/>
    <w:rsid w:val="00422F38"/>
    <w:rsid w:val="00422F7A"/>
    <w:rsid w:val="0042335D"/>
    <w:rsid w:val="004241B8"/>
    <w:rsid w:val="00424230"/>
    <w:rsid w:val="00424890"/>
    <w:rsid w:val="004251EA"/>
    <w:rsid w:val="00425ADD"/>
    <w:rsid w:val="00425ADF"/>
    <w:rsid w:val="00426C96"/>
    <w:rsid w:val="00427B4A"/>
    <w:rsid w:val="00430068"/>
    <w:rsid w:val="004309AC"/>
    <w:rsid w:val="004316A6"/>
    <w:rsid w:val="0043214A"/>
    <w:rsid w:val="004323FB"/>
    <w:rsid w:val="004324D5"/>
    <w:rsid w:val="00432F8C"/>
    <w:rsid w:val="004338FF"/>
    <w:rsid w:val="00433F72"/>
    <w:rsid w:val="00434852"/>
    <w:rsid w:val="00437143"/>
    <w:rsid w:val="00437766"/>
    <w:rsid w:val="0044053E"/>
    <w:rsid w:val="00440935"/>
    <w:rsid w:val="00440EE8"/>
    <w:rsid w:val="0044116B"/>
    <w:rsid w:val="004419EE"/>
    <w:rsid w:val="00442EBB"/>
    <w:rsid w:val="00443098"/>
    <w:rsid w:val="00443A30"/>
    <w:rsid w:val="00443E71"/>
    <w:rsid w:val="0044430B"/>
    <w:rsid w:val="004445C2"/>
    <w:rsid w:val="004449A4"/>
    <w:rsid w:val="00445AC4"/>
    <w:rsid w:val="0045046D"/>
    <w:rsid w:val="0045107D"/>
    <w:rsid w:val="0045147F"/>
    <w:rsid w:val="00453CD9"/>
    <w:rsid w:val="00453D0E"/>
    <w:rsid w:val="004562F3"/>
    <w:rsid w:val="004567C0"/>
    <w:rsid w:val="00457C46"/>
    <w:rsid w:val="0046016A"/>
    <w:rsid w:val="0046021A"/>
    <w:rsid w:val="004613B4"/>
    <w:rsid w:val="00461414"/>
    <w:rsid w:val="00461688"/>
    <w:rsid w:val="004622EB"/>
    <w:rsid w:val="004627D6"/>
    <w:rsid w:val="00463581"/>
    <w:rsid w:val="004641E1"/>
    <w:rsid w:val="00465617"/>
    <w:rsid w:val="004666F8"/>
    <w:rsid w:val="004667DB"/>
    <w:rsid w:val="00467774"/>
    <w:rsid w:val="00470A75"/>
    <w:rsid w:val="00470A7D"/>
    <w:rsid w:val="00471AE6"/>
    <w:rsid w:val="00472926"/>
    <w:rsid w:val="004736E3"/>
    <w:rsid w:val="004739AF"/>
    <w:rsid w:val="00473B9F"/>
    <w:rsid w:val="004746E9"/>
    <w:rsid w:val="00475238"/>
    <w:rsid w:val="00475EFA"/>
    <w:rsid w:val="00476C88"/>
    <w:rsid w:val="0047729C"/>
    <w:rsid w:val="00477473"/>
    <w:rsid w:val="00477C8C"/>
    <w:rsid w:val="00477F39"/>
    <w:rsid w:val="004813D9"/>
    <w:rsid w:val="00481D77"/>
    <w:rsid w:val="00483DA9"/>
    <w:rsid w:val="0048551B"/>
    <w:rsid w:val="00485691"/>
    <w:rsid w:val="004857C5"/>
    <w:rsid w:val="004868B8"/>
    <w:rsid w:val="004873A8"/>
    <w:rsid w:val="00491A60"/>
    <w:rsid w:val="0049291A"/>
    <w:rsid w:val="00492D39"/>
    <w:rsid w:val="00492E1B"/>
    <w:rsid w:val="0049408F"/>
    <w:rsid w:val="0049447C"/>
    <w:rsid w:val="0049469E"/>
    <w:rsid w:val="004946D9"/>
    <w:rsid w:val="004956E3"/>
    <w:rsid w:val="00495CCE"/>
    <w:rsid w:val="00495E55"/>
    <w:rsid w:val="00497AFC"/>
    <w:rsid w:val="004A0707"/>
    <w:rsid w:val="004A0769"/>
    <w:rsid w:val="004A1676"/>
    <w:rsid w:val="004A21DD"/>
    <w:rsid w:val="004A23B0"/>
    <w:rsid w:val="004A4355"/>
    <w:rsid w:val="004A4CCA"/>
    <w:rsid w:val="004A5460"/>
    <w:rsid w:val="004A55C1"/>
    <w:rsid w:val="004A68AB"/>
    <w:rsid w:val="004A6B23"/>
    <w:rsid w:val="004A723A"/>
    <w:rsid w:val="004A7391"/>
    <w:rsid w:val="004A73FB"/>
    <w:rsid w:val="004A75B9"/>
    <w:rsid w:val="004A7D35"/>
    <w:rsid w:val="004B03AA"/>
    <w:rsid w:val="004B0736"/>
    <w:rsid w:val="004B0B63"/>
    <w:rsid w:val="004B0E6D"/>
    <w:rsid w:val="004B1B58"/>
    <w:rsid w:val="004B22F9"/>
    <w:rsid w:val="004B248F"/>
    <w:rsid w:val="004B31B0"/>
    <w:rsid w:val="004B398A"/>
    <w:rsid w:val="004B4F18"/>
    <w:rsid w:val="004B53FC"/>
    <w:rsid w:val="004B7A76"/>
    <w:rsid w:val="004C09E2"/>
    <w:rsid w:val="004C2156"/>
    <w:rsid w:val="004C2938"/>
    <w:rsid w:val="004C55DE"/>
    <w:rsid w:val="004C5A08"/>
    <w:rsid w:val="004C5B4A"/>
    <w:rsid w:val="004C7084"/>
    <w:rsid w:val="004C7F9B"/>
    <w:rsid w:val="004D0FF3"/>
    <w:rsid w:val="004D23B6"/>
    <w:rsid w:val="004D324C"/>
    <w:rsid w:val="004D413A"/>
    <w:rsid w:val="004D4229"/>
    <w:rsid w:val="004D5565"/>
    <w:rsid w:val="004D6AE2"/>
    <w:rsid w:val="004D6DDF"/>
    <w:rsid w:val="004E0AEB"/>
    <w:rsid w:val="004E11B1"/>
    <w:rsid w:val="004E1221"/>
    <w:rsid w:val="004E1515"/>
    <w:rsid w:val="004E179E"/>
    <w:rsid w:val="004E1819"/>
    <w:rsid w:val="004E366E"/>
    <w:rsid w:val="004E43A4"/>
    <w:rsid w:val="004E4E02"/>
    <w:rsid w:val="004E69AF"/>
    <w:rsid w:val="004E7586"/>
    <w:rsid w:val="004F0708"/>
    <w:rsid w:val="004F1304"/>
    <w:rsid w:val="004F35FF"/>
    <w:rsid w:val="004F362F"/>
    <w:rsid w:val="004F39C4"/>
    <w:rsid w:val="004F59F6"/>
    <w:rsid w:val="004F5FE8"/>
    <w:rsid w:val="004F64D0"/>
    <w:rsid w:val="004F751D"/>
    <w:rsid w:val="004F785A"/>
    <w:rsid w:val="004F7DF3"/>
    <w:rsid w:val="0050020B"/>
    <w:rsid w:val="00501F10"/>
    <w:rsid w:val="00501FFA"/>
    <w:rsid w:val="00502261"/>
    <w:rsid w:val="00502D0F"/>
    <w:rsid w:val="00503DDE"/>
    <w:rsid w:val="0050488A"/>
    <w:rsid w:val="00504F15"/>
    <w:rsid w:val="00505007"/>
    <w:rsid w:val="005059BA"/>
    <w:rsid w:val="00506251"/>
    <w:rsid w:val="0050663E"/>
    <w:rsid w:val="00506B0E"/>
    <w:rsid w:val="005070B8"/>
    <w:rsid w:val="005102C4"/>
    <w:rsid w:val="005105CA"/>
    <w:rsid w:val="0051100D"/>
    <w:rsid w:val="00511ABF"/>
    <w:rsid w:val="00511B3D"/>
    <w:rsid w:val="005129E2"/>
    <w:rsid w:val="00512DC6"/>
    <w:rsid w:val="005137E5"/>
    <w:rsid w:val="00513D7C"/>
    <w:rsid w:val="0051419C"/>
    <w:rsid w:val="00514625"/>
    <w:rsid w:val="00514824"/>
    <w:rsid w:val="005150B2"/>
    <w:rsid w:val="00515BC7"/>
    <w:rsid w:val="005176C5"/>
    <w:rsid w:val="00517DEF"/>
    <w:rsid w:val="0052104B"/>
    <w:rsid w:val="00522C85"/>
    <w:rsid w:val="00522E98"/>
    <w:rsid w:val="00523991"/>
    <w:rsid w:val="00524879"/>
    <w:rsid w:val="0052548E"/>
    <w:rsid w:val="00525C26"/>
    <w:rsid w:val="00525E3C"/>
    <w:rsid w:val="0052643B"/>
    <w:rsid w:val="005264E4"/>
    <w:rsid w:val="005276E4"/>
    <w:rsid w:val="005278C4"/>
    <w:rsid w:val="00527D26"/>
    <w:rsid w:val="005301E8"/>
    <w:rsid w:val="00531CBF"/>
    <w:rsid w:val="00531EE1"/>
    <w:rsid w:val="0053238E"/>
    <w:rsid w:val="0053265B"/>
    <w:rsid w:val="0053281A"/>
    <w:rsid w:val="0053326D"/>
    <w:rsid w:val="0053457F"/>
    <w:rsid w:val="0053595C"/>
    <w:rsid w:val="005360CF"/>
    <w:rsid w:val="0053632D"/>
    <w:rsid w:val="00537693"/>
    <w:rsid w:val="00537D76"/>
    <w:rsid w:val="0054067D"/>
    <w:rsid w:val="00541EE5"/>
    <w:rsid w:val="00542B34"/>
    <w:rsid w:val="00542E7D"/>
    <w:rsid w:val="005433AC"/>
    <w:rsid w:val="00543570"/>
    <w:rsid w:val="00543CE3"/>
    <w:rsid w:val="00543FC6"/>
    <w:rsid w:val="00544086"/>
    <w:rsid w:val="005449E5"/>
    <w:rsid w:val="0054533D"/>
    <w:rsid w:val="0054592D"/>
    <w:rsid w:val="0054629F"/>
    <w:rsid w:val="005465F3"/>
    <w:rsid w:val="00546A6F"/>
    <w:rsid w:val="00546BEB"/>
    <w:rsid w:val="0054736C"/>
    <w:rsid w:val="00547A5A"/>
    <w:rsid w:val="00550D22"/>
    <w:rsid w:val="0055235B"/>
    <w:rsid w:val="00552BF7"/>
    <w:rsid w:val="00552FD5"/>
    <w:rsid w:val="00553682"/>
    <w:rsid w:val="00553EE1"/>
    <w:rsid w:val="00556369"/>
    <w:rsid w:val="0055759E"/>
    <w:rsid w:val="005600EC"/>
    <w:rsid w:val="00560BB6"/>
    <w:rsid w:val="00563C58"/>
    <w:rsid w:val="00563FD3"/>
    <w:rsid w:val="00564BFE"/>
    <w:rsid w:val="00565440"/>
    <w:rsid w:val="005654AA"/>
    <w:rsid w:val="005671C0"/>
    <w:rsid w:val="00567824"/>
    <w:rsid w:val="00567AA9"/>
    <w:rsid w:val="00567F54"/>
    <w:rsid w:val="00570937"/>
    <w:rsid w:val="00571265"/>
    <w:rsid w:val="00571793"/>
    <w:rsid w:val="00571FDA"/>
    <w:rsid w:val="0057338C"/>
    <w:rsid w:val="00573F85"/>
    <w:rsid w:val="0057410C"/>
    <w:rsid w:val="005742AB"/>
    <w:rsid w:val="0057465A"/>
    <w:rsid w:val="005746D1"/>
    <w:rsid w:val="005748B4"/>
    <w:rsid w:val="00574E3A"/>
    <w:rsid w:val="005760DF"/>
    <w:rsid w:val="00576D8D"/>
    <w:rsid w:val="00576F9D"/>
    <w:rsid w:val="00581F1F"/>
    <w:rsid w:val="00582089"/>
    <w:rsid w:val="00582662"/>
    <w:rsid w:val="00582671"/>
    <w:rsid w:val="00582E9B"/>
    <w:rsid w:val="00584201"/>
    <w:rsid w:val="0058559F"/>
    <w:rsid w:val="00585E46"/>
    <w:rsid w:val="00585EF9"/>
    <w:rsid w:val="00586160"/>
    <w:rsid w:val="0058666C"/>
    <w:rsid w:val="0059043C"/>
    <w:rsid w:val="0059070F"/>
    <w:rsid w:val="005917CC"/>
    <w:rsid w:val="005918EE"/>
    <w:rsid w:val="005919B1"/>
    <w:rsid w:val="0059201D"/>
    <w:rsid w:val="00593AD9"/>
    <w:rsid w:val="00594F56"/>
    <w:rsid w:val="00595927"/>
    <w:rsid w:val="00595AD3"/>
    <w:rsid w:val="00595E5D"/>
    <w:rsid w:val="00595F99"/>
    <w:rsid w:val="00596BA9"/>
    <w:rsid w:val="005972CF"/>
    <w:rsid w:val="00597A37"/>
    <w:rsid w:val="00597FDB"/>
    <w:rsid w:val="005A0977"/>
    <w:rsid w:val="005A0A1E"/>
    <w:rsid w:val="005A0FFD"/>
    <w:rsid w:val="005A1344"/>
    <w:rsid w:val="005A286C"/>
    <w:rsid w:val="005A3AFC"/>
    <w:rsid w:val="005A6C3D"/>
    <w:rsid w:val="005B009A"/>
    <w:rsid w:val="005B10B2"/>
    <w:rsid w:val="005B1436"/>
    <w:rsid w:val="005B1C41"/>
    <w:rsid w:val="005B2407"/>
    <w:rsid w:val="005B2CD3"/>
    <w:rsid w:val="005B3780"/>
    <w:rsid w:val="005B5526"/>
    <w:rsid w:val="005B6EC4"/>
    <w:rsid w:val="005B7958"/>
    <w:rsid w:val="005B7ABD"/>
    <w:rsid w:val="005C1AC9"/>
    <w:rsid w:val="005C1CEF"/>
    <w:rsid w:val="005C1EC7"/>
    <w:rsid w:val="005C2BA9"/>
    <w:rsid w:val="005C38C3"/>
    <w:rsid w:val="005C4381"/>
    <w:rsid w:val="005C465A"/>
    <w:rsid w:val="005C63EE"/>
    <w:rsid w:val="005C6A14"/>
    <w:rsid w:val="005C7901"/>
    <w:rsid w:val="005C7B00"/>
    <w:rsid w:val="005D19AC"/>
    <w:rsid w:val="005D4247"/>
    <w:rsid w:val="005D59CA"/>
    <w:rsid w:val="005D70CA"/>
    <w:rsid w:val="005E01B2"/>
    <w:rsid w:val="005E03A7"/>
    <w:rsid w:val="005E083B"/>
    <w:rsid w:val="005E0AB2"/>
    <w:rsid w:val="005E1363"/>
    <w:rsid w:val="005E149B"/>
    <w:rsid w:val="005E31AB"/>
    <w:rsid w:val="005E3917"/>
    <w:rsid w:val="005E3C36"/>
    <w:rsid w:val="005E5579"/>
    <w:rsid w:val="005E5DC0"/>
    <w:rsid w:val="005E6747"/>
    <w:rsid w:val="005E710E"/>
    <w:rsid w:val="005E7682"/>
    <w:rsid w:val="005F29B5"/>
    <w:rsid w:val="005F2CBB"/>
    <w:rsid w:val="005F3F0F"/>
    <w:rsid w:val="005F3F39"/>
    <w:rsid w:val="005F4029"/>
    <w:rsid w:val="005F4B22"/>
    <w:rsid w:val="005F5285"/>
    <w:rsid w:val="005F56FB"/>
    <w:rsid w:val="005F5CF8"/>
    <w:rsid w:val="006009B9"/>
    <w:rsid w:val="006016C4"/>
    <w:rsid w:val="00601918"/>
    <w:rsid w:val="00602066"/>
    <w:rsid w:val="0060259C"/>
    <w:rsid w:val="00602A1F"/>
    <w:rsid w:val="0060316C"/>
    <w:rsid w:val="00603C3B"/>
    <w:rsid w:val="00603F33"/>
    <w:rsid w:val="00604331"/>
    <w:rsid w:val="00604625"/>
    <w:rsid w:val="00605565"/>
    <w:rsid w:val="006073E6"/>
    <w:rsid w:val="0061125E"/>
    <w:rsid w:val="006112F0"/>
    <w:rsid w:val="006114FD"/>
    <w:rsid w:val="00611F27"/>
    <w:rsid w:val="00612267"/>
    <w:rsid w:val="006122BD"/>
    <w:rsid w:val="00612949"/>
    <w:rsid w:val="00613909"/>
    <w:rsid w:val="00613C21"/>
    <w:rsid w:val="00617872"/>
    <w:rsid w:val="00620AD3"/>
    <w:rsid w:val="00621ACD"/>
    <w:rsid w:val="006243CA"/>
    <w:rsid w:val="0062581E"/>
    <w:rsid w:val="00626440"/>
    <w:rsid w:val="006264CE"/>
    <w:rsid w:val="0062744C"/>
    <w:rsid w:val="00630069"/>
    <w:rsid w:val="00630629"/>
    <w:rsid w:val="00630CED"/>
    <w:rsid w:val="00631911"/>
    <w:rsid w:val="006332B1"/>
    <w:rsid w:val="006336CD"/>
    <w:rsid w:val="00633F35"/>
    <w:rsid w:val="006341F5"/>
    <w:rsid w:val="00635272"/>
    <w:rsid w:val="006353E3"/>
    <w:rsid w:val="00635C77"/>
    <w:rsid w:val="00635D60"/>
    <w:rsid w:val="006364C3"/>
    <w:rsid w:val="00637A68"/>
    <w:rsid w:val="006403C8"/>
    <w:rsid w:val="00640A23"/>
    <w:rsid w:val="00641884"/>
    <w:rsid w:val="00641B77"/>
    <w:rsid w:val="0064308F"/>
    <w:rsid w:val="00643766"/>
    <w:rsid w:val="00643E21"/>
    <w:rsid w:val="00644B1D"/>
    <w:rsid w:val="0064516F"/>
    <w:rsid w:val="006453A7"/>
    <w:rsid w:val="0064588A"/>
    <w:rsid w:val="00645F66"/>
    <w:rsid w:val="00646D84"/>
    <w:rsid w:val="00647E3B"/>
    <w:rsid w:val="00647FB9"/>
    <w:rsid w:val="00650A51"/>
    <w:rsid w:val="00651A3D"/>
    <w:rsid w:val="00652A94"/>
    <w:rsid w:val="00652E34"/>
    <w:rsid w:val="00653606"/>
    <w:rsid w:val="0065439B"/>
    <w:rsid w:val="006553DA"/>
    <w:rsid w:val="006556BB"/>
    <w:rsid w:val="0065686D"/>
    <w:rsid w:val="006576BD"/>
    <w:rsid w:val="00657C92"/>
    <w:rsid w:val="00661D1D"/>
    <w:rsid w:val="006622C7"/>
    <w:rsid w:val="00662C1C"/>
    <w:rsid w:val="006631C4"/>
    <w:rsid w:val="0066361D"/>
    <w:rsid w:val="006642D0"/>
    <w:rsid w:val="00664B55"/>
    <w:rsid w:val="00664C34"/>
    <w:rsid w:val="00664F02"/>
    <w:rsid w:val="00665010"/>
    <w:rsid w:val="006671B8"/>
    <w:rsid w:val="006678B7"/>
    <w:rsid w:val="00667FFC"/>
    <w:rsid w:val="00670519"/>
    <w:rsid w:val="00670F3E"/>
    <w:rsid w:val="00672701"/>
    <w:rsid w:val="006728E9"/>
    <w:rsid w:val="006738E5"/>
    <w:rsid w:val="00673E11"/>
    <w:rsid w:val="00674838"/>
    <w:rsid w:val="006753E5"/>
    <w:rsid w:val="00677B9D"/>
    <w:rsid w:val="006803AF"/>
    <w:rsid w:val="00681D61"/>
    <w:rsid w:val="006829A3"/>
    <w:rsid w:val="00682D15"/>
    <w:rsid w:val="006834C9"/>
    <w:rsid w:val="006843C6"/>
    <w:rsid w:val="00684BBB"/>
    <w:rsid w:val="0068575F"/>
    <w:rsid w:val="00685CE2"/>
    <w:rsid w:val="00686574"/>
    <w:rsid w:val="00690289"/>
    <w:rsid w:val="006905C3"/>
    <w:rsid w:val="006905FF"/>
    <w:rsid w:val="00691D3D"/>
    <w:rsid w:val="00691EAF"/>
    <w:rsid w:val="00692219"/>
    <w:rsid w:val="00692B50"/>
    <w:rsid w:val="00693541"/>
    <w:rsid w:val="00693D32"/>
    <w:rsid w:val="006963AE"/>
    <w:rsid w:val="006972EF"/>
    <w:rsid w:val="00697743"/>
    <w:rsid w:val="00697FE3"/>
    <w:rsid w:val="006A2195"/>
    <w:rsid w:val="006A2A5C"/>
    <w:rsid w:val="006A3315"/>
    <w:rsid w:val="006A37A8"/>
    <w:rsid w:val="006A37BA"/>
    <w:rsid w:val="006A3D67"/>
    <w:rsid w:val="006A4607"/>
    <w:rsid w:val="006B104E"/>
    <w:rsid w:val="006B25D8"/>
    <w:rsid w:val="006B4FBF"/>
    <w:rsid w:val="006B5192"/>
    <w:rsid w:val="006B6437"/>
    <w:rsid w:val="006B687F"/>
    <w:rsid w:val="006B689E"/>
    <w:rsid w:val="006B741F"/>
    <w:rsid w:val="006B7F92"/>
    <w:rsid w:val="006C06F4"/>
    <w:rsid w:val="006C1870"/>
    <w:rsid w:val="006C1C63"/>
    <w:rsid w:val="006C2B33"/>
    <w:rsid w:val="006C393F"/>
    <w:rsid w:val="006C3CA7"/>
    <w:rsid w:val="006C596D"/>
    <w:rsid w:val="006C63B2"/>
    <w:rsid w:val="006C7F2B"/>
    <w:rsid w:val="006D13BC"/>
    <w:rsid w:val="006D209C"/>
    <w:rsid w:val="006D2CC7"/>
    <w:rsid w:val="006D2DB1"/>
    <w:rsid w:val="006D30BE"/>
    <w:rsid w:val="006D341E"/>
    <w:rsid w:val="006D36C7"/>
    <w:rsid w:val="006D38F4"/>
    <w:rsid w:val="006D45E1"/>
    <w:rsid w:val="006D5909"/>
    <w:rsid w:val="006D781A"/>
    <w:rsid w:val="006D7D5F"/>
    <w:rsid w:val="006E0348"/>
    <w:rsid w:val="006E0EF3"/>
    <w:rsid w:val="006E1142"/>
    <w:rsid w:val="006E1165"/>
    <w:rsid w:val="006E120C"/>
    <w:rsid w:val="006E236A"/>
    <w:rsid w:val="006E3E86"/>
    <w:rsid w:val="006E4584"/>
    <w:rsid w:val="006E5909"/>
    <w:rsid w:val="006E71E2"/>
    <w:rsid w:val="006E7F24"/>
    <w:rsid w:val="006F0200"/>
    <w:rsid w:val="006F2491"/>
    <w:rsid w:val="006F2796"/>
    <w:rsid w:val="006F32E6"/>
    <w:rsid w:val="006F331C"/>
    <w:rsid w:val="006F74B8"/>
    <w:rsid w:val="00700B73"/>
    <w:rsid w:val="00700CB4"/>
    <w:rsid w:val="0070149C"/>
    <w:rsid w:val="00701902"/>
    <w:rsid w:val="007021CC"/>
    <w:rsid w:val="00702913"/>
    <w:rsid w:val="007036B3"/>
    <w:rsid w:val="00704F10"/>
    <w:rsid w:val="00705010"/>
    <w:rsid w:val="007053F8"/>
    <w:rsid w:val="007066EA"/>
    <w:rsid w:val="007068FB"/>
    <w:rsid w:val="007069B9"/>
    <w:rsid w:val="00706E92"/>
    <w:rsid w:val="007125DB"/>
    <w:rsid w:val="00714125"/>
    <w:rsid w:val="00716BD9"/>
    <w:rsid w:val="00720803"/>
    <w:rsid w:val="00722B32"/>
    <w:rsid w:val="0072305E"/>
    <w:rsid w:val="0072309A"/>
    <w:rsid w:val="00724F0B"/>
    <w:rsid w:val="007257D1"/>
    <w:rsid w:val="00725C64"/>
    <w:rsid w:val="00726617"/>
    <w:rsid w:val="00726A4E"/>
    <w:rsid w:val="00727C54"/>
    <w:rsid w:val="00727D22"/>
    <w:rsid w:val="00727DF1"/>
    <w:rsid w:val="007301D0"/>
    <w:rsid w:val="00730BB0"/>
    <w:rsid w:val="00732463"/>
    <w:rsid w:val="007329FF"/>
    <w:rsid w:val="007333F4"/>
    <w:rsid w:val="0073529E"/>
    <w:rsid w:val="00737838"/>
    <w:rsid w:val="00737C0B"/>
    <w:rsid w:val="007410A8"/>
    <w:rsid w:val="007431FF"/>
    <w:rsid w:val="007437A1"/>
    <w:rsid w:val="00743FAC"/>
    <w:rsid w:val="00744818"/>
    <w:rsid w:val="0074546B"/>
    <w:rsid w:val="00745B85"/>
    <w:rsid w:val="007468C8"/>
    <w:rsid w:val="00746A31"/>
    <w:rsid w:val="00746CA2"/>
    <w:rsid w:val="007475F1"/>
    <w:rsid w:val="00747B32"/>
    <w:rsid w:val="00750D8C"/>
    <w:rsid w:val="00750E69"/>
    <w:rsid w:val="007511A5"/>
    <w:rsid w:val="007517CD"/>
    <w:rsid w:val="00752CE4"/>
    <w:rsid w:val="0075582D"/>
    <w:rsid w:val="00756CDA"/>
    <w:rsid w:val="007578D3"/>
    <w:rsid w:val="00757CA2"/>
    <w:rsid w:val="00757E8E"/>
    <w:rsid w:val="007610E6"/>
    <w:rsid w:val="007612C5"/>
    <w:rsid w:val="007620D2"/>
    <w:rsid w:val="00763D4E"/>
    <w:rsid w:val="00764711"/>
    <w:rsid w:val="007657E8"/>
    <w:rsid w:val="00765AAE"/>
    <w:rsid w:val="007667BB"/>
    <w:rsid w:val="00766BB0"/>
    <w:rsid w:val="00767D41"/>
    <w:rsid w:val="00770B29"/>
    <w:rsid w:val="00770E42"/>
    <w:rsid w:val="00770E61"/>
    <w:rsid w:val="00771CA6"/>
    <w:rsid w:val="0077207D"/>
    <w:rsid w:val="007730BE"/>
    <w:rsid w:val="00773C2D"/>
    <w:rsid w:val="00777161"/>
    <w:rsid w:val="0078056C"/>
    <w:rsid w:val="00780C61"/>
    <w:rsid w:val="007815A4"/>
    <w:rsid w:val="00781B8C"/>
    <w:rsid w:val="00782866"/>
    <w:rsid w:val="00783838"/>
    <w:rsid w:val="0078398F"/>
    <w:rsid w:val="0078516C"/>
    <w:rsid w:val="00786663"/>
    <w:rsid w:val="00786982"/>
    <w:rsid w:val="00787536"/>
    <w:rsid w:val="007876FD"/>
    <w:rsid w:val="00790B53"/>
    <w:rsid w:val="007914A8"/>
    <w:rsid w:val="00791C3A"/>
    <w:rsid w:val="007923CE"/>
    <w:rsid w:val="0079546A"/>
    <w:rsid w:val="007955EF"/>
    <w:rsid w:val="007963A2"/>
    <w:rsid w:val="007963C1"/>
    <w:rsid w:val="007A009E"/>
    <w:rsid w:val="007A07B4"/>
    <w:rsid w:val="007A0E2A"/>
    <w:rsid w:val="007A0FFA"/>
    <w:rsid w:val="007A1E41"/>
    <w:rsid w:val="007A3B68"/>
    <w:rsid w:val="007A3C44"/>
    <w:rsid w:val="007A4F7D"/>
    <w:rsid w:val="007A63A0"/>
    <w:rsid w:val="007A7BBF"/>
    <w:rsid w:val="007A7C93"/>
    <w:rsid w:val="007B3393"/>
    <w:rsid w:val="007B3F54"/>
    <w:rsid w:val="007B6344"/>
    <w:rsid w:val="007B7AD7"/>
    <w:rsid w:val="007C05D9"/>
    <w:rsid w:val="007C06A1"/>
    <w:rsid w:val="007C120E"/>
    <w:rsid w:val="007C2C0F"/>
    <w:rsid w:val="007C46D3"/>
    <w:rsid w:val="007C4783"/>
    <w:rsid w:val="007C4913"/>
    <w:rsid w:val="007C4C17"/>
    <w:rsid w:val="007C5D7A"/>
    <w:rsid w:val="007C6730"/>
    <w:rsid w:val="007D19D9"/>
    <w:rsid w:val="007D1B29"/>
    <w:rsid w:val="007D25E9"/>
    <w:rsid w:val="007D3125"/>
    <w:rsid w:val="007D3507"/>
    <w:rsid w:val="007D3A94"/>
    <w:rsid w:val="007D5475"/>
    <w:rsid w:val="007E02C2"/>
    <w:rsid w:val="007E05CE"/>
    <w:rsid w:val="007E0DA6"/>
    <w:rsid w:val="007E11F2"/>
    <w:rsid w:val="007E1627"/>
    <w:rsid w:val="007E363F"/>
    <w:rsid w:val="007E40EE"/>
    <w:rsid w:val="007E4A54"/>
    <w:rsid w:val="007E533C"/>
    <w:rsid w:val="007E5DC3"/>
    <w:rsid w:val="007E6AB0"/>
    <w:rsid w:val="007E6D39"/>
    <w:rsid w:val="007E7645"/>
    <w:rsid w:val="007F042E"/>
    <w:rsid w:val="007F0685"/>
    <w:rsid w:val="007F0D64"/>
    <w:rsid w:val="007F279E"/>
    <w:rsid w:val="007F2884"/>
    <w:rsid w:val="007F305E"/>
    <w:rsid w:val="007F344C"/>
    <w:rsid w:val="007F403C"/>
    <w:rsid w:val="007F497E"/>
    <w:rsid w:val="007F59D6"/>
    <w:rsid w:val="007F6563"/>
    <w:rsid w:val="007F68CE"/>
    <w:rsid w:val="00800952"/>
    <w:rsid w:val="008014E0"/>
    <w:rsid w:val="0080380B"/>
    <w:rsid w:val="0080455B"/>
    <w:rsid w:val="00804A8F"/>
    <w:rsid w:val="0080505A"/>
    <w:rsid w:val="008054CD"/>
    <w:rsid w:val="008057E7"/>
    <w:rsid w:val="008070A6"/>
    <w:rsid w:val="008107BE"/>
    <w:rsid w:val="00810ACF"/>
    <w:rsid w:val="008119A0"/>
    <w:rsid w:val="00812007"/>
    <w:rsid w:val="008121CD"/>
    <w:rsid w:val="00813937"/>
    <w:rsid w:val="00814A90"/>
    <w:rsid w:val="0082101A"/>
    <w:rsid w:val="0082103E"/>
    <w:rsid w:val="00821D10"/>
    <w:rsid w:val="008232DD"/>
    <w:rsid w:val="00823B64"/>
    <w:rsid w:val="00823C0E"/>
    <w:rsid w:val="00824DFE"/>
    <w:rsid w:val="008264BD"/>
    <w:rsid w:val="00826BFC"/>
    <w:rsid w:val="00830128"/>
    <w:rsid w:val="00830B1A"/>
    <w:rsid w:val="0083385A"/>
    <w:rsid w:val="008370BB"/>
    <w:rsid w:val="00837464"/>
    <w:rsid w:val="008411A0"/>
    <w:rsid w:val="00841ED5"/>
    <w:rsid w:val="008422ED"/>
    <w:rsid w:val="00842607"/>
    <w:rsid w:val="00842891"/>
    <w:rsid w:val="00842E6D"/>
    <w:rsid w:val="00843735"/>
    <w:rsid w:val="00843CA2"/>
    <w:rsid w:val="00844679"/>
    <w:rsid w:val="008450D8"/>
    <w:rsid w:val="00845F8B"/>
    <w:rsid w:val="008463E6"/>
    <w:rsid w:val="008472E7"/>
    <w:rsid w:val="00847DF0"/>
    <w:rsid w:val="00850402"/>
    <w:rsid w:val="00851040"/>
    <w:rsid w:val="008522DA"/>
    <w:rsid w:val="00852967"/>
    <w:rsid w:val="008529F7"/>
    <w:rsid w:val="0085365D"/>
    <w:rsid w:val="00855EFC"/>
    <w:rsid w:val="00857338"/>
    <w:rsid w:val="008578B6"/>
    <w:rsid w:val="00860FC0"/>
    <w:rsid w:val="00861204"/>
    <w:rsid w:val="00861359"/>
    <w:rsid w:val="008630E3"/>
    <w:rsid w:val="00863C48"/>
    <w:rsid w:val="00864318"/>
    <w:rsid w:val="0086614E"/>
    <w:rsid w:val="00866728"/>
    <w:rsid w:val="008678C7"/>
    <w:rsid w:val="00867C51"/>
    <w:rsid w:val="008702B3"/>
    <w:rsid w:val="0087103F"/>
    <w:rsid w:val="008712CB"/>
    <w:rsid w:val="00872349"/>
    <w:rsid w:val="00872CF2"/>
    <w:rsid w:val="0087367C"/>
    <w:rsid w:val="0087391C"/>
    <w:rsid w:val="008739A7"/>
    <w:rsid w:val="0087410E"/>
    <w:rsid w:val="00874A9E"/>
    <w:rsid w:val="00875551"/>
    <w:rsid w:val="008764D6"/>
    <w:rsid w:val="00877A3A"/>
    <w:rsid w:val="00880CB7"/>
    <w:rsid w:val="008811BD"/>
    <w:rsid w:val="00881D40"/>
    <w:rsid w:val="0088278D"/>
    <w:rsid w:val="00882CC7"/>
    <w:rsid w:val="00882FF1"/>
    <w:rsid w:val="00884769"/>
    <w:rsid w:val="00884AC1"/>
    <w:rsid w:val="00884B36"/>
    <w:rsid w:val="00884DD2"/>
    <w:rsid w:val="0088574C"/>
    <w:rsid w:val="00885B05"/>
    <w:rsid w:val="00886086"/>
    <w:rsid w:val="0088665D"/>
    <w:rsid w:val="00886CD0"/>
    <w:rsid w:val="00886DEA"/>
    <w:rsid w:val="008876C0"/>
    <w:rsid w:val="00890516"/>
    <w:rsid w:val="00890883"/>
    <w:rsid w:val="00890C65"/>
    <w:rsid w:val="00891577"/>
    <w:rsid w:val="00891711"/>
    <w:rsid w:val="008925AD"/>
    <w:rsid w:val="00893ACD"/>
    <w:rsid w:val="00893DE1"/>
    <w:rsid w:val="0089424A"/>
    <w:rsid w:val="0089436C"/>
    <w:rsid w:val="008949A1"/>
    <w:rsid w:val="00894C70"/>
    <w:rsid w:val="0089654B"/>
    <w:rsid w:val="00896D6B"/>
    <w:rsid w:val="00896E96"/>
    <w:rsid w:val="0089721F"/>
    <w:rsid w:val="0089775B"/>
    <w:rsid w:val="008A0902"/>
    <w:rsid w:val="008A1D8C"/>
    <w:rsid w:val="008A3E76"/>
    <w:rsid w:val="008A5654"/>
    <w:rsid w:val="008A57CE"/>
    <w:rsid w:val="008A5A42"/>
    <w:rsid w:val="008A6DA5"/>
    <w:rsid w:val="008A6DD6"/>
    <w:rsid w:val="008B1697"/>
    <w:rsid w:val="008B2EE9"/>
    <w:rsid w:val="008B3C7C"/>
    <w:rsid w:val="008B620A"/>
    <w:rsid w:val="008B6611"/>
    <w:rsid w:val="008B714E"/>
    <w:rsid w:val="008C1133"/>
    <w:rsid w:val="008C11D0"/>
    <w:rsid w:val="008C1AFE"/>
    <w:rsid w:val="008C400F"/>
    <w:rsid w:val="008C6F92"/>
    <w:rsid w:val="008C7329"/>
    <w:rsid w:val="008C7C29"/>
    <w:rsid w:val="008C7D61"/>
    <w:rsid w:val="008C7E9C"/>
    <w:rsid w:val="008C7FB2"/>
    <w:rsid w:val="008D0728"/>
    <w:rsid w:val="008D1397"/>
    <w:rsid w:val="008D15D5"/>
    <w:rsid w:val="008D17D5"/>
    <w:rsid w:val="008D1DCF"/>
    <w:rsid w:val="008D43D4"/>
    <w:rsid w:val="008D47E1"/>
    <w:rsid w:val="008D4AE1"/>
    <w:rsid w:val="008D595B"/>
    <w:rsid w:val="008D631D"/>
    <w:rsid w:val="008D6867"/>
    <w:rsid w:val="008D707B"/>
    <w:rsid w:val="008D72E6"/>
    <w:rsid w:val="008D7E32"/>
    <w:rsid w:val="008E197E"/>
    <w:rsid w:val="008E1E21"/>
    <w:rsid w:val="008E2939"/>
    <w:rsid w:val="008E39DF"/>
    <w:rsid w:val="008E4908"/>
    <w:rsid w:val="008E4BC3"/>
    <w:rsid w:val="008E4FD1"/>
    <w:rsid w:val="008E6791"/>
    <w:rsid w:val="008E7820"/>
    <w:rsid w:val="008E788D"/>
    <w:rsid w:val="008F1203"/>
    <w:rsid w:val="008F246C"/>
    <w:rsid w:val="008F3832"/>
    <w:rsid w:val="008F3EDD"/>
    <w:rsid w:val="008F445D"/>
    <w:rsid w:val="008F5A89"/>
    <w:rsid w:val="008F60AF"/>
    <w:rsid w:val="008F633E"/>
    <w:rsid w:val="008F6FA9"/>
    <w:rsid w:val="00901595"/>
    <w:rsid w:val="009019B9"/>
    <w:rsid w:val="00901CEE"/>
    <w:rsid w:val="00902EA5"/>
    <w:rsid w:val="009038E7"/>
    <w:rsid w:val="00903AC4"/>
    <w:rsid w:val="00907314"/>
    <w:rsid w:val="00907CC9"/>
    <w:rsid w:val="00910055"/>
    <w:rsid w:val="00910094"/>
    <w:rsid w:val="00910613"/>
    <w:rsid w:val="00910FB8"/>
    <w:rsid w:val="009140D4"/>
    <w:rsid w:val="009149EC"/>
    <w:rsid w:val="00915076"/>
    <w:rsid w:val="00916055"/>
    <w:rsid w:val="00916072"/>
    <w:rsid w:val="009165CA"/>
    <w:rsid w:val="009165FC"/>
    <w:rsid w:val="00916D23"/>
    <w:rsid w:val="00917BB5"/>
    <w:rsid w:val="009211E2"/>
    <w:rsid w:val="009214AD"/>
    <w:rsid w:val="009216A7"/>
    <w:rsid w:val="009222EE"/>
    <w:rsid w:val="009229EE"/>
    <w:rsid w:val="009237FD"/>
    <w:rsid w:val="00923B6A"/>
    <w:rsid w:val="00923CDF"/>
    <w:rsid w:val="00924A1B"/>
    <w:rsid w:val="00924C65"/>
    <w:rsid w:val="009254B5"/>
    <w:rsid w:val="00925BF7"/>
    <w:rsid w:val="00926C6E"/>
    <w:rsid w:val="0092799F"/>
    <w:rsid w:val="0093023F"/>
    <w:rsid w:val="00930317"/>
    <w:rsid w:val="009303F9"/>
    <w:rsid w:val="009319EB"/>
    <w:rsid w:val="0093235E"/>
    <w:rsid w:val="009343AC"/>
    <w:rsid w:val="0093468A"/>
    <w:rsid w:val="009362C0"/>
    <w:rsid w:val="00936416"/>
    <w:rsid w:val="00936433"/>
    <w:rsid w:val="00936C48"/>
    <w:rsid w:val="00937368"/>
    <w:rsid w:val="0094270D"/>
    <w:rsid w:val="009437A4"/>
    <w:rsid w:val="00943F8B"/>
    <w:rsid w:val="00944674"/>
    <w:rsid w:val="009448E5"/>
    <w:rsid w:val="00946FC9"/>
    <w:rsid w:val="00947586"/>
    <w:rsid w:val="00947BA0"/>
    <w:rsid w:val="00950C7F"/>
    <w:rsid w:val="00951FE1"/>
    <w:rsid w:val="00952AE7"/>
    <w:rsid w:val="00953CE7"/>
    <w:rsid w:val="0095440D"/>
    <w:rsid w:val="00955DE3"/>
    <w:rsid w:val="00956076"/>
    <w:rsid w:val="0095628C"/>
    <w:rsid w:val="00956F53"/>
    <w:rsid w:val="0095799C"/>
    <w:rsid w:val="00957E46"/>
    <w:rsid w:val="0096059B"/>
    <w:rsid w:val="00960D0E"/>
    <w:rsid w:val="00962CBD"/>
    <w:rsid w:val="00962E99"/>
    <w:rsid w:val="009639E5"/>
    <w:rsid w:val="0096450C"/>
    <w:rsid w:val="00964567"/>
    <w:rsid w:val="00965233"/>
    <w:rsid w:val="0096537C"/>
    <w:rsid w:val="00966451"/>
    <w:rsid w:val="00970759"/>
    <w:rsid w:val="00972CDB"/>
    <w:rsid w:val="00972E68"/>
    <w:rsid w:val="0097371A"/>
    <w:rsid w:val="00973977"/>
    <w:rsid w:val="00973979"/>
    <w:rsid w:val="00974C7A"/>
    <w:rsid w:val="00974DC6"/>
    <w:rsid w:val="009759BA"/>
    <w:rsid w:val="00977A98"/>
    <w:rsid w:val="00977B44"/>
    <w:rsid w:val="00980A0F"/>
    <w:rsid w:val="009811ED"/>
    <w:rsid w:val="00982609"/>
    <w:rsid w:val="00983909"/>
    <w:rsid w:val="009839EC"/>
    <w:rsid w:val="009844BC"/>
    <w:rsid w:val="009849B2"/>
    <w:rsid w:val="00984C0F"/>
    <w:rsid w:val="00984CBE"/>
    <w:rsid w:val="00984D78"/>
    <w:rsid w:val="009859A4"/>
    <w:rsid w:val="00987D05"/>
    <w:rsid w:val="00987FE7"/>
    <w:rsid w:val="009900C2"/>
    <w:rsid w:val="009900F0"/>
    <w:rsid w:val="00990F2A"/>
    <w:rsid w:val="00992557"/>
    <w:rsid w:val="00992CE6"/>
    <w:rsid w:val="00992E7E"/>
    <w:rsid w:val="00994471"/>
    <w:rsid w:val="00994DF4"/>
    <w:rsid w:val="00996B1C"/>
    <w:rsid w:val="0099706B"/>
    <w:rsid w:val="009976BA"/>
    <w:rsid w:val="00997EEA"/>
    <w:rsid w:val="009A01C0"/>
    <w:rsid w:val="009A06B9"/>
    <w:rsid w:val="009A2DFA"/>
    <w:rsid w:val="009A2ED9"/>
    <w:rsid w:val="009A3C84"/>
    <w:rsid w:val="009A3EE3"/>
    <w:rsid w:val="009A48D4"/>
    <w:rsid w:val="009A4B9D"/>
    <w:rsid w:val="009A5982"/>
    <w:rsid w:val="009A609C"/>
    <w:rsid w:val="009A6418"/>
    <w:rsid w:val="009A7196"/>
    <w:rsid w:val="009A7C63"/>
    <w:rsid w:val="009B1BB8"/>
    <w:rsid w:val="009B2282"/>
    <w:rsid w:val="009B3336"/>
    <w:rsid w:val="009B416B"/>
    <w:rsid w:val="009B41EF"/>
    <w:rsid w:val="009B4719"/>
    <w:rsid w:val="009B4981"/>
    <w:rsid w:val="009B511A"/>
    <w:rsid w:val="009B6E27"/>
    <w:rsid w:val="009B6F86"/>
    <w:rsid w:val="009B711E"/>
    <w:rsid w:val="009B7CA0"/>
    <w:rsid w:val="009C1019"/>
    <w:rsid w:val="009C1763"/>
    <w:rsid w:val="009C2C1C"/>
    <w:rsid w:val="009C36C5"/>
    <w:rsid w:val="009C3887"/>
    <w:rsid w:val="009C3AB8"/>
    <w:rsid w:val="009C4901"/>
    <w:rsid w:val="009C563B"/>
    <w:rsid w:val="009C5E5F"/>
    <w:rsid w:val="009C7008"/>
    <w:rsid w:val="009C7021"/>
    <w:rsid w:val="009C743E"/>
    <w:rsid w:val="009C7BF9"/>
    <w:rsid w:val="009C7FA4"/>
    <w:rsid w:val="009D0816"/>
    <w:rsid w:val="009D08F1"/>
    <w:rsid w:val="009D1353"/>
    <w:rsid w:val="009D3329"/>
    <w:rsid w:val="009D53E2"/>
    <w:rsid w:val="009D5536"/>
    <w:rsid w:val="009D5B4A"/>
    <w:rsid w:val="009D6183"/>
    <w:rsid w:val="009D6F55"/>
    <w:rsid w:val="009D72F9"/>
    <w:rsid w:val="009E0EAC"/>
    <w:rsid w:val="009E2237"/>
    <w:rsid w:val="009E360C"/>
    <w:rsid w:val="009E37D1"/>
    <w:rsid w:val="009E3DC7"/>
    <w:rsid w:val="009E63BD"/>
    <w:rsid w:val="009E6591"/>
    <w:rsid w:val="009E69D4"/>
    <w:rsid w:val="009E69EE"/>
    <w:rsid w:val="009E7904"/>
    <w:rsid w:val="009F0428"/>
    <w:rsid w:val="009F0579"/>
    <w:rsid w:val="009F0B80"/>
    <w:rsid w:val="009F0FA9"/>
    <w:rsid w:val="009F1D0E"/>
    <w:rsid w:val="009F27F9"/>
    <w:rsid w:val="009F2805"/>
    <w:rsid w:val="009F4631"/>
    <w:rsid w:val="009F4C68"/>
    <w:rsid w:val="009F5257"/>
    <w:rsid w:val="009F56C6"/>
    <w:rsid w:val="009F6F93"/>
    <w:rsid w:val="00A017CB"/>
    <w:rsid w:val="00A01C88"/>
    <w:rsid w:val="00A01FAF"/>
    <w:rsid w:val="00A03B8E"/>
    <w:rsid w:val="00A04C57"/>
    <w:rsid w:val="00A05444"/>
    <w:rsid w:val="00A05E87"/>
    <w:rsid w:val="00A06395"/>
    <w:rsid w:val="00A06C07"/>
    <w:rsid w:val="00A07F67"/>
    <w:rsid w:val="00A10908"/>
    <w:rsid w:val="00A110A8"/>
    <w:rsid w:val="00A112F2"/>
    <w:rsid w:val="00A113E6"/>
    <w:rsid w:val="00A1170A"/>
    <w:rsid w:val="00A11EA5"/>
    <w:rsid w:val="00A12E8C"/>
    <w:rsid w:val="00A1341E"/>
    <w:rsid w:val="00A15288"/>
    <w:rsid w:val="00A1571A"/>
    <w:rsid w:val="00A1742B"/>
    <w:rsid w:val="00A175B8"/>
    <w:rsid w:val="00A20A8A"/>
    <w:rsid w:val="00A20D52"/>
    <w:rsid w:val="00A2182F"/>
    <w:rsid w:val="00A21F66"/>
    <w:rsid w:val="00A22DBD"/>
    <w:rsid w:val="00A22FAB"/>
    <w:rsid w:val="00A24092"/>
    <w:rsid w:val="00A248F6"/>
    <w:rsid w:val="00A25C5F"/>
    <w:rsid w:val="00A2612F"/>
    <w:rsid w:val="00A26374"/>
    <w:rsid w:val="00A26568"/>
    <w:rsid w:val="00A26925"/>
    <w:rsid w:val="00A26F8F"/>
    <w:rsid w:val="00A2771E"/>
    <w:rsid w:val="00A304EF"/>
    <w:rsid w:val="00A30F1A"/>
    <w:rsid w:val="00A31723"/>
    <w:rsid w:val="00A31C4C"/>
    <w:rsid w:val="00A31CC8"/>
    <w:rsid w:val="00A32927"/>
    <w:rsid w:val="00A32F7F"/>
    <w:rsid w:val="00A331FF"/>
    <w:rsid w:val="00A33A58"/>
    <w:rsid w:val="00A33F83"/>
    <w:rsid w:val="00A34018"/>
    <w:rsid w:val="00A36166"/>
    <w:rsid w:val="00A40933"/>
    <w:rsid w:val="00A409EB"/>
    <w:rsid w:val="00A4144F"/>
    <w:rsid w:val="00A41B09"/>
    <w:rsid w:val="00A44C58"/>
    <w:rsid w:val="00A45D67"/>
    <w:rsid w:val="00A46117"/>
    <w:rsid w:val="00A46D1C"/>
    <w:rsid w:val="00A4729B"/>
    <w:rsid w:val="00A472BB"/>
    <w:rsid w:val="00A50D77"/>
    <w:rsid w:val="00A511C9"/>
    <w:rsid w:val="00A5335F"/>
    <w:rsid w:val="00A53F5A"/>
    <w:rsid w:val="00A55054"/>
    <w:rsid w:val="00A55318"/>
    <w:rsid w:val="00A55C0F"/>
    <w:rsid w:val="00A571D3"/>
    <w:rsid w:val="00A57CC0"/>
    <w:rsid w:val="00A57CEE"/>
    <w:rsid w:val="00A57FCF"/>
    <w:rsid w:val="00A57FDB"/>
    <w:rsid w:val="00A6063B"/>
    <w:rsid w:val="00A658BD"/>
    <w:rsid w:val="00A705BE"/>
    <w:rsid w:val="00A70FE3"/>
    <w:rsid w:val="00A71419"/>
    <w:rsid w:val="00A714E0"/>
    <w:rsid w:val="00A73313"/>
    <w:rsid w:val="00A73CA1"/>
    <w:rsid w:val="00A7469C"/>
    <w:rsid w:val="00A748AC"/>
    <w:rsid w:val="00A771BD"/>
    <w:rsid w:val="00A80167"/>
    <w:rsid w:val="00A80606"/>
    <w:rsid w:val="00A8261C"/>
    <w:rsid w:val="00A82793"/>
    <w:rsid w:val="00A8314A"/>
    <w:rsid w:val="00A85156"/>
    <w:rsid w:val="00A85D2A"/>
    <w:rsid w:val="00A86981"/>
    <w:rsid w:val="00A9005B"/>
    <w:rsid w:val="00A901C7"/>
    <w:rsid w:val="00A917E6"/>
    <w:rsid w:val="00A91886"/>
    <w:rsid w:val="00A9193C"/>
    <w:rsid w:val="00A921EC"/>
    <w:rsid w:val="00A92DCA"/>
    <w:rsid w:val="00A9472E"/>
    <w:rsid w:val="00A9489F"/>
    <w:rsid w:val="00A950DB"/>
    <w:rsid w:val="00A957BA"/>
    <w:rsid w:val="00A960A8"/>
    <w:rsid w:val="00A96978"/>
    <w:rsid w:val="00A96BE6"/>
    <w:rsid w:val="00A97F9F"/>
    <w:rsid w:val="00AA01ED"/>
    <w:rsid w:val="00AA045E"/>
    <w:rsid w:val="00AA1DFD"/>
    <w:rsid w:val="00AA2211"/>
    <w:rsid w:val="00AA267B"/>
    <w:rsid w:val="00AA285E"/>
    <w:rsid w:val="00AA29FD"/>
    <w:rsid w:val="00AA3637"/>
    <w:rsid w:val="00AA40A6"/>
    <w:rsid w:val="00AA48B3"/>
    <w:rsid w:val="00AA569E"/>
    <w:rsid w:val="00AA56F6"/>
    <w:rsid w:val="00AA6BA9"/>
    <w:rsid w:val="00AA7350"/>
    <w:rsid w:val="00AA77A7"/>
    <w:rsid w:val="00AA7C07"/>
    <w:rsid w:val="00AB03C1"/>
    <w:rsid w:val="00AB05B9"/>
    <w:rsid w:val="00AB0883"/>
    <w:rsid w:val="00AB132F"/>
    <w:rsid w:val="00AB2DD8"/>
    <w:rsid w:val="00AB2FE2"/>
    <w:rsid w:val="00AB3E49"/>
    <w:rsid w:val="00AB40D3"/>
    <w:rsid w:val="00AB6C38"/>
    <w:rsid w:val="00AB714A"/>
    <w:rsid w:val="00AB74EE"/>
    <w:rsid w:val="00AC05DB"/>
    <w:rsid w:val="00AC2B5F"/>
    <w:rsid w:val="00AC48B7"/>
    <w:rsid w:val="00AC5323"/>
    <w:rsid w:val="00AC6464"/>
    <w:rsid w:val="00AC674A"/>
    <w:rsid w:val="00AC69C1"/>
    <w:rsid w:val="00AC6F3E"/>
    <w:rsid w:val="00AD008A"/>
    <w:rsid w:val="00AD1990"/>
    <w:rsid w:val="00AD1B3A"/>
    <w:rsid w:val="00AD1F8A"/>
    <w:rsid w:val="00AD4E33"/>
    <w:rsid w:val="00AE0A97"/>
    <w:rsid w:val="00AE0BFE"/>
    <w:rsid w:val="00AE1EFB"/>
    <w:rsid w:val="00AE2266"/>
    <w:rsid w:val="00AE2493"/>
    <w:rsid w:val="00AE3636"/>
    <w:rsid w:val="00AE382F"/>
    <w:rsid w:val="00AE3FE5"/>
    <w:rsid w:val="00AE4C83"/>
    <w:rsid w:val="00AE64BC"/>
    <w:rsid w:val="00AE683A"/>
    <w:rsid w:val="00AE7212"/>
    <w:rsid w:val="00AF15A2"/>
    <w:rsid w:val="00AF1658"/>
    <w:rsid w:val="00AF34DA"/>
    <w:rsid w:val="00AF4034"/>
    <w:rsid w:val="00AF4BD6"/>
    <w:rsid w:val="00AF4CA2"/>
    <w:rsid w:val="00AF4FEA"/>
    <w:rsid w:val="00AF5717"/>
    <w:rsid w:val="00AF5725"/>
    <w:rsid w:val="00AF6686"/>
    <w:rsid w:val="00AF6B30"/>
    <w:rsid w:val="00AF6E28"/>
    <w:rsid w:val="00AF77C5"/>
    <w:rsid w:val="00B0068D"/>
    <w:rsid w:val="00B00AC4"/>
    <w:rsid w:val="00B02302"/>
    <w:rsid w:val="00B0251B"/>
    <w:rsid w:val="00B03721"/>
    <w:rsid w:val="00B04A0F"/>
    <w:rsid w:val="00B04C02"/>
    <w:rsid w:val="00B05090"/>
    <w:rsid w:val="00B05FAF"/>
    <w:rsid w:val="00B0747D"/>
    <w:rsid w:val="00B07D10"/>
    <w:rsid w:val="00B107AE"/>
    <w:rsid w:val="00B10FE6"/>
    <w:rsid w:val="00B1183E"/>
    <w:rsid w:val="00B12985"/>
    <w:rsid w:val="00B131E3"/>
    <w:rsid w:val="00B138AE"/>
    <w:rsid w:val="00B141F2"/>
    <w:rsid w:val="00B15BCB"/>
    <w:rsid w:val="00B15F26"/>
    <w:rsid w:val="00B16559"/>
    <w:rsid w:val="00B16780"/>
    <w:rsid w:val="00B16C4E"/>
    <w:rsid w:val="00B16D47"/>
    <w:rsid w:val="00B1794B"/>
    <w:rsid w:val="00B17DE8"/>
    <w:rsid w:val="00B21177"/>
    <w:rsid w:val="00B215E2"/>
    <w:rsid w:val="00B2187F"/>
    <w:rsid w:val="00B22D5D"/>
    <w:rsid w:val="00B2303D"/>
    <w:rsid w:val="00B232D7"/>
    <w:rsid w:val="00B24045"/>
    <w:rsid w:val="00B265B2"/>
    <w:rsid w:val="00B2694A"/>
    <w:rsid w:val="00B26986"/>
    <w:rsid w:val="00B27752"/>
    <w:rsid w:val="00B2782E"/>
    <w:rsid w:val="00B31348"/>
    <w:rsid w:val="00B3241C"/>
    <w:rsid w:val="00B326CB"/>
    <w:rsid w:val="00B36308"/>
    <w:rsid w:val="00B37C1C"/>
    <w:rsid w:val="00B37EB8"/>
    <w:rsid w:val="00B42632"/>
    <w:rsid w:val="00B427A2"/>
    <w:rsid w:val="00B428F0"/>
    <w:rsid w:val="00B4318A"/>
    <w:rsid w:val="00B440D4"/>
    <w:rsid w:val="00B458C1"/>
    <w:rsid w:val="00B45A84"/>
    <w:rsid w:val="00B45CDD"/>
    <w:rsid w:val="00B47459"/>
    <w:rsid w:val="00B4769A"/>
    <w:rsid w:val="00B47EA3"/>
    <w:rsid w:val="00B51750"/>
    <w:rsid w:val="00B52149"/>
    <w:rsid w:val="00B539E2"/>
    <w:rsid w:val="00B53EEE"/>
    <w:rsid w:val="00B5419B"/>
    <w:rsid w:val="00B54E35"/>
    <w:rsid w:val="00B5521C"/>
    <w:rsid w:val="00B5589A"/>
    <w:rsid w:val="00B560FA"/>
    <w:rsid w:val="00B56EF0"/>
    <w:rsid w:val="00B6035D"/>
    <w:rsid w:val="00B612F4"/>
    <w:rsid w:val="00B6290E"/>
    <w:rsid w:val="00B629D6"/>
    <w:rsid w:val="00B62CD4"/>
    <w:rsid w:val="00B63504"/>
    <w:rsid w:val="00B639D4"/>
    <w:rsid w:val="00B63A8B"/>
    <w:rsid w:val="00B6475E"/>
    <w:rsid w:val="00B654AE"/>
    <w:rsid w:val="00B65A4E"/>
    <w:rsid w:val="00B65DAA"/>
    <w:rsid w:val="00B662A8"/>
    <w:rsid w:val="00B666B4"/>
    <w:rsid w:val="00B66BC8"/>
    <w:rsid w:val="00B70268"/>
    <w:rsid w:val="00B70410"/>
    <w:rsid w:val="00B714DD"/>
    <w:rsid w:val="00B71B86"/>
    <w:rsid w:val="00B72262"/>
    <w:rsid w:val="00B72E2E"/>
    <w:rsid w:val="00B74679"/>
    <w:rsid w:val="00B75CDC"/>
    <w:rsid w:val="00B76DAD"/>
    <w:rsid w:val="00B8113C"/>
    <w:rsid w:val="00B81506"/>
    <w:rsid w:val="00B81FA6"/>
    <w:rsid w:val="00B82EC9"/>
    <w:rsid w:val="00B82F2E"/>
    <w:rsid w:val="00B84393"/>
    <w:rsid w:val="00B84AC7"/>
    <w:rsid w:val="00B84F0A"/>
    <w:rsid w:val="00B86234"/>
    <w:rsid w:val="00B90043"/>
    <w:rsid w:val="00B90D46"/>
    <w:rsid w:val="00B91094"/>
    <w:rsid w:val="00B919C9"/>
    <w:rsid w:val="00B9299B"/>
    <w:rsid w:val="00B92AA4"/>
    <w:rsid w:val="00B94417"/>
    <w:rsid w:val="00B95640"/>
    <w:rsid w:val="00B9623C"/>
    <w:rsid w:val="00B97776"/>
    <w:rsid w:val="00BA04A0"/>
    <w:rsid w:val="00BA0D3A"/>
    <w:rsid w:val="00BA0FE8"/>
    <w:rsid w:val="00BA27CF"/>
    <w:rsid w:val="00BA2836"/>
    <w:rsid w:val="00BA3401"/>
    <w:rsid w:val="00BA419F"/>
    <w:rsid w:val="00BA4875"/>
    <w:rsid w:val="00BA7508"/>
    <w:rsid w:val="00BA77EF"/>
    <w:rsid w:val="00BA7A1C"/>
    <w:rsid w:val="00BB01DF"/>
    <w:rsid w:val="00BB0448"/>
    <w:rsid w:val="00BB0EFB"/>
    <w:rsid w:val="00BB10A7"/>
    <w:rsid w:val="00BB2030"/>
    <w:rsid w:val="00BB254B"/>
    <w:rsid w:val="00BB2E8A"/>
    <w:rsid w:val="00BB2FF3"/>
    <w:rsid w:val="00BB3FD9"/>
    <w:rsid w:val="00BB41C4"/>
    <w:rsid w:val="00BB41CB"/>
    <w:rsid w:val="00BB427E"/>
    <w:rsid w:val="00BB4EA7"/>
    <w:rsid w:val="00BB53F3"/>
    <w:rsid w:val="00BB5B82"/>
    <w:rsid w:val="00BB5D84"/>
    <w:rsid w:val="00BB7595"/>
    <w:rsid w:val="00BB7DBF"/>
    <w:rsid w:val="00BC0DE9"/>
    <w:rsid w:val="00BC167E"/>
    <w:rsid w:val="00BC26B9"/>
    <w:rsid w:val="00BC2F52"/>
    <w:rsid w:val="00BC2F8D"/>
    <w:rsid w:val="00BC3155"/>
    <w:rsid w:val="00BC4B1C"/>
    <w:rsid w:val="00BC4B32"/>
    <w:rsid w:val="00BC4F51"/>
    <w:rsid w:val="00BC554B"/>
    <w:rsid w:val="00BC6D32"/>
    <w:rsid w:val="00BC7163"/>
    <w:rsid w:val="00BC7239"/>
    <w:rsid w:val="00BD0469"/>
    <w:rsid w:val="00BD0758"/>
    <w:rsid w:val="00BD085A"/>
    <w:rsid w:val="00BD110F"/>
    <w:rsid w:val="00BD1774"/>
    <w:rsid w:val="00BD19F0"/>
    <w:rsid w:val="00BD4D34"/>
    <w:rsid w:val="00BD4F11"/>
    <w:rsid w:val="00BD594F"/>
    <w:rsid w:val="00BD6264"/>
    <w:rsid w:val="00BD7FA8"/>
    <w:rsid w:val="00BE095E"/>
    <w:rsid w:val="00BE1485"/>
    <w:rsid w:val="00BE1F11"/>
    <w:rsid w:val="00BE23BE"/>
    <w:rsid w:val="00BE34FB"/>
    <w:rsid w:val="00BE41DF"/>
    <w:rsid w:val="00BE599B"/>
    <w:rsid w:val="00BE6793"/>
    <w:rsid w:val="00BE6FFA"/>
    <w:rsid w:val="00BE79CE"/>
    <w:rsid w:val="00BF06F7"/>
    <w:rsid w:val="00BF083E"/>
    <w:rsid w:val="00BF0968"/>
    <w:rsid w:val="00BF223F"/>
    <w:rsid w:val="00BF2914"/>
    <w:rsid w:val="00BF32B1"/>
    <w:rsid w:val="00BF4329"/>
    <w:rsid w:val="00BF48FE"/>
    <w:rsid w:val="00BF4FA5"/>
    <w:rsid w:val="00BF512F"/>
    <w:rsid w:val="00BF567E"/>
    <w:rsid w:val="00BF7673"/>
    <w:rsid w:val="00BF799D"/>
    <w:rsid w:val="00C020B8"/>
    <w:rsid w:val="00C03949"/>
    <w:rsid w:val="00C03B5E"/>
    <w:rsid w:val="00C045D6"/>
    <w:rsid w:val="00C048B8"/>
    <w:rsid w:val="00C04B5B"/>
    <w:rsid w:val="00C058BD"/>
    <w:rsid w:val="00C0664F"/>
    <w:rsid w:val="00C06CE6"/>
    <w:rsid w:val="00C073D5"/>
    <w:rsid w:val="00C07DF4"/>
    <w:rsid w:val="00C10468"/>
    <w:rsid w:val="00C108F0"/>
    <w:rsid w:val="00C10D13"/>
    <w:rsid w:val="00C116F2"/>
    <w:rsid w:val="00C12C84"/>
    <w:rsid w:val="00C13264"/>
    <w:rsid w:val="00C13F79"/>
    <w:rsid w:val="00C145B3"/>
    <w:rsid w:val="00C14726"/>
    <w:rsid w:val="00C14C08"/>
    <w:rsid w:val="00C16D3D"/>
    <w:rsid w:val="00C202B8"/>
    <w:rsid w:val="00C20319"/>
    <w:rsid w:val="00C20AA4"/>
    <w:rsid w:val="00C21793"/>
    <w:rsid w:val="00C21B00"/>
    <w:rsid w:val="00C241AC"/>
    <w:rsid w:val="00C25170"/>
    <w:rsid w:val="00C26193"/>
    <w:rsid w:val="00C268CB"/>
    <w:rsid w:val="00C2754F"/>
    <w:rsid w:val="00C27A47"/>
    <w:rsid w:val="00C30519"/>
    <w:rsid w:val="00C3120B"/>
    <w:rsid w:val="00C31C3A"/>
    <w:rsid w:val="00C31D6C"/>
    <w:rsid w:val="00C324FD"/>
    <w:rsid w:val="00C33E63"/>
    <w:rsid w:val="00C33F98"/>
    <w:rsid w:val="00C34367"/>
    <w:rsid w:val="00C3456C"/>
    <w:rsid w:val="00C34B13"/>
    <w:rsid w:val="00C34FC3"/>
    <w:rsid w:val="00C35739"/>
    <w:rsid w:val="00C363F6"/>
    <w:rsid w:val="00C3654B"/>
    <w:rsid w:val="00C36726"/>
    <w:rsid w:val="00C37875"/>
    <w:rsid w:val="00C37C51"/>
    <w:rsid w:val="00C40414"/>
    <w:rsid w:val="00C41356"/>
    <w:rsid w:val="00C436E1"/>
    <w:rsid w:val="00C46AAD"/>
    <w:rsid w:val="00C47B93"/>
    <w:rsid w:val="00C5005F"/>
    <w:rsid w:val="00C503C4"/>
    <w:rsid w:val="00C521B3"/>
    <w:rsid w:val="00C5431B"/>
    <w:rsid w:val="00C561DD"/>
    <w:rsid w:val="00C57C22"/>
    <w:rsid w:val="00C57D6A"/>
    <w:rsid w:val="00C6234D"/>
    <w:rsid w:val="00C62AC0"/>
    <w:rsid w:val="00C62AE0"/>
    <w:rsid w:val="00C660BC"/>
    <w:rsid w:val="00C67D97"/>
    <w:rsid w:val="00C67EBB"/>
    <w:rsid w:val="00C7002A"/>
    <w:rsid w:val="00C7066F"/>
    <w:rsid w:val="00C7133F"/>
    <w:rsid w:val="00C71367"/>
    <w:rsid w:val="00C717E9"/>
    <w:rsid w:val="00C71972"/>
    <w:rsid w:val="00C721AB"/>
    <w:rsid w:val="00C7332B"/>
    <w:rsid w:val="00C73420"/>
    <w:rsid w:val="00C73D52"/>
    <w:rsid w:val="00C741F3"/>
    <w:rsid w:val="00C748C9"/>
    <w:rsid w:val="00C74A54"/>
    <w:rsid w:val="00C74CA3"/>
    <w:rsid w:val="00C74E8F"/>
    <w:rsid w:val="00C74FA0"/>
    <w:rsid w:val="00C753D2"/>
    <w:rsid w:val="00C8102D"/>
    <w:rsid w:val="00C81035"/>
    <w:rsid w:val="00C81DA2"/>
    <w:rsid w:val="00C8201F"/>
    <w:rsid w:val="00C82BDA"/>
    <w:rsid w:val="00C82EED"/>
    <w:rsid w:val="00C84577"/>
    <w:rsid w:val="00C84C4F"/>
    <w:rsid w:val="00C85339"/>
    <w:rsid w:val="00C8542C"/>
    <w:rsid w:val="00C85500"/>
    <w:rsid w:val="00C85D64"/>
    <w:rsid w:val="00C866EF"/>
    <w:rsid w:val="00C86961"/>
    <w:rsid w:val="00C87322"/>
    <w:rsid w:val="00C87368"/>
    <w:rsid w:val="00C90FF3"/>
    <w:rsid w:val="00C91B64"/>
    <w:rsid w:val="00C92048"/>
    <w:rsid w:val="00C92C3F"/>
    <w:rsid w:val="00C93C1E"/>
    <w:rsid w:val="00C9403D"/>
    <w:rsid w:val="00CA1309"/>
    <w:rsid w:val="00CA1C96"/>
    <w:rsid w:val="00CA2621"/>
    <w:rsid w:val="00CA31E0"/>
    <w:rsid w:val="00CA3926"/>
    <w:rsid w:val="00CA3FD7"/>
    <w:rsid w:val="00CA4AE6"/>
    <w:rsid w:val="00CA4CBD"/>
    <w:rsid w:val="00CA4F16"/>
    <w:rsid w:val="00CA6A71"/>
    <w:rsid w:val="00CA7DCA"/>
    <w:rsid w:val="00CB1DDD"/>
    <w:rsid w:val="00CB1FBA"/>
    <w:rsid w:val="00CB3A2E"/>
    <w:rsid w:val="00CB3D51"/>
    <w:rsid w:val="00CB3E5D"/>
    <w:rsid w:val="00CB3F7C"/>
    <w:rsid w:val="00CB400C"/>
    <w:rsid w:val="00CB4694"/>
    <w:rsid w:val="00CB5591"/>
    <w:rsid w:val="00CB69D7"/>
    <w:rsid w:val="00CB7BAA"/>
    <w:rsid w:val="00CC07E4"/>
    <w:rsid w:val="00CC0A70"/>
    <w:rsid w:val="00CC0DB5"/>
    <w:rsid w:val="00CC307E"/>
    <w:rsid w:val="00CC32EA"/>
    <w:rsid w:val="00CC3BF2"/>
    <w:rsid w:val="00CC3CEB"/>
    <w:rsid w:val="00CC5522"/>
    <w:rsid w:val="00CC5EE1"/>
    <w:rsid w:val="00CC6162"/>
    <w:rsid w:val="00CC642B"/>
    <w:rsid w:val="00CC6529"/>
    <w:rsid w:val="00CC6593"/>
    <w:rsid w:val="00CC6AB5"/>
    <w:rsid w:val="00CC7579"/>
    <w:rsid w:val="00CD0D4C"/>
    <w:rsid w:val="00CD30F9"/>
    <w:rsid w:val="00CD4907"/>
    <w:rsid w:val="00CD4990"/>
    <w:rsid w:val="00CD53E7"/>
    <w:rsid w:val="00CD5C45"/>
    <w:rsid w:val="00CD6AA2"/>
    <w:rsid w:val="00CD6BE6"/>
    <w:rsid w:val="00CD6CF5"/>
    <w:rsid w:val="00CD7351"/>
    <w:rsid w:val="00CD782E"/>
    <w:rsid w:val="00CE2618"/>
    <w:rsid w:val="00CE2795"/>
    <w:rsid w:val="00CE322A"/>
    <w:rsid w:val="00CE38E4"/>
    <w:rsid w:val="00CE3ECE"/>
    <w:rsid w:val="00CE43FE"/>
    <w:rsid w:val="00CE5CB4"/>
    <w:rsid w:val="00CE5D57"/>
    <w:rsid w:val="00CF113D"/>
    <w:rsid w:val="00CF145F"/>
    <w:rsid w:val="00CF1B2F"/>
    <w:rsid w:val="00CF2411"/>
    <w:rsid w:val="00CF2503"/>
    <w:rsid w:val="00CF2A4A"/>
    <w:rsid w:val="00CF2DF7"/>
    <w:rsid w:val="00CF31BB"/>
    <w:rsid w:val="00CF3C0A"/>
    <w:rsid w:val="00CF4551"/>
    <w:rsid w:val="00CF4C8A"/>
    <w:rsid w:val="00CF4E58"/>
    <w:rsid w:val="00CF5C66"/>
    <w:rsid w:val="00CF64ED"/>
    <w:rsid w:val="00D02245"/>
    <w:rsid w:val="00D02CAA"/>
    <w:rsid w:val="00D033F5"/>
    <w:rsid w:val="00D0567B"/>
    <w:rsid w:val="00D06CA0"/>
    <w:rsid w:val="00D10143"/>
    <w:rsid w:val="00D10781"/>
    <w:rsid w:val="00D114A6"/>
    <w:rsid w:val="00D12B46"/>
    <w:rsid w:val="00D13856"/>
    <w:rsid w:val="00D15B30"/>
    <w:rsid w:val="00D16472"/>
    <w:rsid w:val="00D17461"/>
    <w:rsid w:val="00D17833"/>
    <w:rsid w:val="00D178D0"/>
    <w:rsid w:val="00D20690"/>
    <w:rsid w:val="00D216D9"/>
    <w:rsid w:val="00D21E59"/>
    <w:rsid w:val="00D2209D"/>
    <w:rsid w:val="00D2219C"/>
    <w:rsid w:val="00D23AAF"/>
    <w:rsid w:val="00D24017"/>
    <w:rsid w:val="00D24514"/>
    <w:rsid w:val="00D25895"/>
    <w:rsid w:val="00D25B93"/>
    <w:rsid w:val="00D2634E"/>
    <w:rsid w:val="00D26A78"/>
    <w:rsid w:val="00D30C41"/>
    <w:rsid w:val="00D31062"/>
    <w:rsid w:val="00D31407"/>
    <w:rsid w:val="00D31490"/>
    <w:rsid w:val="00D31DBD"/>
    <w:rsid w:val="00D32C44"/>
    <w:rsid w:val="00D339C9"/>
    <w:rsid w:val="00D3448E"/>
    <w:rsid w:val="00D351A3"/>
    <w:rsid w:val="00D35B2E"/>
    <w:rsid w:val="00D36D83"/>
    <w:rsid w:val="00D37476"/>
    <w:rsid w:val="00D3767C"/>
    <w:rsid w:val="00D405EE"/>
    <w:rsid w:val="00D40C34"/>
    <w:rsid w:val="00D40FB6"/>
    <w:rsid w:val="00D419B8"/>
    <w:rsid w:val="00D430D0"/>
    <w:rsid w:val="00D43476"/>
    <w:rsid w:val="00D443B7"/>
    <w:rsid w:val="00D44F41"/>
    <w:rsid w:val="00D460EA"/>
    <w:rsid w:val="00D46FC4"/>
    <w:rsid w:val="00D4725E"/>
    <w:rsid w:val="00D47289"/>
    <w:rsid w:val="00D50061"/>
    <w:rsid w:val="00D500C6"/>
    <w:rsid w:val="00D53F0A"/>
    <w:rsid w:val="00D551A3"/>
    <w:rsid w:val="00D564ED"/>
    <w:rsid w:val="00D56DA5"/>
    <w:rsid w:val="00D60ED6"/>
    <w:rsid w:val="00D612B4"/>
    <w:rsid w:val="00D6598D"/>
    <w:rsid w:val="00D6656E"/>
    <w:rsid w:val="00D672C4"/>
    <w:rsid w:val="00D67E8D"/>
    <w:rsid w:val="00D70709"/>
    <w:rsid w:val="00D7131B"/>
    <w:rsid w:val="00D74435"/>
    <w:rsid w:val="00D74656"/>
    <w:rsid w:val="00D75B3D"/>
    <w:rsid w:val="00D77874"/>
    <w:rsid w:val="00D801E3"/>
    <w:rsid w:val="00D80792"/>
    <w:rsid w:val="00D809BE"/>
    <w:rsid w:val="00D8102D"/>
    <w:rsid w:val="00D83045"/>
    <w:rsid w:val="00D83674"/>
    <w:rsid w:val="00D837A5"/>
    <w:rsid w:val="00D83941"/>
    <w:rsid w:val="00D83D8A"/>
    <w:rsid w:val="00D86532"/>
    <w:rsid w:val="00D87451"/>
    <w:rsid w:val="00D874C2"/>
    <w:rsid w:val="00D877FD"/>
    <w:rsid w:val="00D90ED4"/>
    <w:rsid w:val="00D92BDB"/>
    <w:rsid w:val="00D94036"/>
    <w:rsid w:val="00D941C7"/>
    <w:rsid w:val="00D947A2"/>
    <w:rsid w:val="00D95964"/>
    <w:rsid w:val="00D959B6"/>
    <w:rsid w:val="00D9719B"/>
    <w:rsid w:val="00D97627"/>
    <w:rsid w:val="00DA032B"/>
    <w:rsid w:val="00DA0EBD"/>
    <w:rsid w:val="00DA176E"/>
    <w:rsid w:val="00DA2226"/>
    <w:rsid w:val="00DA240F"/>
    <w:rsid w:val="00DA3154"/>
    <w:rsid w:val="00DA4C0E"/>
    <w:rsid w:val="00DA635D"/>
    <w:rsid w:val="00DA7684"/>
    <w:rsid w:val="00DB31C3"/>
    <w:rsid w:val="00DB39C3"/>
    <w:rsid w:val="00DB6619"/>
    <w:rsid w:val="00DB6CBB"/>
    <w:rsid w:val="00DB73BC"/>
    <w:rsid w:val="00DB7DF8"/>
    <w:rsid w:val="00DC076D"/>
    <w:rsid w:val="00DC0836"/>
    <w:rsid w:val="00DC0A6C"/>
    <w:rsid w:val="00DC1BE9"/>
    <w:rsid w:val="00DC2545"/>
    <w:rsid w:val="00DC3528"/>
    <w:rsid w:val="00DC3562"/>
    <w:rsid w:val="00DC4197"/>
    <w:rsid w:val="00DC4F1B"/>
    <w:rsid w:val="00DC58D8"/>
    <w:rsid w:val="00DC60E9"/>
    <w:rsid w:val="00DC6A5A"/>
    <w:rsid w:val="00DC6AB6"/>
    <w:rsid w:val="00DC6F25"/>
    <w:rsid w:val="00DC73F2"/>
    <w:rsid w:val="00DC75E7"/>
    <w:rsid w:val="00DC77B2"/>
    <w:rsid w:val="00DC7C05"/>
    <w:rsid w:val="00DD106A"/>
    <w:rsid w:val="00DD1AA7"/>
    <w:rsid w:val="00DD294A"/>
    <w:rsid w:val="00DD2E66"/>
    <w:rsid w:val="00DD2FC3"/>
    <w:rsid w:val="00DD3F17"/>
    <w:rsid w:val="00DD3F6F"/>
    <w:rsid w:val="00DD56D2"/>
    <w:rsid w:val="00DD5A66"/>
    <w:rsid w:val="00DD64AD"/>
    <w:rsid w:val="00DD65A7"/>
    <w:rsid w:val="00DE2508"/>
    <w:rsid w:val="00DE252B"/>
    <w:rsid w:val="00DE30B1"/>
    <w:rsid w:val="00DE4D1D"/>
    <w:rsid w:val="00DE6B6C"/>
    <w:rsid w:val="00DE740A"/>
    <w:rsid w:val="00DF2CDD"/>
    <w:rsid w:val="00DF2FA3"/>
    <w:rsid w:val="00DF43C4"/>
    <w:rsid w:val="00DF4F40"/>
    <w:rsid w:val="00DF4FE9"/>
    <w:rsid w:val="00DF54C6"/>
    <w:rsid w:val="00DF6E55"/>
    <w:rsid w:val="00DF705B"/>
    <w:rsid w:val="00E0187E"/>
    <w:rsid w:val="00E01DA6"/>
    <w:rsid w:val="00E023DD"/>
    <w:rsid w:val="00E02B0A"/>
    <w:rsid w:val="00E02BBD"/>
    <w:rsid w:val="00E04D4B"/>
    <w:rsid w:val="00E04F63"/>
    <w:rsid w:val="00E05017"/>
    <w:rsid w:val="00E052DA"/>
    <w:rsid w:val="00E05CF4"/>
    <w:rsid w:val="00E05DFF"/>
    <w:rsid w:val="00E0646B"/>
    <w:rsid w:val="00E068DD"/>
    <w:rsid w:val="00E07624"/>
    <w:rsid w:val="00E07C13"/>
    <w:rsid w:val="00E07DB8"/>
    <w:rsid w:val="00E10015"/>
    <w:rsid w:val="00E1326F"/>
    <w:rsid w:val="00E144A6"/>
    <w:rsid w:val="00E147C3"/>
    <w:rsid w:val="00E1528E"/>
    <w:rsid w:val="00E154C3"/>
    <w:rsid w:val="00E155F3"/>
    <w:rsid w:val="00E1632B"/>
    <w:rsid w:val="00E16860"/>
    <w:rsid w:val="00E16B82"/>
    <w:rsid w:val="00E20201"/>
    <w:rsid w:val="00E2073F"/>
    <w:rsid w:val="00E21034"/>
    <w:rsid w:val="00E21611"/>
    <w:rsid w:val="00E21949"/>
    <w:rsid w:val="00E227DE"/>
    <w:rsid w:val="00E23027"/>
    <w:rsid w:val="00E24966"/>
    <w:rsid w:val="00E24A5C"/>
    <w:rsid w:val="00E2585F"/>
    <w:rsid w:val="00E25EF8"/>
    <w:rsid w:val="00E26062"/>
    <w:rsid w:val="00E266D8"/>
    <w:rsid w:val="00E26999"/>
    <w:rsid w:val="00E27329"/>
    <w:rsid w:val="00E30302"/>
    <w:rsid w:val="00E303E2"/>
    <w:rsid w:val="00E30400"/>
    <w:rsid w:val="00E316FB"/>
    <w:rsid w:val="00E317AB"/>
    <w:rsid w:val="00E32DB5"/>
    <w:rsid w:val="00E33045"/>
    <w:rsid w:val="00E35AC5"/>
    <w:rsid w:val="00E35EA8"/>
    <w:rsid w:val="00E375BF"/>
    <w:rsid w:val="00E40646"/>
    <w:rsid w:val="00E41841"/>
    <w:rsid w:val="00E43312"/>
    <w:rsid w:val="00E4409F"/>
    <w:rsid w:val="00E44862"/>
    <w:rsid w:val="00E4486A"/>
    <w:rsid w:val="00E45556"/>
    <w:rsid w:val="00E45612"/>
    <w:rsid w:val="00E46A75"/>
    <w:rsid w:val="00E46A94"/>
    <w:rsid w:val="00E46EB9"/>
    <w:rsid w:val="00E46F86"/>
    <w:rsid w:val="00E47A1C"/>
    <w:rsid w:val="00E47AC5"/>
    <w:rsid w:val="00E50992"/>
    <w:rsid w:val="00E5251C"/>
    <w:rsid w:val="00E526D0"/>
    <w:rsid w:val="00E546A5"/>
    <w:rsid w:val="00E54A94"/>
    <w:rsid w:val="00E564A3"/>
    <w:rsid w:val="00E56A62"/>
    <w:rsid w:val="00E56F6F"/>
    <w:rsid w:val="00E6114E"/>
    <w:rsid w:val="00E6158F"/>
    <w:rsid w:val="00E62E07"/>
    <w:rsid w:val="00E6349B"/>
    <w:rsid w:val="00E64DF7"/>
    <w:rsid w:val="00E6592A"/>
    <w:rsid w:val="00E66525"/>
    <w:rsid w:val="00E66C66"/>
    <w:rsid w:val="00E66E50"/>
    <w:rsid w:val="00E670EC"/>
    <w:rsid w:val="00E67146"/>
    <w:rsid w:val="00E703EA"/>
    <w:rsid w:val="00E7068F"/>
    <w:rsid w:val="00E7160A"/>
    <w:rsid w:val="00E71804"/>
    <w:rsid w:val="00E72A5D"/>
    <w:rsid w:val="00E734A5"/>
    <w:rsid w:val="00E74807"/>
    <w:rsid w:val="00E750C2"/>
    <w:rsid w:val="00E756FF"/>
    <w:rsid w:val="00E767AF"/>
    <w:rsid w:val="00E768C6"/>
    <w:rsid w:val="00E779FB"/>
    <w:rsid w:val="00E77EC9"/>
    <w:rsid w:val="00E81F45"/>
    <w:rsid w:val="00E82D2B"/>
    <w:rsid w:val="00E83091"/>
    <w:rsid w:val="00E83314"/>
    <w:rsid w:val="00E837FD"/>
    <w:rsid w:val="00E85250"/>
    <w:rsid w:val="00E860CB"/>
    <w:rsid w:val="00E90271"/>
    <w:rsid w:val="00E9122D"/>
    <w:rsid w:val="00E9126D"/>
    <w:rsid w:val="00E912D3"/>
    <w:rsid w:val="00E91672"/>
    <w:rsid w:val="00E9171C"/>
    <w:rsid w:val="00E91B01"/>
    <w:rsid w:val="00E9200A"/>
    <w:rsid w:val="00E934D2"/>
    <w:rsid w:val="00E9356A"/>
    <w:rsid w:val="00E95342"/>
    <w:rsid w:val="00E96EFC"/>
    <w:rsid w:val="00E96F15"/>
    <w:rsid w:val="00E97CA1"/>
    <w:rsid w:val="00EA0DAC"/>
    <w:rsid w:val="00EA1A97"/>
    <w:rsid w:val="00EA42AB"/>
    <w:rsid w:val="00EA4CFB"/>
    <w:rsid w:val="00EA51C8"/>
    <w:rsid w:val="00EA6AAD"/>
    <w:rsid w:val="00EA7294"/>
    <w:rsid w:val="00EA73CE"/>
    <w:rsid w:val="00EA7DBA"/>
    <w:rsid w:val="00EA7F30"/>
    <w:rsid w:val="00EB00D2"/>
    <w:rsid w:val="00EB0501"/>
    <w:rsid w:val="00EB162B"/>
    <w:rsid w:val="00EB1F29"/>
    <w:rsid w:val="00EB22B7"/>
    <w:rsid w:val="00EB2417"/>
    <w:rsid w:val="00EB3C35"/>
    <w:rsid w:val="00EB605E"/>
    <w:rsid w:val="00EB6AAF"/>
    <w:rsid w:val="00EB6BFA"/>
    <w:rsid w:val="00EB7199"/>
    <w:rsid w:val="00EC1249"/>
    <w:rsid w:val="00EC23C1"/>
    <w:rsid w:val="00EC27CD"/>
    <w:rsid w:val="00EC327F"/>
    <w:rsid w:val="00EC5011"/>
    <w:rsid w:val="00EC69AF"/>
    <w:rsid w:val="00EC7F55"/>
    <w:rsid w:val="00ED0D98"/>
    <w:rsid w:val="00ED0E19"/>
    <w:rsid w:val="00ED1039"/>
    <w:rsid w:val="00ED1A13"/>
    <w:rsid w:val="00ED27D9"/>
    <w:rsid w:val="00ED3044"/>
    <w:rsid w:val="00ED5788"/>
    <w:rsid w:val="00ED62CD"/>
    <w:rsid w:val="00ED6A49"/>
    <w:rsid w:val="00ED70FA"/>
    <w:rsid w:val="00ED7103"/>
    <w:rsid w:val="00ED7D29"/>
    <w:rsid w:val="00EE02A5"/>
    <w:rsid w:val="00EE04A0"/>
    <w:rsid w:val="00EE0B0D"/>
    <w:rsid w:val="00EE146E"/>
    <w:rsid w:val="00EE17D9"/>
    <w:rsid w:val="00EE3174"/>
    <w:rsid w:val="00EE33CF"/>
    <w:rsid w:val="00EE4574"/>
    <w:rsid w:val="00EE4908"/>
    <w:rsid w:val="00EE5D04"/>
    <w:rsid w:val="00EF10F0"/>
    <w:rsid w:val="00EF1E26"/>
    <w:rsid w:val="00EF23A2"/>
    <w:rsid w:val="00EF4A75"/>
    <w:rsid w:val="00EF56E6"/>
    <w:rsid w:val="00EF5A47"/>
    <w:rsid w:val="00EF5E8E"/>
    <w:rsid w:val="00EF7C85"/>
    <w:rsid w:val="00EF7F0F"/>
    <w:rsid w:val="00F010A0"/>
    <w:rsid w:val="00F01258"/>
    <w:rsid w:val="00F01B86"/>
    <w:rsid w:val="00F025E5"/>
    <w:rsid w:val="00F02DC9"/>
    <w:rsid w:val="00F05E82"/>
    <w:rsid w:val="00F060B2"/>
    <w:rsid w:val="00F0777D"/>
    <w:rsid w:val="00F10BDC"/>
    <w:rsid w:val="00F1184D"/>
    <w:rsid w:val="00F11D68"/>
    <w:rsid w:val="00F11E58"/>
    <w:rsid w:val="00F120D8"/>
    <w:rsid w:val="00F155D4"/>
    <w:rsid w:val="00F1586A"/>
    <w:rsid w:val="00F15A7D"/>
    <w:rsid w:val="00F16F77"/>
    <w:rsid w:val="00F17410"/>
    <w:rsid w:val="00F175A1"/>
    <w:rsid w:val="00F17AA8"/>
    <w:rsid w:val="00F2011B"/>
    <w:rsid w:val="00F20452"/>
    <w:rsid w:val="00F2105D"/>
    <w:rsid w:val="00F21A2A"/>
    <w:rsid w:val="00F21EFF"/>
    <w:rsid w:val="00F224BF"/>
    <w:rsid w:val="00F23100"/>
    <w:rsid w:val="00F23F2B"/>
    <w:rsid w:val="00F24B86"/>
    <w:rsid w:val="00F254C0"/>
    <w:rsid w:val="00F26790"/>
    <w:rsid w:val="00F274CA"/>
    <w:rsid w:val="00F27507"/>
    <w:rsid w:val="00F278D2"/>
    <w:rsid w:val="00F27C3D"/>
    <w:rsid w:val="00F32036"/>
    <w:rsid w:val="00F329C5"/>
    <w:rsid w:val="00F32DDE"/>
    <w:rsid w:val="00F3302A"/>
    <w:rsid w:val="00F33E50"/>
    <w:rsid w:val="00F34832"/>
    <w:rsid w:val="00F34B74"/>
    <w:rsid w:val="00F3582F"/>
    <w:rsid w:val="00F35A0B"/>
    <w:rsid w:val="00F361F4"/>
    <w:rsid w:val="00F36447"/>
    <w:rsid w:val="00F367B6"/>
    <w:rsid w:val="00F369D2"/>
    <w:rsid w:val="00F369EA"/>
    <w:rsid w:val="00F37D52"/>
    <w:rsid w:val="00F40302"/>
    <w:rsid w:val="00F4032C"/>
    <w:rsid w:val="00F410DC"/>
    <w:rsid w:val="00F41E53"/>
    <w:rsid w:val="00F421FF"/>
    <w:rsid w:val="00F42C14"/>
    <w:rsid w:val="00F43239"/>
    <w:rsid w:val="00F4399E"/>
    <w:rsid w:val="00F43FC3"/>
    <w:rsid w:val="00F44CA0"/>
    <w:rsid w:val="00F44E15"/>
    <w:rsid w:val="00F46F05"/>
    <w:rsid w:val="00F471FF"/>
    <w:rsid w:val="00F504DE"/>
    <w:rsid w:val="00F50DDA"/>
    <w:rsid w:val="00F53181"/>
    <w:rsid w:val="00F53396"/>
    <w:rsid w:val="00F5390F"/>
    <w:rsid w:val="00F547FB"/>
    <w:rsid w:val="00F56AAB"/>
    <w:rsid w:val="00F56AFB"/>
    <w:rsid w:val="00F57B74"/>
    <w:rsid w:val="00F6004E"/>
    <w:rsid w:val="00F60E0C"/>
    <w:rsid w:val="00F61F36"/>
    <w:rsid w:val="00F62DFF"/>
    <w:rsid w:val="00F6362D"/>
    <w:rsid w:val="00F63C9F"/>
    <w:rsid w:val="00F64E15"/>
    <w:rsid w:val="00F66DD9"/>
    <w:rsid w:val="00F67DF9"/>
    <w:rsid w:val="00F714BC"/>
    <w:rsid w:val="00F721E5"/>
    <w:rsid w:val="00F7263D"/>
    <w:rsid w:val="00F73640"/>
    <w:rsid w:val="00F743BA"/>
    <w:rsid w:val="00F7440B"/>
    <w:rsid w:val="00F7554F"/>
    <w:rsid w:val="00F756D6"/>
    <w:rsid w:val="00F77403"/>
    <w:rsid w:val="00F80086"/>
    <w:rsid w:val="00F81763"/>
    <w:rsid w:val="00F81A68"/>
    <w:rsid w:val="00F82322"/>
    <w:rsid w:val="00F82857"/>
    <w:rsid w:val="00F82D38"/>
    <w:rsid w:val="00F82F2C"/>
    <w:rsid w:val="00F83BC1"/>
    <w:rsid w:val="00F857B2"/>
    <w:rsid w:val="00F85FFA"/>
    <w:rsid w:val="00F864E3"/>
    <w:rsid w:val="00F86564"/>
    <w:rsid w:val="00F87543"/>
    <w:rsid w:val="00F877FD"/>
    <w:rsid w:val="00F87A1C"/>
    <w:rsid w:val="00F9033A"/>
    <w:rsid w:val="00F90B88"/>
    <w:rsid w:val="00F91A75"/>
    <w:rsid w:val="00F91D6A"/>
    <w:rsid w:val="00F92CBA"/>
    <w:rsid w:val="00F946A5"/>
    <w:rsid w:val="00F94F2B"/>
    <w:rsid w:val="00F9554D"/>
    <w:rsid w:val="00F97773"/>
    <w:rsid w:val="00FA07C3"/>
    <w:rsid w:val="00FA0D16"/>
    <w:rsid w:val="00FA13F6"/>
    <w:rsid w:val="00FA15A9"/>
    <w:rsid w:val="00FA18D6"/>
    <w:rsid w:val="00FA194B"/>
    <w:rsid w:val="00FA2110"/>
    <w:rsid w:val="00FA2954"/>
    <w:rsid w:val="00FA2FBA"/>
    <w:rsid w:val="00FA3174"/>
    <w:rsid w:val="00FA3C8C"/>
    <w:rsid w:val="00FA70CF"/>
    <w:rsid w:val="00FB140E"/>
    <w:rsid w:val="00FB3B3A"/>
    <w:rsid w:val="00FB3E03"/>
    <w:rsid w:val="00FB72EB"/>
    <w:rsid w:val="00FB741E"/>
    <w:rsid w:val="00FB7A5E"/>
    <w:rsid w:val="00FB7BF2"/>
    <w:rsid w:val="00FC03E1"/>
    <w:rsid w:val="00FC0ED4"/>
    <w:rsid w:val="00FC1C7B"/>
    <w:rsid w:val="00FC421C"/>
    <w:rsid w:val="00FC5300"/>
    <w:rsid w:val="00FC6A7B"/>
    <w:rsid w:val="00FC7608"/>
    <w:rsid w:val="00FC7E6E"/>
    <w:rsid w:val="00FD0358"/>
    <w:rsid w:val="00FD1F4B"/>
    <w:rsid w:val="00FD3591"/>
    <w:rsid w:val="00FD470D"/>
    <w:rsid w:val="00FD5975"/>
    <w:rsid w:val="00FD6994"/>
    <w:rsid w:val="00FD7479"/>
    <w:rsid w:val="00FD7F8A"/>
    <w:rsid w:val="00FE10C9"/>
    <w:rsid w:val="00FE4878"/>
    <w:rsid w:val="00FE4FE0"/>
    <w:rsid w:val="00FE54AA"/>
    <w:rsid w:val="00FE5F6D"/>
    <w:rsid w:val="00FE7D00"/>
    <w:rsid w:val="00FF07AC"/>
    <w:rsid w:val="00FF0A12"/>
    <w:rsid w:val="00FF137F"/>
    <w:rsid w:val="00FF1E95"/>
    <w:rsid w:val="00FF2008"/>
    <w:rsid w:val="00FF3175"/>
    <w:rsid w:val="00FF4AA2"/>
    <w:rsid w:val="00FF74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7C6DC"/>
  <w15:docId w15:val="{9B58BDFD-59E7-4C25-AEAD-BADB3B4E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514824"/>
    <w:pPr>
      <w:jc w:val="both"/>
    </w:pPr>
    <w:rPr>
      <w:rFonts w:ascii="Arial" w:hAnsi="Arial"/>
      <w:sz w:val="22"/>
      <w:szCs w:val="22"/>
    </w:rPr>
  </w:style>
  <w:style w:type="paragraph" w:styleId="Heading1">
    <w:name w:val="heading 1"/>
    <w:basedOn w:val="Normal"/>
    <w:next w:val="Normal"/>
    <w:qFormat/>
    <w:rsid w:val="007B7AD7"/>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17DEF"/>
    <w:rPr>
      <w:rFonts w:ascii="Arial" w:hAnsi="Arial"/>
      <w:color w:val="0000FF"/>
      <w:sz w:val="18"/>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9A6418"/>
    <w:pPr>
      <w:autoSpaceDE w:val="0"/>
      <w:autoSpaceDN w:val="0"/>
      <w:adjustRightInd w:val="0"/>
    </w:pPr>
    <w:rPr>
      <w:rFonts w:ascii="Arial" w:hAnsi="Arial" w:cs="Arial"/>
      <w:color w:val="000000"/>
      <w:sz w:val="18"/>
      <w:szCs w:val="18"/>
    </w:rPr>
  </w:style>
  <w:style w:type="character" w:customStyle="1" w:styleId="Level3Char">
    <w:name w:val="Level 3 Char"/>
    <w:link w:val="Level3"/>
    <w:rsid w:val="009A6418"/>
    <w:rPr>
      <w:rFonts w:ascii="Arial" w:hAnsi="Arial" w:cs="Arial"/>
      <w:color w:val="000000"/>
      <w:sz w:val="18"/>
      <w:szCs w:val="18"/>
    </w:rPr>
  </w:style>
  <w:style w:type="paragraph" w:customStyle="1" w:styleId="Level4">
    <w:name w:val="Level 4"/>
    <w:aliases w:val="Indent Text"/>
    <w:link w:val="Level4Char"/>
    <w:qFormat/>
    <w:rsid w:val="000932FA"/>
    <w:pPr>
      <w:autoSpaceDE w:val="0"/>
      <w:autoSpaceDN w:val="0"/>
      <w:adjustRightInd w:val="0"/>
    </w:pPr>
    <w:rPr>
      <w:rFonts w:ascii="Arial" w:hAnsi="Arial"/>
      <w:sz w:val="18"/>
      <w:szCs w:val="24"/>
    </w:rPr>
  </w:style>
  <w:style w:type="character" w:customStyle="1" w:styleId="Level4Char">
    <w:name w:val="Level 4 Char"/>
    <w:link w:val="Level4"/>
    <w:rsid w:val="000932FA"/>
    <w:rPr>
      <w:rFonts w:ascii="Arial" w:hAnsi="Arial"/>
      <w:sz w:val="18"/>
      <w:szCs w:val="24"/>
    </w:rPr>
  </w:style>
  <w:style w:type="paragraph" w:styleId="TOC1">
    <w:name w:val="toc 1"/>
    <w:basedOn w:val="Normal"/>
    <w:next w:val="Normal"/>
    <w:uiPriority w:val="39"/>
    <w:qFormat/>
    <w:rsid w:val="00517DEF"/>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qFormat/>
    <w:rsid w:val="00517DEF"/>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qFormat/>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Pr>
      <w:outlineLvl w:val="4"/>
    </w:pPr>
  </w:style>
  <w:style w:type="paragraph" w:customStyle="1" w:styleId="Level6">
    <w:name w:val="Level 6"/>
    <w:basedOn w:val="Normal"/>
    <w:rsid w:val="00C13264"/>
    <w:pPr>
      <w:numPr>
        <w:ilvl w:val="5"/>
        <w:numId w:val="9"/>
      </w:numPr>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517DEF"/>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character" w:customStyle="1" w:styleId="Level1BodyforRFPForm">
    <w:name w:val="Level 1 Body for RFP Form"/>
    <w:rsid w:val="00737C0B"/>
    <w:rPr>
      <w:rFonts w:ascii="Arial" w:hAnsi="Arial"/>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517DEF"/>
    <w:rPr>
      <w:rFonts w:ascii="Arial" w:hAnsi="Arial"/>
      <w:b/>
      <w:bCs/>
      <w:sz w:val="18"/>
    </w:rPr>
  </w:style>
  <w:style w:type="character" w:customStyle="1" w:styleId="9pt">
    <w:name w:val="9 pt"/>
    <w:aliases w:val="rfp form"/>
    <w:rsid w:val="00D959B6"/>
    <w:rPr>
      <w:rFonts w:ascii="Arial" w:hAnsi="Arial"/>
      <w:sz w:val="18"/>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link w:val="BodyTextIndentChar"/>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rsid w:val="002C554B"/>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1"/>
    </w:pPr>
    <w:rPr>
      <w:rFonts w:ascii="Arial" w:hAnsi="Arial"/>
      <w:b/>
      <w:bCs/>
      <w:color w:val="00000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Normal"/>
    <w:qFormat/>
    <w:rsid w:val="003B0CA6"/>
    <w:pPr>
      <w:keepNext/>
      <w:numPr>
        <w:numId w:val="9"/>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left"/>
      <w:outlineLvl w:val="0"/>
    </w:pPr>
    <w:rPr>
      <w:b/>
      <w:sz w:val="18"/>
    </w:rPr>
  </w:style>
  <w:style w:type="paragraph" w:customStyle="1" w:styleId="Level7">
    <w:name w:val="Level 7"/>
    <w:basedOn w:val="Normal"/>
    <w:rsid w:val="00C13264"/>
    <w:pPr>
      <w:numPr>
        <w:ilvl w:val="6"/>
        <w:numId w:val="9"/>
      </w:numPr>
    </w:pPr>
  </w:style>
  <w:style w:type="paragraph" w:customStyle="1" w:styleId="Level3Body">
    <w:name w:val="Level 3 Body"/>
    <w:basedOn w:val="Level3"/>
    <w:link w:val="Level3BodyChar"/>
    <w:rsid w:val="00012A05"/>
    <w:pPr>
      <w:ind w:left="1080"/>
    </w:pPr>
  </w:style>
  <w:style w:type="paragraph" w:customStyle="1" w:styleId="Level4Body">
    <w:name w:val="Level 4 Body"/>
    <w:basedOn w:val="Normal"/>
    <w:rsid w:val="009C7FA4"/>
    <w:pPr>
      <w:ind w:left="2160"/>
    </w:pPr>
    <w:rPr>
      <w:szCs w:val="20"/>
    </w:rPr>
  </w:style>
  <w:style w:type="paragraph" w:customStyle="1" w:styleId="StyleLevel3Bold">
    <w:name w:val="Style Level 3 + Bold"/>
    <w:basedOn w:val="Level3"/>
    <w:rsid w:val="00F756D6"/>
    <w:rPr>
      <w:b/>
      <w:bCs/>
    </w:rPr>
  </w:style>
  <w:style w:type="paragraph" w:customStyle="1" w:styleId="StyleLevel4Bold">
    <w:name w:val="Style Level 4 + Bold"/>
    <w:basedOn w:val="Level4"/>
    <w:rsid w:val="00F756D6"/>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824DFE"/>
    <w:rPr>
      <w:rFonts w:ascii="Arial" w:hAnsi="Arial"/>
      <w:color w:val="000000"/>
      <w:sz w:val="18"/>
      <w:szCs w:val="24"/>
    </w:rPr>
  </w:style>
  <w:style w:type="paragraph" w:customStyle="1" w:styleId="Level2Body">
    <w:name w:val="Level 2 Body"/>
    <w:basedOn w:val="Normal"/>
    <w:link w:val="Level2BodyChar"/>
    <w:rsid w:val="00824DFE"/>
    <w:pPr>
      <w:ind w:left="720"/>
    </w:pPr>
    <w:rPr>
      <w:color w:val="000000"/>
      <w:sz w:val="18"/>
      <w:szCs w:val="24"/>
    </w:rPr>
  </w:style>
  <w:style w:type="paragraph" w:customStyle="1" w:styleId="Glossary">
    <w:name w:val="Glossary"/>
    <w:basedOn w:val="Normal"/>
    <w:link w:val="GlossaryChar"/>
    <w:rsid w:val="00517DEF"/>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517DEF"/>
    <w:pPr>
      <w:ind w:left="0"/>
    </w:pPr>
    <w:rPr>
      <w:szCs w:val="20"/>
    </w:rPr>
  </w:style>
  <w:style w:type="character" w:customStyle="1" w:styleId="GlossaryChar">
    <w:name w:val="Glossary Char"/>
    <w:link w:val="Glossary"/>
    <w:rsid w:val="00517DEF"/>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paragraph" w:styleId="ListParagraph">
    <w:name w:val="List Paragraph"/>
    <w:basedOn w:val="Normal"/>
    <w:uiPriority w:val="34"/>
    <w:qFormat/>
    <w:rsid w:val="005F4029"/>
    <w:pPr>
      <w:ind w:left="720"/>
    </w:pPr>
  </w:style>
  <w:style w:type="character" w:customStyle="1" w:styleId="FooterChar">
    <w:name w:val="Footer Char"/>
    <w:link w:val="Footer"/>
    <w:uiPriority w:val="99"/>
    <w:rsid w:val="00F20452"/>
    <w:rPr>
      <w:rFonts w:ascii="Arial" w:hAnsi="Arial"/>
      <w:sz w:val="22"/>
      <w:szCs w:val="22"/>
    </w:rPr>
  </w:style>
  <w:style w:type="character" w:customStyle="1" w:styleId="HeaderChar">
    <w:name w:val="Header Char"/>
    <w:link w:val="Header"/>
    <w:uiPriority w:val="99"/>
    <w:rsid w:val="009C1019"/>
    <w:rPr>
      <w:rFonts w:ascii="Arial" w:hAnsi="Arial"/>
      <w:sz w:val="22"/>
      <w:szCs w:val="22"/>
    </w:rPr>
  </w:style>
  <w:style w:type="paragraph" w:styleId="TOCHeading">
    <w:name w:val="TOC Heading"/>
    <w:basedOn w:val="Heading1"/>
    <w:next w:val="Normal"/>
    <w:uiPriority w:val="39"/>
    <w:unhideWhenUsed/>
    <w:qFormat/>
    <w:rsid w:val="00FC5300"/>
    <w:pPr>
      <w:keepLines/>
      <w:numPr>
        <w:ilvl w:val="0"/>
      </w:numPr>
      <w:tabs>
        <w:tab w:val="clear" w:pos="-1200"/>
        <w:tab w:val="clear" w:pos="-360"/>
        <w:tab w:val="clear" w:pos="0"/>
        <w:tab w:val="clear" w:pos="54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0" w:after="0" w:line="276" w:lineRule="auto"/>
      <w:jc w:val="left"/>
      <w:outlineLvl w:val="9"/>
    </w:pPr>
    <w:rPr>
      <w:rFonts w:ascii="Cambria" w:eastAsia="MS Gothic" w:hAnsi="Cambria"/>
      <w:color w:val="365F91"/>
      <w:szCs w:val="28"/>
      <w:lang w:eastAsia="ja-JP"/>
    </w:rPr>
  </w:style>
  <w:style w:type="paragraph" w:customStyle="1" w:styleId="Level4BodyTextLeft12">
    <w:name w:val="Level 4 Body Text Left:  1.2&quot;"/>
    <w:basedOn w:val="Normal"/>
    <w:link w:val="Level4BodyTextLeft12Char"/>
    <w:rsid w:val="006243CA"/>
    <w:pPr>
      <w:ind w:left="2160"/>
    </w:pPr>
  </w:style>
  <w:style w:type="character" w:customStyle="1" w:styleId="Level4BodyTextLeft12Char">
    <w:name w:val="Level 4 Body Text Left:  1.2&quot; Char"/>
    <w:link w:val="Level4BodyTextLeft12"/>
    <w:rsid w:val="006243CA"/>
    <w:rPr>
      <w:rFonts w:ascii="Arial" w:hAnsi="Arial"/>
      <w:sz w:val="22"/>
      <w:szCs w:val="22"/>
    </w:rPr>
  </w:style>
  <w:style w:type="paragraph" w:styleId="NoSpacing">
    <w:name w:val="No Spacing"/>
    <w:link w:val="NoSpacingChar"/>
    <w:uiPriority w:val="1"/>
    <w:qFormat/>
    <w:rsid w:val="001110A2"/>
    <w:rPr>
      <w:rFonts w:ascii="Calibri" w:eastAsia="MS Mincho" w:hAnsi="Calibri" w:cs="Arial"/>
      <w:sz w:val="22"/>
      <w:szCs w:val="22"/>
      <w:lang w:eastAsia="ja-JP"/>
    </w:rPr>
  </w:style>
  <w:style w:type="character" w:customStyle="1" w:styleId="NoSpacingChar">
    <w:name w:val="No Spacing Char"/>
    <w:link w:val="NoSpacing"/>
    <w:uiPriority w:val="1"/>
    <w:rsid w:val="001110A2"/>
    <w:rPr>
      <w:rFonts w:ascii="Calibri" w:eastAsia="MS Mincho" w:hAnsi="Calibri" w:cs="Arial"/>
      <w:sz w:val="22"/>
      <w:szCs w:val="22"/>
      <w:lang w:eastAsia="ja-JP"/>
    </w:rPr>
  </w:style>
  <w:style w:type="paragraph" w:customStyle="1" w:styleId="TableHeading">
    <w:name w:val="Table Heading"/>
    <w:basedOn w:val="Level3"/>
    <w:next w:val="Level3Body"/>
    <w:qFormat/>
    <w:rsid w:val="00223551"/>
    <w:pPr>
      <w:numPr>
        <w:numId w:val="6"/>
      </w:numPr>
      <w:tabs>
        <w:tab w:val="left" w:pos="720"/>
      </w:tabs>
    </w:pPr>
    <w:rPr>
      <w:b/>
      <w:bCs/>
    </w:rPr>
  </w:style>
  <w:style w:type="paragraph" w:customStyle="1" w:styleId="StyleLevel1Body9ptBold">
    <w:name w:val="Style Level 1 Body + 9 pt Bold"/>
    <w:basedOn w:val="Level1Body"/>
    <w:rsid w:val="00191D55"/>
    <w:rPr>
      <w:rFonts w:cs="Arial"/>
      <w:b/>
      <w:bCs/>
    </w:rPr>
  </w:style>
  <w:style w:type="character" w:customStyle="1" w:styleId="CommentTextChar">
    <w:name w:val="Comment Text Char"/>
    <w:link w:val="CommentText"/>
    <w:uiPriority w:val="99"/>
    <w:semiHidden/>
    <w:rsid w:val="00122432"/>
    <w:rPr>
      <w:rFonts w:ascii="Arial" w:hAnsi="Arial"/>
    </w:rPr>
  </w:style>
  <w:style w:type="paragraph" w:customStyle="1" w:styleId="StyleLevel29pt">
    <w:name w:val="Style Level 2 + 9 pt"/>
    <w:basedOn w:val="Level2"/>
    <w:rsid w:val="00F3302A"/>
    <w:pPr>
      <w:numPr>
        <w:numId w:val="5"/>
      </w:numPr>
    </w:pPr>
    <w:rPr>
      <w:rFonts w:cs="Arial"/>
    </w:rPr>
  </w:style>
  <w:style w:type="paragraph" w:styleId="NormalWeb">
    <w:name w:val="Normal (Web)"/>
    <w:basedOn w:val="Normal"/>
    <w:uiPriority w:val="99"/>
    <w:unhideWhenUsed/>
    <w:rsid w:val="00A112F2"/>
    <w:pPr>
      <w:spacing w:before="100" w:beforeAutospacing="1" w:after="100" w:afterAutospacing="1"/>
      <w:jc w:val="left"/>
    </w:pPr>
    <w:rPr>
      <w:rFonts w:ascii="Times New Roman" w:hAnsi="Times New Roman"/>
      <w:sz w:val="24"/>
      <w:szCs w:val="24"/>
    </w:rPr>
  </w:style>
  <w:style w:type="character" w:styleId="PlaceholderText">
    <w:name w:val="Placeholder Text"/>
    <w:basedOn w:val="DefaultParagraphFont"/>
    <w:uiPriority w:val="99"/>
    <w:semiHidden/>
    <w:rsid w:val="00337EFC"/>
    <w:rPr>
      <w:color w:val="808080"/>
    </w:rPr>
  </w:style>
  <w:style w:type="paragraph" w:customStyle="1" w:styleId="Heading1Body">
    <w:name w:val="Heading 1 Body"/>
    <w:basedOn w:val="Level1Body"/>
    <w:link w:val="Heading1BodyChar"/>
    <w:qFormat/>
    <w:rsid w:val="007B7AD7"/>
    <w:pPr>
      <w:jc w:val="center"/>
    </w:pPr>
    <w:rPr>
      <w:b/>
      <w:bCs/>
      <w:sz w:val="20"/>
    </w:rPr>
  </w:style>
  <w:style w:type="character" w:customStyle="1" w:styleId="Heading1BodyChar">
    <w:name w:val="Heading 1 Body Char"/>
    <w:basedOn w:val="Level1BodyChar"/>
    <w:link w:val="Heading1Body"/>
    <w:rsid w:val="007B7AD7"/>
    <w:rPr>
      <w:rFonts w:ascii="Arial" w:hAnsi="Arial"/>
      <w:b/>
      <w:bCs/>
      <w:color w:val="000000"/>
      <w:sz w:val="18"/>
      <w:szCs w:val="24"/>
    </w:rPr>
  </w:style>
  <w:style w:type="paragraph" w:styleId="Revision">
    <w:name w:val="Revision"/>
    <w:hidden/>
    <w:uiPriority w:val="99"/>
    <w:semiHidden/>
    <w:rsid w:val="006D7D5F"/>
    <w:rPr>
      <w:rFonts w:ascii="Arial" w:hAnsi="Arial"/>
      <w:sz w:val="22"/>
      <w:szCs w:val="22"/>
    </w:rPr>
  </w:style>
  <w:style w:type="paragraph" w:styleId="FootnoteText">
    <w:name w:val="footnote text"/>
    <w:basedOn w:val="Normal"/>
    <w:link w:val="FootnoteTextChar"/>
    <w:semiHidden/>
    <w:unhideWhenUsed/>
    <w:rsid w:val="00CE3ECE"/>
    <w:rPr>
      <w:sz w:val="20"/>
      <w:szCs w:val="20"/>
    </w:rPr>
  </w:style>
  <w:style w:type="character" w:customStyle="1" w:styleId="FootnoteTextChar">
    <w:name w:val="Footnote Text Char"/>
    <w:basedOn w:val="DefaultParagraphFont"/>
    <w:link w:val="FootnoteText"/>
    <w:semiHidden/>
    <w:rsid w:val="00CE3ECE"/>
    <w:rPr>
      <w:rFonts w:ascii="Arial" w:hAnsi="Arial"/>
    </w:rPr>
  </w:style>
  <w:style w:type="character" w:styleId="FootnoteReference">
    <w:name w:val="footnote reference"/>
    <w:basedOn w:val="DefaultParagraphFont"/>
    <w:semiHidden/>
    <w:unhideWhenUsed/>
    <w:rsid w:val="00CE3ECE"/>
    <w:rPr>
      <w:vertAlign w:val="superscript"/>
    </w:rPr>
  </w:style>
  <w:style w:type="character" w:styleId="Emphasis">
    <w:name w:val="Emphasis"/>
    <w:qFormat/>
    <w:rsid w:val="008A5654"/>
    <w:rPr>
      <w:i/>
      <w:iCs/>
    </w:rPr>
  </w:style>
  <w:style w:type="character" w:styleId="UnresolvedMention">
    <w:name w:val="Unresolved Mention"/>
    <w:basedOn w:val="DefaultParagraphFont"/>
    <w:uiPriority w:val="99"/>
    <w:semiHidden/>
    <w:unhideWhenUsed/>
    <w:rsid w:val="00CF2503"/>
    <w:rPr>
      <w:color w:val="605E5C"/>
      <w:shd w:val="clear" w:color="auto" w:fill="E1DFDD"/>
    </w:rPr>
  </w:style>
  <w:style w:type="character" w:customStyle="1" w:styleId="Level3BodyChar">
    <w:name w:val="Level 3 Body Char"/>
    <w:link w:val="Level3Body"/>
    <w:locked/>
    <w:rsid w:val="002A2BAD"/>
    <w:rPr>
      <w:rFonts w:ascii="Arial" w:hAnsi="Arial" w:cs="Arial"/>
      <w:color w:val="000000"/>
      <w:sz w:val="18"/>
      <w:szCs w:val="18"/>
    </w:rPr>
  </w:style>
  <w:style w:type="numbering" w:customStyle="1" w:styleId="SchedofEvents-Numbered1">
    <w:name w:val="Sched of Events - Numbered1"/>
    <w:basedOn w:val="NoList"/>
    <w:rsid w:val="00D405EE"/>
  </w:style>
  <w:style w:type="character" w:customStyle="1" w:styleId="BodyTextIndentChar">
    <w:name w:val="Body Text Indent Char"/>
    <w:basedOn w:val="DefaultParagraphFont"/>
    <w:link w:val="BodyTextIndent"/>
    <w:rsid w:val="00514824"/>
    <w:rPr>
      <w:rFonts w:ascii="Arial" w:hAnsi="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719">
      <w:bodyDiv w:val="1"/>
      <w:marLeft w:val="0"/>
      <w:marRight w:val="0"/>
      <w:marTop w:val="0"/>
      <w:marBottom w:val="0"/>
      <w:divBdr>
        <w:top w:val="none" w:sz="0" w:space="0" w:color="auto"/>
        <w:left w:val="none" w:sz="0" w:space="0" w:color="auto"/>
        <w:bottom w:val="none" w:sz="0" w:space="0" w:color="auto"/>
        <w:right w:val="none" w:sz="0" w:space="0" w:color="auto"/>
      </w:divBdr>
    </w:div>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08400669">
      <w:bodyDiv w:val="1"/>
      <w:marLeft w:val="0"/>
      <w:marRight w:val="0"/>
      <w:marTop w:val="0"/>
      <w:marBottom w:val="0"/>
      <w:divBdr>
        <w:top w:val="none" w:sz="0" w:space="0" w:color="auto"/>
        <w:left w:val="none" w:sz="0" w:space="0" w:color="auto"/>
        <w:bottom w:val="none" w:sz="0" w:space="0" w:color="auto"/>
        <w:right w:val="none" w:sz="0" w:space="0" w:color="auto"/>
      </w:divBdr>
    </w:div>
    <w:div w:id="151878310">
      <w:bodyDiv w:val="1"/>
      <w:marLeft w:val="0"/>
      <w:marRight w:val="0"/>
      <w:marTop w:val="0"/>
      <w:marBottom w:val="0"/>
      <w:divBdr>
        <w:top w:val="none" w:sz="0" w:space="0" w:color="auto"/>
        <w:left w:val="none" w:sz="0" w:space="0" w:color="auto"/>
        <w:bottom w:val="none" w:sz="0" w:space="0" w:color="auto"/>
        <w:right w:val="none" w:sz="0" w:space="0" w:color="auto"/>
      </w:divBdr>
    </w:div>
    <w:div w:id="209540361">
      <w:bodyDiv w:val="1"/>
      <w:marLeft w:val="0"/>
      <w:marRight w:val="0"/>
      <w:marTop w:val="0"/>
      <w:marBottom w:val="0"/>
      <w:divBdr>
        <w:top w:val="none" w:sz="0" w:space="0" w:color="auto"/>
        <w:left w:val="none" w:sz="0" w:space="0" w:color="auto"/>
        <w:bottom w:val="none" w:sz="0" w:space="0" w:color="auto"/>
        <w:right w:val="none" w:sz="0" w:space="0" w:color="auto"/>
      </w:divBdr>
    </w:div>
    <w:div w:id="403263652">
      <w:bodyDiv w:val="1"/>
      <w:marLeft w:val="0"/>
      <w:marRight w:val="0"/>
      <w:marTop w:val="0"/>
      <w:marBottom w:val="0"/>
      <w:divBdr>
        <w:top w:val="none" w:sz="0" w:space="0" w:color="auto"/>
        <w:left w:val="none" w:sz="0" w:space="0" w:color="auto"/>
        <w:bottom w:val="none" w:sz="0" w:space="0" w:color="auto"/>
        <w:right w:val="none" w:sz="0" w:space="0" w:color="auto"/>
      </w:divBdr>
    </w:div>
    <w:div w:id="548028773">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699479541">
      <w:bodyDiv w:val="1"/>
      <w:marLeft w:val="0"/>
      <w:marRight w:val="0"/>
      <w:marTop w:val="0"/>
      <w:marBottom w:val="0"/>
      <w:divBdr>
        <w:top w:val="none" w:sz="0" w:space="0" w:color="auto"/>
        <w:left w:val="none" w:sz="0" w:space="0" w:color="auto"/>
        <w:bottom w:val="none" w:sz="0" w:space="0" w:color="auto"/>
        <w:right w:val="none" w:sz="0" w:space="0" w:color="auto"/>
      </w:divBdr>
    </w:div>
    <w:div w:id="727386947">
      <w:bodyDiv w:val="1"/>
      <w:marLeft w:val="0"/>
      <w:marRight w:val="0"/>
      <w:marTop w:val="0"/>
      <w:marBottom w:val="0"/>
      <w:divBdr>
        <w:top w:val="none" w:sz="0" w:space="0" w:color="auto"/>
        <w:left w:val="none" w:sz="0" w:space="0" w:color="auto"/>
        <w:bottom w:val="none" w:sz="0" w:space="0" w:color="auto"/>
        <w:right w:val="none" w:sz="0" w:space="0" w:color="auto"/>
      </w:divBdr>
    </w:div>
    <w:div w:id="737557936">
      <w:bodyDiv w:val="1"/>
      <w:marLeft w:val="0"/>
      <w:marRight w:val="0"/>
      <w:marTop w:val="0"/>
      <w:marBottom w:val="0"/>
      <w:divBdr>
        <w:top w:val="none" w:sz="0" w:space="0" w:color="auto"/>
        <w:left w:val="none" w:sz="0" w:space="0" w:color="auto"/>
        <w:bottom w:val="none" w:sz="0" w:space="0" w:color="auto"/>
        <w:right w:val="none" w:sz="0" w:space="0" w:color="auto"/>
      </w:divBdr>
    </w:div>
    <w:div w:id="747917972">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870849551">
      <w:bodyDiv w:val="1"/>
      <w:marLeft w:val="0"/>
      <w:marRight w:val="0"/>
      <w:marTop w:val="0"/>
      <w:marBottom w:val="0"/>
      <w:divBdr>
        <w:top w:val="none" w:sz="0" w:space="0" w:color="auto"/>
        <w:left w:val="none" w:sz="0" w:space="0" w:color="auto"/>
        <w:bottom w:val="none" w:sz="0" w:space="0" w:color="auto"/>
        <w:right w:val="none" w:sz="0" w:space="0" w:color="auto"/>
      </w:divBdr>
    </w:div>
    <w:div w:id="927423571">
      <w:bodyDiv w:val="1"/>
      <w:marLeft w:val="0"/>
      <w:marRight w:val="0"/>
      <w:marTop w:val="0"/>
      <w:marBottom w:val="0"/>
      <w:divBdr>
        <w:top w:val="none" w:sz="0" w:space="0" w:color="auto"/>
        <w:left w:val="none" w:sz="0" w:space="0" w:color="auto"/>
        <w:bottom w:val="none" w:sz="0" w:space="0" w:color="auto"/>
        <w:right w:val="none" w:sz="0" w:space="0" w:color="auto"/>
      </w:divBdr>
    </w:div>
    <w:div w:id="957180340">
      <w:bodyDiv w:val="1"/>
      <w:marLeft w:val="0"/>
      <w:marRight w:val="0"/>
      <w:marTop w:val="0"/>
      <w:marBottom w:val="0"/>
      <w:divBdr>
        <w:top w:val="none" w:sz="0" w:space="0" w:color="auto"/>
        <w:left w:val="none" w:sz="0" w:space="0" w:color="auto"/>
        <w:bottom w:val="none" w:sz="0" w:space="0" w:color="auto"/>
        <w:right w:val="none" w:sz="0" w:space="0" w:color="auto"/>
      </w:divBdr>
    </w:div>
    <w:div w:id="1024866662">
      <w:bodyDiv w:val="1"/>
      <w:marLeft w:val="0"/>
      <w:marRight w:val="0"/>
      <w:marTop w:val="0"/>
      <w:marBottom w:val="0"/>
      <w:divBdr>
        <w:top w:val="none" w:sz="0" w:space="0" w:color="auto"/>
        <w:left w:val="none" w:sz="0" w:space="0" w:color="auto"/>
        <w:bottom w:val="none" w:sz="0" w:space="0" w:color="auto"/>
        <w:right w:val="none" w:sz="0" w:space="0" w:color="auto"/>
      </w:divBdr>
    </w:div>
    <w:div w:id="1083575396">
      <w:bodyDiv w:val="1"/>
      <w:marLeft w:val="0"/>
      <w:marRight w:val="0"/>
      <w:marTop w:val="0"/>
      <w:marBottom w:val="0"/>
      <w:divBdr>
        <w:top w:val="none" w:sz="0" w:space="0" w:color="auto"/>
        <w:left w:val="none" w:sz="0" w:space="0" w:color="auto"/>
        <w:bottom w:val="none" w:sz="0" w:space="0" w:color="auto"/>
        <w:right w:val="none" w:sz="0" w:space="0" w:color="auto"/>
      </w:divBdr>
    </w:div>
    <w:div w:id="1185704555">
      <w:bodyDiv w:val="1"/>
      <w:marLeft w:val="0"/>
      <w:marRight w:val="0"/>
      <w:marTop w:val="0"/>
      <w:marBottom w:val="0"/>
      <w:divBdr>
        <w:top w:val="none" w:sz="0" w:space="0" w:color="auto"/>
        <w:left w:val="none" w:sz="0" w:space="0" w:color="auto"/>
        <w:bottom w:val="none" w:sz="0" w:space="0" w:color="auto"/>
        <w:right w:val="none" w:sz="0" w:space="0" w:color="auto"/>
      </w:divBdr>
    </w:div>
    <w:div w:id="1187714949">
      <w:bodyDiv w:val="1"/>
      <w:marLeft w:val="0"/>
      <w:marRight w:val="0"/>
      <w:marTop w:val="0"/>
      <w:marBottom w:val="0"/>
      <w:divBdr>
        <w:top w:val="none" w:sz="0" w:space="0" w:color="auto"/>
        <w:left w:val="none" w:sz="0" w:space="0" w:color="auto"/>
        <w:bottom w:val="none" w:sz="0" w:space="0" w:color="auto"/>
        <w:right w:val="none" w:sz="0" w:space="0" w:color="auto"/>
      </w:divBdr>
    </w:div>
    <w:div w:id="1205828141">
      <w:bodyDiv w:val="1"/>
      <w:marLeft w:val="0"/>
      <w:marRight w:val="0"/>
      <w:marTop w:val="0"/>
      <w:marBottom w:val="0"/>
      <w:divBdr>
        <w:top w:val="none" w:sz="0" w:space="0" w:color="auto"/>
        <w:left w:val="none" w:sz="0" w:space="0" w:color="auto"/>
        <w:bottom w:val="none" w:sz="0" w:space="0" w:color="auto"/>
        <w:right w:val="none" w:sz="0" w:space="0" w:color="auto"/>
      </w:divBdr>
    </w:div>
    <w:div w:id="1272515309">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521626917">
      <w:bodyDiv w:val="1"/>
      <w:marLeft w:val="0"/>
      <w:marRight w:val="0"/>
      <w:marTop w:val="0"/>
      <w:marBottom w:val="0"/>
      <w:divBdr>
        <w:top w:val="none" w:sz="0" w:space="0" w:color="auto"/>
        <w:left w:val="none" w:sz="0" w:space="0" w:color="auto"/>
        <w:bottom w:val="none" w:sz="0" w:space="0" w:color="auto"/>
        <w:right w:val="none" w:sz="0" w:space="0" w:color="auto"/>
      </w:divBdr>
    </w:div>
    <w:div w:id="1568030550">
      <w:bodyDiv w:val="1"/>
      <w:marLeft w:val="0"/>
      <w:marRight w:val="0"/>
      <w:marTop w:val="0"/>
      <w:marBottom w:val="0"/>
      <w:divBdr>
        <w:top w:val="none" w:sz="0" w:space="0" w:color="auto"/>
        <w:left w:val="none" w:sz="0" w:space="0" w:color="auto"/>
        <w:bottom w:val="none" w:sz="0" w:space="0" w:color="auto"/>
        <w:right w:val="none" w:sz="0" w:space="0" w:color="auto"/>
      </w:divBdr>
    </w:div>
    <w:div w:id="1593276417">
      <w:bodyDiv w:val="1"/>
      <w:marLeft w:val="0"/>
      <w:marRight w:val="0"/>
      <w:marTop w:val="0"/>
      <w:marBottom w:val="0"/>
      <w:divBdr>
        <w:top w:val="none" w:sz="0" w:space="0" w:color="auto"/>
        <w:left w:val="none" w:sz="0" w:space="0" w:color="auto"/>
        <w:bottom w:val="none" w:sz="0" w:space="0" w:color="auto"/>
        <w:right w:val="none" w:sz="0" w:space="0" w:color="auto"/>
      </w:divBdr>
    </w:div>
    <w:div w:id="161278292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95978151">
      <w:bodyDiv w:val="1"/>
      <w:marLeft w:val="0"/>
      <w:marRight w:val="0"/>
      <w:marTop w:val="0"/>
      <w:marBottom w:val="0"/>
      <w:divBdr>
        <w:top w:val="none" w:sz="0" w:space="0" w:color="auto"/>
        <w:left w:val="none" w:sz="0" w:space="0" w:color="auto"/>
        <w:bottom w:val="none" w:sz="0" w:space="0" w:color="auto"/>
        <w:right w:val="none" w:sz="0" w:space="0" w:color="auto"/>
      </w:divBdr>
    </w:div>
    <w:div w:id="2096433782">
      <w:bodyDiv w:val="1"/>
      <w:marLeft w:val="0"/>
      <w:marRight w:val="0"/>
      <w:marTop w:val="0"/>
      <w:marBottom w:val="0"/>
      <w:divBdr>
        <w:top w:val="none" w:sz="0" w:space="0" w:color="auto"/>
        <w:left w:val="none" w:sz="0" w:space="0" w:color="auto"/>
        <w:bottom w:val="none" w:sz="0" w:space="0" w:color="auto"/>
        <w:right w:val="none" w:sz="0" w:space="0" w:color="auto"/>
      </w:divBdr>
    </w:div>
    <w:div w:id="21429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mailto:as.materielpurchasing@nebraska.gov" TargetMode="External"/><Relationship Id="rId18" Type="http://schemas.openxmlformats.org/officeDocument/2006/relationships/hyperlink" Target="http://das.nebraska.gov/materiel/purchasing.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das.nebraska.gov/materiel/bidopps.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onvideo.webex.com/sonvideo/j.php?MTID=m7ee23f4dfeca3929d1f2e1d88b6ad31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ebraska.sharefile.com/r-r965b02fa3e254a758d33f5b66c13813b" TargetMode="External"/><Relationship Id="rId20" Type="http://schemas.openxmlformats.org/officeDocument/2006/relationships/hyperlink" Target="https://das.nebraska.gov/materiel/docs/pdf/Individual%20or%20Sole%20Proprietor%20United%20States%20Attestation%20Form%20English%20and%20Spanish.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s.nebraska.gov/materiel/bidopps.html" TargetMode="External"/><Relationship Id="rId5" Type="http://schemas.openxmlformats.org/officeDocument/2006/relationships/webSettings" Target="webSettings.xml"/><Relationship Id="rId15" Type="http://schemas.openxmlformats.org/officeDocument/2006/relationships/hyperlink" Target="%20https://das.nebraska.gov/materiel/bidopps.html" TargetMode="External"/><Relationship Id="rId23" Type="http://schemas.openxmlformats.org/officeDocument/2006/relationships/hyperlink" Target="https://das.nebraska.gov/materiel/docs/NE_DAS_Materiel_Purchasing_Agency-SPB_Policy_23_07_Protest_Policy.pdf" TargetMode="External"/><Relationship Id="rId28" Type="http://schemas.openxmlformats.org/officeDocument/2006/relationships/theme" Target="theme/theme1.xml"/><Relationship Id="rId10" Type="http://schemas.openxmlformats.org/officeDocument/2006/relationships/hyperlink" Target="https://www.nebraska.gov/das/materiel/purchasing/contract_search/index.php" TargetMode="External"/><Relationship Id="rId19" Type="http://schemas.openxmlformats.org/officeDocument/2006/relationships/hyperlink" Target="https://das.nebraska.gov/materiel/bidopps.html%20" TargetMode="External"/><Relationship Id="rId4" Type="http://schemas.openxmlformats.org/officeDocument/2006/relationships/settings" Target="settings.xml"/><Relationship Id="rId9" Type="http://schemas.openxmlformats.org/officeDocument/2006/relationships/hyperlink" Target="https://statecontracts.nebraska.gov" TargetMode="External"/><Relationship Id="rId14" Type="http://schemas.openxmlformats.org/officeDocument/2006/relationships/hyperlink" Target="https://nebraska.sharefile.com/r-r9fff063268a445e9ad3c0f1e95d24813" TargetMode="External"/><Relationship Id="rId22" Type="http://schemas.openxmlformats.org/officeDocument/2006/relationships/hyperlink" Target="https://das.nebraska.gov/materiel/bidopps.html"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17%20-%20ITB%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98CDC-549E-4CB8-9C41-3724448C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SPB Form 17 - ITB Template</Template>
  <TotalTime>270</TotalTime>
  <Pages>37</Pages>
  <Words>17769</Words>
  <Characters>104260</Characters>
  <Application>Microsoft Office Word</Application>
  <DocSecurity>0</DocSecurity>
  <Lines>868</Lines>
  <Paragraphs>243</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cp:lastModifiedBy>Paul, Clinton</cp:lastModifiedBy>
  <cp:revision>12</cp:revision>
  <cp:lastPrinted>2019-07-01T23:28:00Z</cp:lastPrinted>
  <dcterms:created xsi:type="dcterms:W3CDTF">2026-02-03T17:07:00Z</dcterms:created>
  <dcterms:modified xsi:type="dcterms:W3CDTF">2026-02-11T16:23:00Z</dcterms:modified>
</cp:coreProperties>
</file>